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A0" w:rsidRDefault="009544D9" w:rsidP="009544D9">
      <w:pPr>
        <w:pStyle w:val="a3"/>
      </w:pPr>
      <w:r>
        <w:t xml:space="preserve">  </w:t>
      </w:r>
      <w:r w:rsidR="00DB07D2">
        <w:t>Война -это всегда большое горе для людей!</w:t>
      </w:r>
    </w:p>
    <w:p w:rsidR="009544D9" w:rsidRDefault="009544D9" w:rsidP="009544D9"/>
    <w:p w:rsidR="009544D9" w:rsidRDefault="009544D9" w:rsidP="009544D9">
      <w:r>
        <w:t>Война – это всегда большое горе для людей! Страшно предст</w:t>
      </w:r>
      <w:r w:rsidR="00350535">
        <w:t>авить, сколько жизней она уносит</w:t>
      </w:r>
      <w:r>
        <w:t xml:space="preserve"> за собой…</w:t>
      </w:r>
    </w:p>
    <w:p w:rsidR="00843E74" w:rsidRDefault="009544D9" w:rsidP="009544D9">
      <w:r>
        <w:t xml:space="preserve">Войны </w:t>
      </w:r>
      <w:r w:rsidR="00350535">
        <w:t>идут и по сей день. Мужчины и женщины, и даже дети разных рас и народов покидают свои семьи и идут сражаться за независимость своего города, страны</w:t>
      </w:r>
      <w:r w:rsidR="00843E74">
        <w:t>,</w:t>
      </w:r>
      <w:r w:rsidR="00350535">
        <w:t xml:space="preserve"> территорий. Кто-то остаётся и ждёт защитников, ушедших из их домов. Наверное, это самые тяжёлые минуты нашей жизни, когда ты не знаешь, что будет с твоим бли</w:t>
      </w:r>
      <w:r w:rsidR="00843E74">
        <w:t xml:space="preserve">зким, где он сейчас, жив ли? Но, </w:t>
      </w:r>
      <w:r w:rsidR="00350535">
        <w:t xml:space="preserve">конечно, самое страшное это оказаться на поле боя, где ты каждую секунду лицом к лицу со смертью. Именно </w:t>
      </w:r>
      <w:r w:rsidR="00843E74">
        <w:t>там люди теряют друзей, близких, от этого</w:t>
      </w:r>
      <w:r w:rsidR="00350535">
        <w:t xml:space="preserve"> остаются без дара речи, </w:t>
      </w:r>
      <w:proofErr w:type="spellStart"/>
      <w:r w:rsidR="00350535">
        <w:t>обезумевают</w:t>
      </w:r>
      <w:proofErr w:type="spellEnd"/>
      <w:r w:rsidR="00350535">
        <w:t>.</w:t>
      </w:r>
    </w:p>
    <w:p w:rsidR="00843E74" w:rsidRDefault="00350535" w:rsidP="009544D9">
      <w:r>
        <w:t xml:space="preserve"> </w:t>
      </w:r>
      <w:r w:rsidR="001C10B7">
        <w:t>Но во время войны человек не всегда сражается только</w:t>
      </w:r>
      <w:r w:rsidR="00843E74">
        <w:t xml:space="preserve"> с врагом.</w:t>
      </w:r>
      <w:r w:rsidR="001C10B7">
        <w:t xml:space="preserve"> Представьте, что солдат претерпевает крушение корабля в океане или крушение самолёта в глухом лесу, но при этом остаётся жив. Из-за войны человеку приходится бороться со стихией, с самим собой, а иногда возвращению к своим ему препятствуют враги, природа, звери. Некоторые люди впадали в отчаяние и оставались пропавшими без вести, но некоторые боролись, зная, что они должны помочь мирным жителям и вернуться на фронт.</w:t>
      </w:r>
    </w:p>
    <w:p w:rsidR="009544D9" w:rsidRDefault="001C10B7" w:rsidP="009544D9">
      <w:r>
        <w:t xml:space="preserve"> Во время войны города попадают под осаду противника</w:t>
      </w:r>
      <w:r w:rsidR="00843E74">
        <w:t>, начинается блокада</w:t>
      </w:r>
      <w:r>
        <w:t xml:space="preserve">. Люди погибают от нехватки пищи, лекарств, тепла. </w:t>
      </w:r>
      <w:r w:rsidR="00843E74">
        <w:t>Самая печально известная из таких – блокада</w:t>
      </w:r>
      <w:r>
        <w:t xml:space="preserve"> Ленинграда.</w:t>
      </w:r>
      <w:r w:rsidR="00843E74">
        <w:t xml:space="preserve"> В это страшное время с 8 сентября 1941 года по 27 января 1944 года люди в прямом смысли жили по соседству со смертью. Еды не хватало. Хлеб пекли из клея и картона. Повседневный человек большого города Ленинград стал состоять из кожи и костей. Я считаю это событие одним из самых ужасных на земле. С ним лишь могут поравняться концлагеря, но я думаю, что вы знаете о них, ведь детскому разуму слишком тяжело повествовать такое.</w:t>
      </w:r>
    </w:p>
    <w:p w:rsidR="00843E74" w:rsidRDefault="00843E74" w:rsidP="009544D9">
      <w:r>
        <w:t>К счастью все войны кончаются. Люди возвращаются в города, сёла, деревни и прочие населённые пункты. Некоторые военные начинают жизнь сначала – строят дом</w:t>
      </w:r>
      <w:r w:rsidR="00C86BF6">
        <w:t xml:space="preserve"> (в деревнях, посёлках), ведь война унесла всё прошлое мирное житие за собой. Но кто-то приходит на родину, где его уже не встретит семья или наоборот, некоторые семьи не встречают своего героя после войны.</w:t>
      </w:r>
    </w:p>
    <w:p w:rsidR="00C86BF6" w:rsidRPr="009544D9" w:rsidRDefault="00C86BF6" w:rsidP="009544D9">
      <w:r>
        <w:t>Своим скромным сочинением я показал вам, как страшна война, что это большое горе для людей стран, участвующих в войнах. Надеюсь, вы немножко пересмотрите своё отношение к жизни</w:t>
      </w:r>
      <w:r w:rsidR="00320748">
        <w:t>,</w:t>
      </w:r>
      <w:bookmarkStart w:id="0" w:name="_GoBack"/>
      <w:bookmarkEnd w:id="0"/>
      <w:r>
        <w:t xml:space="preserve"> вспомнив о них.</w:t>
      </w:r>
    </w:p>
    <w:sectPr w:rsidR="00C86BF6" w:rsidRPr="00954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D2"/>
    <w:rsid w:val="00043AA0"/>
    <w:rsid w:val="001C10B7"/>
    <w:rsid w:val="00320748"/>
    <w:rsid w:val="00350535"/>
    <w:rsid w:val="00843E74"/>
    <w:rsid w:val="009544D9"/>
    <w:rsid w:val="00C86BF6"/>
    <w:rsid w:val="00D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83DC"/>
  <w15:chartTrackingRefBased/>
  <w15:docId w15:val="{CE3AD18B-4D82-4AD5-BE7B-CFAA0F49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544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Strong"/>
    <w:basedOn w:val="a0"/>
    <w:uiPriority w:val="22"/>
    <w:qFormat/>
    <w:rsid w:val="009544D9"/>
    <w:rPr>
      <w:b/>
      <w:bCs/>
    </w:rPr>
  </w:style>
  <w:style w:type="paragraph" w:styleId="a6">
    <w:name w:val="Subtitle"/>
    <w:basedOn w:val="a"/>
    <w:next w:val="a"/>
    <w:link w:val="a7"/>
    <w:uiPriority w:val="11"/>
    <w:qFormat/>
    <w:rsid w:val="009544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544D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Светлана</cp:lastModifiedBy>
  <cp:revision>5</cp:revision>
  <dcterms:created xsi:type="dcterms:W3CDTF">2020-03-29T14:50:00Z</dcterms:created>
  <dcterms:modified xsi:type="dcterms:W3CDTF">2020-03-31T15:38:00Z</dcterms:modified>
</cp:coreProperties>
</file>