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EC1C41" w:rsidRDefault="00D725C2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–</w:t>
            </w:r>
            <w:r w:rsidR="00A65D63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1C41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A81D7C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  <w:p w:rsidR="00D725C2" w:rsidRPr="00EC1C41" w:rsidRDefault="00D725C2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 –</w:t>
            </w:r>
            <w:r w:rsidR="00A65D63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1C41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A65D63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 –</w:t>
            </w:r>
            <w:r w:rsidR="00A65D63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1C41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A65D63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E27EB3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CD3019" w:rsidRPr="00EC1C41" w:rsidRDefault="00CD3019" w:rsidP="00D7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– 34 часа</w:t>
            </w:r>
          </w:p>
          <w:p w:rsidR="00A65D63" w:rsidRPr="00D725C2" w:rsidRDefault="00A65D63" w:rsidP="00E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Итого: </w:t>
            </w:r>
            <w:r w:rsidR="00CD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A81D7C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EC1C41"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4211F0" w:rsidRDefault="003509CE" w:rsidP="0035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 предусматривает непосредственное применение федеральных рабочих программ)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Pr="00EC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AA3" w:rsidRPr="003D6AA3" w:rsidRDefault="003D6AA3" w:rsidP="003D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733033" w:rsidRDefault="003D6AA3" w:rsidP="007A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3D6AA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3A6F00" w:rsidRDefault="003D6AA3" w:rsidP="0051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9269FC">
              <w:rPr>
                <w:rFonts w:ascii="Times New Roman" w:hAnsi="Times New Roman"/>
                <w:sz w:val="24"/>
                <w:szCs w:val="24"/>
              </w:rPr>
              <w:t>своение разных видов визуально-пространственных искусств</w:t>
            </w:r>
            <w:r w:rsidR="00515DF2">
              <w:rPr>
                <w:rFonts w:ascii="Times New Roman" w:hAnsi="Times New Roman"/>
                <w:sz w:val="24"/>
                <w:szCs w:val="24"/>
              </w:rPr>
              <w:t xml:space="preserve">: живопись, графики, скульптуры, дизайна, архитектуры, народного и декоративно-прикладного искусства, изображения в </w:t>
            </w:r>
          </w:p>
          <w:p w:rsidR="00D725C2" w:rsidRPr="00975BA1" w:rsidRDefault="00515DF2" w:rsidP="0051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зрелищных и экранных искусств.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C23CBA" w:rsidRPr="00237EE5" w:rsidRDefault="003D6AA3" w:rsidP="00C2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</w:t>
            </w:r>
            <w:r w:rsidR="00C23CBA" w:rsidRPr="00237EE5">
              <w:rPr>
                <w:rFonts w:ascii="Times New Roman" w:hAnsi="Times New Roman" w:cs="Times New Roman"/>
                <w:sz w:val="24"/>
                <w:szCs w:val="24"/>
              </w:rPr>
              <w:t xml:space="preserve"> у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представления</w:t>
            </w:r>
            <w:r w:rsidR="00C23CBA" w:rsidRPr="00237EE5">
              <w:rPr>
                <w:rFonts w:ascii="Times New Roman" w:hAnsi="Times New Roman" w:cs="Times New Roman"/>
                <w:sz w:val="24"/>
                <w:szCs w:val="24"/>
              </w:rPr>
              <w:t xml:space="preserve"> об отечественной и мировой художественной культуре во всём многообразии её видов;</w:t>
            </w:r>
          </w:p>
          <w:p w:rsidR="00A65D63" w:rsidRPr="00A81D7C" w:rsidRDefault="003D6AA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пространственное мышление и аналитические визуальные способности</w:t>
            </w:r>
            <w:r w:rsidR="00C23CBA" w:rsidRPr="00237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CBA" w:rsidRPr="00237EE5" w:rsidRDefault="003D6AA3" w:rsidP="00C2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</w:t>
            </w:r>
            <w:r w:rsidR="00C23CBA" w:rsidRPr="00237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:rsidR="003D6AA3" w:rsidRDefault="003D6AA3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</w:t>
            </w:r>
            <w:r w:rsidR="00C23CBA" w:rsidRPr="00237EE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общении с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изобразительного искусства;</w:t>
            </w:r>
          </w:p>
          <w:p w:rsidR="003D6AA3" w:rsidRDefault="003D6AA3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активное отношение</w:t>
            </w:r>
            <w:r w:rsidR="00C23CBA" w:rsidRPr="00237EE5">
              <w:rPr>
                <w:rFonts w:ascii="Times New Roman" w:hAnsi="Times New Roman" w:cs="Times New Roman"/>
                <w:sz w:val="24"/>
                <w:szCs w:val="24"/>
              </w:rPr>
              <w:t xml:space="preserve"> к традициям художественной культуры как смысловой, эстетическо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личностно значимой ценности;</w:t>
            </w:r>
          </w:p>
          <w:p w:rsidR="00D725C2" w:rsidRPr="00E27EB3" w:rsidRDefault="00C23CBA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AA3">
              <w:rPr>
                <w:rFonts w:ascii="Times New Roman" w:hAnsi="Times New Roman" w:cs="Times New Roman"/>
                <w:sz w:val="24"/>
                <w:szCs w:val="24"/>
              </w:rPr>
              <w:t>- формировать пространственное мышление и аналитические визуальные способности</w:t>
            </w:r>
            <w:r w:rsidRPr="0023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3D6AA3" w:rsidP="003D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7A5BA4" w:rsidRDefault="007A5BA4" w:rsidP="003D6AA3">
            <w:pPr>
              <w:autoSpaceDE w:val="0"/>
              <w:autoSpaceDN w:val="0"/>
              <w:adjustRightInd w:val="0"/>
              <w:ind w:left="-84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3CBA"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зобразительно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23CBA"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C23CBA"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End"/>
            <w:r w:rsidR="00C23CBA"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Островская О.В. под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</w:t>
            </w:r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AA3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«Просвещение»,2023.</w:t>
            </w:r>
          </w:p>
          <w:p w:rsidR="007A5BA4" w:rsidRDefault="00C23CBA" w:rsidP="003D6AA3">
            <w:pPr>
              <w:autoSpaceDE w:val="0"/>
              <w:autoSpaceDN w:val="0"/>
              <w:adjustRightInd w:val="0"/>
              <w:ind w:left="-84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7A5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B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C23CB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7A5BA4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C2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BA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C23CBA">
              <w:rPr>
                <w:rFonts w:ascii="Times New Roman" w:hAnsi="Times New Roman"/>
                <w:sz w:val="24"/>
                <w:szCs w:val="24"/>
              </w:rPr>
              <w:t>; под ред.</w:t>
            </w:r>
            <w:r w:rsidR="007A5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BA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C23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6AA3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«Просвещение»,2020.</w:t>
            </w:r>
          </w:p>
          <w:p w:rsidR="00C23CBA" w:rsidRPr="00C23CBA" w:rsidRDefault="00C23CBA" w:rsidP="003D6AA3">
            <w:pPr>
              <w:autoSpaceDE w:val="0"/>
              <w:autoSpaceDN w:val="0"/>
              <w:adjustRightInd w:val="0"/>
              <w:ind w:left="-84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  <w:r w:rsidR="007A5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</w:t>
            </w:r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C2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D6AA3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«Просвещение»,2020.</w:t>
            </w:r>
          </w:p>
          <w:p w:rsidR="00AF3879" w:rsidRPr="00E17D47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47C04"/>
    <w:multiLevelType w:val="multilevel"/>
    <w:tmpl w:val="F22AFF64"/>
    <w:lvl w:ilvl="0">
      <w:start w:val="1"/>
      <w:numFmt w:val="bullet"/>
      <w:lvlText w:val=""/>
      <w:lvlJc w:val="left"/>
      <w:pPr>
        <w:ind w:left="9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5C2"/>
    <w:rsid w:val="00193365"/>
    <w:rsid w:val="0027765F"/>
    <w:rsid w:val="002816E7"/>
    <w:rsid w:val="002C17A4"/>
    <w:rsid w:val="003509CE"/>
    <w:rsid w:val="003A6F00"/>
    <w:rsid w:val="003D6AA3"/>
    <w:rsid w:val="004211F0"/>
    <w:rsid w:val="00515DF2"/>
    <w:rsid w:val="00733033"/>
    <w:rsid w:val="0078587A"/>
    <w:rsid w:val="007A5BA4"/>
    <w:rsid w:val="008749D4"/>
    <w:rsid w:val="00885554"/>
    <w:rsid w:val="009269FC"/>
    <w:rsid w:val="00975BA1"/>
    <w:rsid w:val="00A37BBA"/>
    <w:rsid w:val="00A65D63"/>
    <w:rsid w:val="00A81D7C"/>
    <w:rsid w:val="00AF3879"/>
    <w:rsid w:val="00B920EE"/>
    <w:rsid w:val="00BF2898"/>
    <w:rsid w:val="00C23CBA"/>
    <w:rsid w:val="00CD3019"/>
    <w:rsid w:val="00D725C2"/>
    <w:rsid w:val="00E17D47"/>
    <w:rsid w:val="00E27EB3"/>
    <w:rsid w:val="00E503D9"/>
    <w:rsid w:val="00E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021C"/>
  <w15:docId w15:val="{BBCDF463-FA38-409E-9037-8CAE787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2020-03-04T09:09:00Z</cp:lastPrinted>
  <dcterms:created xsi:type="dcterms:W3CDTF">2023-06-13T01:04:00Z</dcterms:created>
  <dcterms:modified xsi:type="dcterms:W3CDTF">2023-06-22T05:10:00Z</dcterms:modified>
</cp:coreProperties>
</file>