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92864" w:rsidRDefault="00F952D0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7F3DE8"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 170 часов</w:t>
            </w:r>
          </w:p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DE8" w:rsidRPr="00D92864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  <w:p w:rsidR="00A65D63" w:rsidRPr="00D92864" w:rsidRDefault="00A65D63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того: 340 </w:t>
            </w:r>
            <w:r w:rsidR="00A81D7C"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D928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RPr="0008452A" w:rsidTr="00D725C2">
        <w:tc>
          <w:tcPr>
            <w:tcW w:w="1951" w:type="dxa"/>
          </w:tcPr>
          <w:p w:rsidR="003509CE" w:rsidRPr="00D92864" w:rsidRDefault="00A86490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90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</w:t>
            </w:r>
            <w:r w:rsidR="00FF37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620" w:type="dxa"/>
          </w:tcPr>
          <w:p w:rsidR="00C82005" w:rsidRPr="00C82005" w:rsidRDefault="00575CE9" w:rsidP="00C8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2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2005"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C82005" w:rsidRPr="00C82005" w:rsidRDefault="00C82005" w:rsidP="00C8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C82005" w:rsidRPr="00C82005" w:rsidRDefault="00C82005" w:rsidP="00C8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</w:t>
            </w:r>
            <w:proofErr w:type="gramStart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C8200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ФОП ООО» от 16 ноября 2022 г. № 993.</w:t>
            </w:r>
          </w:p>
          <w:p w:rsidR="003509CE" w:rsidRPr="00D92864" w:rsidRDefault="003509CE" w:rsidP="00A8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D725C2">
        <w:tc>
          <w:tcPr>
            <w:tcW w:w="1951" w:type="dxa"/>
          </w:tcPr>
          <w:p w:rsidR="00D725C2" w:rsidRPr="00D92864" w:rsidRDefault="00575CE9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D92864" w:rsidRDefault="00575CE9" w:rsidP="00FF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</w:t>
            </w:r>
            <w:r w:rsidR="007F3DE8" w:rsidRPr="00D92864">
              <w:rPr>
                <w:rFonts w:ascii="Times New Roman" w:hAnsi="Times New Roman" w:cs="Times New Roman"/>
                <w:sz w:val="24"/>
                <w:szCs w:val="24"/>
              </w:rPr>
              <w:t>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</w:t>
            </w:r>
            <w:r w:rsidR="00FF37D9">
              <w:rPr>
                <w:rFonts w:ascii="Times New Roman" w:hAnsi="Times New Roman" w:cs="Times New Roman"/>
                <w:sz w:val="24"/>
                <w:szCs w:val="24"/>
              </w:rPr>
              <w:t>оздавать математические модели.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575CE9" w:rsidRDefault="00575CE9" w:rsidP="00575CE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изучать основные математические понятия</w:t>
            </w:r>
            <w:r w:rsidRPr="005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(число, величина, геометрическая фигура), обеспечивающих преемственность и перспективность математического образования обучающихся; </w:t>
            </w:r>
          </w:p>
          <w:p w:rsidR="00FF37D9" w:rsidRPr="00575CE9" w:rsidRDefault="00FF37D9" w:rsidP="00575CE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>применять освоенный математический аппарат для решения практико-ориентированных задач, интерпретировать и оценивать полученные результаты.</w:t>
            </w:r>
          </w:p>
          <w:p w:rsidR="00575CE9" w:rsidRPr="00575CE9" w:rsidRDefault="00575CE9" w:rsidP="00575CE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развивать интеллектуальные и творческие способности обучающихся, познавательную активность, исследовательские умения, интерес</w:t>
            </w:r>
            <w:r w:rsidRPr="005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математики; </w:t>
            </w:r>
          </w:p>
          <w:p w:rsidR="00D725C2" w:rsidRPr="00575CE9" w:rsidRDefault="00575CE9" w:rsidP="00575CE9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осознавать</w:t>
            </w:r>
            <w:r w:rsidRPr="005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взаимосвязи математики и окружающего мира;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92864" w:rsidRDefault="00D725C2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25625" w:rsidRPr="00D92864" w:rsidRDefault="00E1270C" w:rsidP="00D92864">
            <w:pPr>
              <w:shd w:val="clear" w:color="auto" w:fill="FFFFFF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5625" w:rsidRPr="00D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  <w:r w:rsidRPr="00D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87A" w:rsidRPr="00D92864" w:rsidRDefault="0078587A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RPr="0008452A" w:rsidTr="00D725C2">
        <w:tc>
          <w:tcPr>
            <w:tcW w:w="1951" w:type="dxa"/>
          </w:tcPr>
          <w:p w:rsidR="00A37BBA" w:rsidRPr="00D92864" w:rsidRDefault="00A37BBA" w:rsidP="00D9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4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0E3164" w:rsidRPr="00A52E7A" w:rsidRDefault="00BC0BFB" w:rsidP="000E31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575CE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0E3164">
              <w:rPr>
                <w:rFonts w:ascii="Times New Roman" w:hAnsi="Times New Roman" w:cs="Times New Roman"/>
              </w:rPr>
              <w:t xml:space="preserve"> </w:t>
            </w:r>
            <w:r w:rsidR="00575CE9">
              <w:rPr>
                <w:rFonts w:ascii="Times New Roman" w:hAnsi="Times New Roman" w:cs="Times New Roman"/>
              </w:rPr>
              <w:t>класс /</w:t>
            </w:r>
            <w:r>
              <w:rPr>
                <w:rFonts w:ascii="Times New Roman" w:hAnsi="Times New Roman" w:cs="Times New Roman"/>
              </w:rPr>
              <w:t>А.Г.</w:t>
            </w:r>
            <w:r w:rsidR="000E3164" w:rsidRPr="00A52E7A">
              <w:rPr>
                <w:rFonts w:ascii="Times New Roman" w:hAnsi="Times New Roman" w:cs="Times New Roman"/>
              </w:rPr>
              <w:t xml:space="preserve"> Мерзляк, </w:t>
            </w:r>
            <w:proofErr w:type="spellStart"/>
            <w:r w:rsidR="000E3164">
              <w:rPr>
                <w:rFonts w:ascii="Times New Roman" w:hAnsi="Times New Roman" w:cs="Times New Roman"/>
              </w:rPr>
              <w:t>В.Г.Полонский</w:t>
            </w:r>
            <w:proofErr w:type="spellEnd"/>
            <w:r w:rsidR="000E3164" w:rsidRPr="00A52E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3164">
              <w:rPr>
                <w:rFonts w:ascii="Times New Roman" w:hAnsi="Times New Roman" w:cs="Times New Roman"/>
              </w:rPr>
              <w:t>М.С.Якир</w:t>
            </w:r>
            <w:proofErr w:type="spellEnd"/>
            <w:r w:rsidR="000E3164">
              <w:rPr>
                <w:rFonts w:ascii="Times New Roman" w:hAnsi="Times New Roman" w:cs="Times New Roman"/>
              </w:rPr>
              <w:t xml:space="preserve"> – М.: </w:t>
            </w:r>
            <w:proofErr w:type="spellStart"/>
            <w:r w:rsidR="000E3164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E3164">
              <w:rPr>
                <w:rFonts w:ascii="Times New Roman" w:hAnsi="Times New Roman" w:cs="Times New Roman"/>
              </w:rPr>
              <w:t>-Граф, 2020 г.</w:t>
            </w:r>
          </w:p>
          <w:p w:rsidR="00AF3879" w:rsidRPr="00D92864" w:rsidRDefault="00AF3879" w:rsidP="00D928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64C3"/>
    <w:multiLevelType w:val="multilevel"/>
    <w:tmpl w:val="C10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452A"/>
    <w:rsid w:val="000E3164"/>
    <w:rsid w:val="000F7C18"/>
    <w:rsid w:val="00111158"/>
    <w:rsid w:val="00193365"/>
    <w:rsid w:val="0027765F"/>
    <w:rsid w:val="002C17A4"/>
    <w:rsid w:val="0034443B"/>
    <w:rsid w:val="003509CE"/>
    <w:rsid w:val="00411A8D"/>
    <w:rsid w:val="00575CE9"/>
    <w:rsid w:val="00725625"/>
    <w:rsid w:val="00733033"/>
    <w:rsid w:val="0078587A"/>
    <w:rsid w:val="007B4BF5"/>
    <w:rsid w:val="007F3DE8"/>
    <w:rsid w:val="00885554"/>
    <w:rsid w:val="00975BA1"/>
    <w:rsid w:val="00A37BBA"/>
    <w:rsid w:val="00A569C0"/>
    <w:rsid w:val="00A65D63"/>
    <w:rsid w:val="00A81D7C"/>
    <w:rsid w:val="00A86490"/>
    <w:rsid w:val="00AF3879"/>
    <w:rsid w:val="00B86104"/>
    <w:rsid w:val="00B920EE"/>
    <w:rsid w:val="00BC0BFB"/>
    <w:rsid w:val="00C82005"/>
    <w:rsid w:val="00CE6FC0"/>
    <w:rsid w:val="00D725C2"/>
    <w:rsid w:val="00D92864"/>
    <w:rsid w:val="00E1270C"/>
    <w:rsid w:val="00E17D47"/>
    <w:rsid w:val="00E27EB3"/>
    <w:rsid w:val="00E42F84"/>
    <w:rsid w:val="00E503D9"/>
    <w:rsid w:val="00F22D83"/>
    <w:rsid w:val="00F4450B"/>
    <w:rsid w:val="00F75C40"/>
    <w:rsid w:val="00F952D0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6187"/>
  <w15:docId w15:val="{2B760022-0DFB-467C-98A4-45CBEA7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2020-03-04T09:09:00Z</cp:lastPrinted>
  <dcterms:created xsi:type="dcterms:W3CDTF">2020-03-20T08:13:00Z</dcterms:created>
  <dcterms:modified xsi:type="dcterms:W3CDTF">2023-06-22T05:11:00Z</dcterms:modified>
</cp:coreProperties>
</file>