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7A4" w:rsidRPr="000A31CD" w:rsidRDefault="00D725C2" w:rsidP="00D725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рабочей программе</w:t>
      </w:r>
      <w:r w:rsidR="0027765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620" w:type="dxa"/>
          </w:tcPr>
          <w:p w:rsidR="00D725C2" w:rsidRPr="00D725C2" w:rsidRDefault="000F5906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 по классам</w:t>
            </w:r>
          </w:p>
        </w:tc>
        <w:tc>
          <w:tcPr>
            <w:tcW w:w="7620" w:type="dxa"/>
          </w:tcPr>
          <w:p w:rsidR="00D725C2" w:rsidRPr="000A31CD" w:rsidRDefault="00D725C2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1CD">
              <w:rPr>
                <w:rFonts w:ascii="Times New Roman" w:hAnsi="Times New Roman" w:cs="Times New Roman"/>
                <w:sz w:val="24"/>
                <w:szCs w:val="24"/>
              </w:rPr>
              <w:t>5 класс –</w:t>
            </w:r>
            <w:r w:rsidR="00A65D63" w:rsidRPr="000A3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1C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A81D7C" w:rsidRPr="000A31C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0A31C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D725C2" w:rsidRPr="000A31CD" w:rsidRDefault="00D725C2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1CD">
              <w:rPr>
                <w:rFonts w:ascii="Times New Roman" w:hAnsi="Times New Roman" w:cs="Times New Roman"/>
                <w:sz w:val="24"/>
                <w:szCs w:val="24"/>
              </w:rPr>
              <w:t>6 класс –</w:t>
            </w:r>
            <w:r w:rsidR="00A65D63" w:rsidRPr="000A3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1C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0A31CD" w:rsidRPr="000A31C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0A31C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D725C2" w:rsidRPr="000A31CD" w:rsidRDefault="00D725C2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1CD">
              <w:rPr>
                <w:rFonts w:ascii="Times New Roman" w:hAnsi="Times New Roman" w:cs="Times New Roman"/>
                <w:sz w:val="24"/>
                <w:szCs w:val="24"/>
              </w:rPr>
              <w:t>7 класс –</w:t>
            </w:r>
            <w:r w:rsidR="00A65D63" w:rsidRPr="000A3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1C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0A31CD" w:rsidRPr="000A31C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0A31C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D725C2" w:rsidRPr="000A31CD" w:rsidRDefault="00D725C2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1CD">
              <w:rPr>
                <w:rFonts w:ascii="Times New Roman" w:hAnsi="Times New Roman" w:cs="Times New Roman"/>
                <w:sz w:val="24"/>
                <w:szCs w:val="24"/>
              </w:rPr>
              <w:t xml:space="preserve">8 класс – </w:t>
            </w:r>
            <w:r w:rsidR="000A31CD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 w:rsidR="00A65D63" w:rsidRPr="000A31CD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0A31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D725C2" w:rsidRPr="000A31CD" w:rsidRDefault="00D725C2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1CD">
              <w:rPr>
                <w:rFonts w:ascii="Times New Roman" w:hAnsi="Times New Roman" w:cs="Times New Roman"/>
                <w:sz w:val="24"/>
                <w:szCs w:val="24"/>
              </w:rPr>
              <w:t>9 класс –</w:t>
            </w:r>
            <w:r w:rsidR="00A65D63" w:rsidRPr="000A3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1CD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 w:rsidR="00A65D63" w:rsidRPr="000A31CD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0A31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A65D63" w:rsidRPr="00D725C2" w:rsidRDefault="00A65D63" w:rsidP="000A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1CD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  <w:r w:rsidR="000A31CD">
              <w:rPr>
                <w:rFonts w:ascii="Times New Roman" w:hAnsi="Times New Roman" w:cs="Times New Roman"/>
                <w:sz w:val="24"/>
                <w:szCs w:val="24"/>
              </w:rPr>
              <w:t xml:space="preserve">272 </w:t>
            </w:r>
            <w:r w:rsidR="00A81D7C" w:rsidRPr="000A31CD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0A31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725C2" w:rsidTr="005D17C4">
        <w:trPr>
          <w:trHeight w:val="3418"/>
        </w:trPr>
        <w:tc>
          <w:tcPr>
            <w:tcW w:w="1951" w:type="dxa"/>
          </w:tcPr>
          <w:p w:rsidR="00D725C2" w:rsidRDefault="003509CE" w:rsidP="0035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в</w:t>
            </w:r>
            <w:r w:rsidR="00D725C2" w:rsidRPr="00D72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</w:p>
          <w:p w:rsidR="003509CE" w:rsidRPr="00D725C2" w:rsidRDefault="003509CE" w:rsidP="0035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5D17C4" w:rsidRPr="00EF2BA4" w:rsidRDefault="00F402B0" w:rsidP="005D1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D17C4" w:rsidRPr="00EF2BA4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образовательной программой основного общего образования МБОУ «СОШ № 176».</w:t>
            </w:r>
          </w:p>
          <w:p w:rsidR="005D17C4" w:rsidRPr="00EF2BA4" w:rsidRDefault="005D17C4" w:rsidP="005D1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BA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Федеральным государственным образовательным стандартом основного общего образования, утвержденным приказом </w:t>
            </w:r>
            <w:proofErr w:type="spellStart"/>
            <w:r w:rsidRPr="00EF2BA4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EF2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2BA4">
              <w:rPr>
                <w:rFonts w:ascii="Times New Roman" w:hAnsi="Times New Roman" w:cs="Times New Roman"/>
                <w:sz w:val="24"/>
                <w:szCs w:val="24"/>
              </w:rPr>
              <w:t>России  «</w:t>
            </w:r>
            <w:proofErr w:type="gramEnd"/>
            <w:r w:rsidRPr="00EF2BA4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 ФГОС ООО»   от 31 мая 2021 г.№287, « О внесении изменений в  ФГОС ООО, утвержденным приказом </w:t>
            </w:r>
            <w:proofErr w:type="spellStart"/>
            <w:r w:rsidRPr="00EF2BA4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EF2BA4">
              <w:rPr>
                <w:rFonts w:ascii="Times New Roman" w:hAnsi="Times New Roman" w:cs="Times New Roman"/>
                <w:sz w:val="24"/>
                <w:szCs w:val="24"/>
              </w:rPr>
              <w:t xml:space="preserve"> России  «Об утверждении  ФГОС ООО»   от 31 мая 2021 г.№287» от 18.07.2022 № 568.</w:t>
            </w:r>
          </w:p>
          <w:p w:rsidR="003509CE" w:rsidRPr="00733033" w:rsidRDefault="005D17C4" w:rsidP="005D17C4">
            <w:pPr>
              <w:pStyle w:val="toleft"/>
              <w:shd w:val="clear" w:color="auto" w:fill="FFFFFF"/>
              <w:spacing w:before="0" w:beforeAutospacing="0" w:after="0" w:afterAutospacing="0" w:line="270" w:lineRule="atLeast"/>
              <w:jc w:val="both"/>
            </w:pPr>
            <w:bookmarkStart w:id="0" w:name="_GoBack"/>
            <w:bookmarkEnd w:id="0"/>
            <w:r w:rsidRPr="00EF2BA4">
              <w:t xml:space="preserve"> Федеральной образовательной программой основного общего образования, утвержденной приказом Министерства просвещения Российской Федерации « Об утверждении ФОП </w:t>
            </w:r>
            <w:r>
              <w:t>ООО» от 16 ноября 2022 г. № 993.</w:t>
            </w:r>
          </w:p>
        </w:tc>
      </w:tr>
      <w:tr w:rsidR="00D725C2" w:rsidTr="00D725C2">
        <w:tc>
          <w:tcPr>
            <w:tcW w:w="1951" w:type="dxa"/>
          </w:tcPr>
          <w:p w:rsidR="00D725C2" w:rsidRPr="00D725C2" w:rsidRDefault="005D17C4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D725C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7620" w:type="dxa"/>
          </w:tcPr>
          <w:p w:rsidR="00D725C2" w:rsidRPr="00975BA1" w:rsidRDefault="005D17C4" w:rsidP="009045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Ф</w:t>
            </w:r>
            <w:r w:rsidR="00DC09CC" w:rsidRPr="00DC09CC">
              <w:rPr>
                <w:rFonts w:ascii="Times New Roman" w:hAnsi="Times New Roman" w:cs="Times New Roman"/>
                <w:sz w:val="24"/>
                <w:szCs w:val="24"/>
              </w:rPr>
              <w:t>ормирование 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</w:t>
            </w:r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620" w:type="dxa"/>
          </w:tcPr>
          <w:p w:rsidR="00CD54BA" w:rsidRPr="00CD54BA" w:rsidRDefault="00CD54BA" w:rsidP="003509C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4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17C4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овладевать</w:t>
            </w:r>
            <w:r w:rsidRPr="00CD54BA">
              <w:rPr>
                <w:rFonts w:ascii="Times New Roman" w:hAnsi="Times New Roman" w:cs="Times New Roman"/>
                <w:sz w:val="24"/>
                <w:szCs w:val="24"/>
              </w:rPr>
              <w:t xml:space="preserve"> знаниями, умениями и опытом деятельности в предметной области «Технология» как необходимым компонентом общей культуры человека цифрового социума и актуальными для жизни в этом социуме технологиями; </w:t>
            </w:r>
          </w:p>
          <w:p w:rsidR="00CD54BA" w:rsidRPr="00CD54BA" w:rsidRDefault="005D17C4" w:rsidP="003509C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овладевать</w:t>
            </w:r>
            <w:r w:rsidR="00CD54BA" w:rsidRPr="00CD54BA">
              <w:rPr>
                <w:rFonts w:ascii="Times New Roman" w:hAnsi="Times New Roman" w:cs="Times New Roman"/>
                <w:sz w:val="24"/>
                <w:szCs w:val="24"/>
              </w:rPr>
              <w:t xml:space="preserve">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 </w:t>
            </w:r>
          </w:p>
          <w:p w:rsidR="00CD54BA" w:rsidRPr="00CD54BA" w:rsidRDefault="005D17C4" w:rsidP="003509C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</w:t>
            </w:r>
            <w:r w:rsidR="00CD54BA" w:rsidRPr="00CD54BA">
              <w:rPr>
                <w:rFonts w:ascii="Times New Roman" w:hAnsi="Times New Roman" w:cs="Times New Roman"/>
                <w:sz w:val="24"/>
                <w:szCs w:val="24"/>
              </w:rPr>
              <w:t xml:space="preserve"> у обучающихся культуры проектной и исследоват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ельской деятельности, готовность</w:t>
            </w:r>
            <w:r w:rsidR="00CD54BA" w:rsidRPr="00CD54BA">
              <w:rPr>
                <w:rFonts w:ascii="Times New Roman" w:hAnsi="Times New Roman" w:cs="Times New Roman"/>
                <w:sz w:val="24"/>
                <w:szCs w:val="24"/>
              </w:rPr>
              <w:t xml:space="preserve"> к предложению и осуществлению новых технологических решений; </w:t>
            </w:r>
          </w:p>
          <w:p w:rsidR="00CD54BA" w:rsidRPr="00CD54BA" w:rsidRDefault="005D17C4" w:rsidP="003509C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у обучающихся навыки</w:t>
            </w:r>
            <w:r w:rsidR="00CD54BA" w:rsidRPr="00CD54BA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в трудовой деятельности цифровых инструментов и программных сервисов, а также когнитивных инструментов и технологий; </w:t>
            </w:r>
          </w:p>
          <w:p w:rsidR="00D725C2" w:rsidRPr="00E27EB3" w:rsidRDefault="005D17C4" w:rsidP="003509C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умения</w:t>
            </w:r>
            <w:r w:rsidR="00CD54BA" w:rsidRPr="00CD54BA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свои профессиональные интересы и склонности в плане подготовки к будущей професс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иональной деятельности, осваивать методики</w:t>
            </w:r>
            <w:r w:rsidR="00CD54BA" w:rsidRPr="00CD54BA">
              <w:rPr>
                <w:rFonts w:ascii="Times New Roman" w:hAnsi="Times New Roman" w:cs="Times New Roman"/>
                <w:sz w:val="24"/>
                <w:szCs w:val="24"/>
              </w:rPr>
              <w:t xml:space="preserve"> оценки своих профессиональных предпочтений</w:t>
            </w:r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7620" w:type="dxa"/>
          </w:tcPr>
          <w:p w:rsidR="0078587A" w:rsidRPr="00D725C2" w:rsidRDefault="000A31CD" w:rsidP="00885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1CD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A37BBA" w:rsidTr="00D725C2">
        <w:tc>
          <w:tcPr>
            <w:tcW w:w="1951" w:type="dxa"/>
          </w:tcPr>
          <w:p w:rsidR="00A37BBA" w:rsidRDefault="00A37BBA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Учебники </w:t>
            </w:r>
          </w:p>
        </w:tc>
        <w:tc>
          <w:tcPr>
            <w:tcW w:w="7620" w:type="dxa"/>
          </w:tcPr>
          <w:p w:rsidR="00AF3879" w:rsidRPr="00E214F5" w:rsidRDefault="005D17C4" w:rsidP="00E214F5">
            <w:pPr>
              <w:pStyle w:val="1"/>
              <w:shd w:val="clear" w:color="auto" w:fill="FFFFFF"/>
              <w:spacing w:before="0"/>
              <w:outlineLvl w:val="0"/>
              <w:rPr>
                <w:rFonts w:ascii="Arial" w:hAnsi="Arial" w:cs="Arial"/>
                <w:color w:val="auto"/>
                <w:spacing w:val="8"/>
              </w:rPr>
            </w:pPr>
            <w:r w:rsidRPr="005D17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хнология: 5 – 9 классы / В.М. Казакевич, Г.В. Пичугина, Г.Ю. Семенова и др. / под ред. Казакевича В.М.</w:t>
            </w:r>
            <w:r w:rsidR="00FF256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- </w:t>
            </w:r>
            <w:r w:rsidR="00FF2568" w:rsidRPr="00FF256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М.: Просвещение, 2022</w:t>
            </w:r>
            <w:r w:rsidR="00FF256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</w:tr>
    </w:tbl>
    <w:p w:rsidR="00D725C2" w:rsidRPr="00C80687" w:rsidRDefault="00D725C2" w:rsidP="00C80687">
      <w:pPr>
        <w:rPr>
          <w:rFonts w:ascii="Times New Roman" w:hAnsi="Times New Roman" w:cs="Times New Roman"/>
          <w:vanish/>
          <w:sz w:val="28"/>
          <w:szCs w:val="28"/>
        </w:rPr>
      </w:pPr>
    </w:p>
    <w:sectPr w:rsidR="00D725C2" w:rsidRPr="00C80687" w:rsidSect="002776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B3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C2"/>
    <w:rsid w:val="000A31CD"/>
    <w:rsid w:val="000F5906"/>
    <w:rsid w:val="00193365"/>
    <w:rsid w:val="001D5C27"/>
    <w:rsid w:val="0027765F"/>
    <w:rsid w:val="002C17A4"/>
    <w:rsid w:val="002E1E71"/>
    <w:rsid w:val="003509CE"/>
    <w:rsid w:val="003565A6"/>
    <w:rsid w:val="005D17C4"/>
    <w:rsid w:val="00733033"/>
    <w:rsid w:val="0078587A"/>
    <w:rsid w:val="00814D67"/>
    <w:rsid w:val="00885554"/>
    <w:rsid w:val="0090456D"/>
    <w:rsid w:val="00975BA1"/>
    <w:rsid w:val="00A37BBA"/>
    <w:rsid w:val="00A65D63"/>
    <w:rsid w:val="00A81D7C"/>
    <w:rsid w:val="00AF3879"/>
    <w:rsid w:val="00B920EE"/>
    <w:rsid w:val="00BF5ED5"/>
    <w:rsid w:val="00C80687"/>
    <w:rsid w:val="00CD54BA"/>
    <w:rsid w:val="00D725C2"/>
    <w:rsid w:val="00DC09CC"/>
    <w:rsid w:val="00E17D47"/>
    <w:rsid w:val="00E214F5"/>
    <w:rsid w:val="00E27EB3"/>
    <w:rsid w:val="00E503D9"/>
    <w:rsid w:val="00F402B0"/>
    <w:rsid w:val="00F409A3"/>
    <w:rsid w:val="00FF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4B68C"/>
  <w15:docId w15:val="{EF0A6304-FBDE-4007-8BD4-4729AE8B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17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C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75BA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Zag11">
    <w:name w:val="Zag_11"/>
    <w:rsid w:val="00975BA1"/>
  </w:style>
  <w:style w:type="character" w:customStyle="1" w:styleId="a5">
    <w:name w:val="Абзац списка Знак"/>
    <w:link w:val="a4"/>
    <w:uiPriority w:val="34"/>
    <w:rsid w:val="00975BA1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D5C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oleft">
    <w:name w:val="toleft"/>
    <w:basedOn w:val="a"/>
    <w:rsid w:val="001D5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5D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17C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7">
    <w:name w:val="Strong"/>
    <w:basedOn w:val="a0"/>
    <w:uiPriority w:val="22"/>
    <w:qFormat/>
    <w:rsid w:val="005D17C4"/>
    <w:rPr>
      <w:b/>
      <w:bCs/>
    </w:rPr>
  </w:style>
  <w:style w:type="character" w:styleId="a8">
    <w:name w:val="Hyperlink"/>
    <w:basedOn w:val="a0"/>
    <w:uiPriority w:val="99"/>
    <w:semiHidden/>
    <w:unhideWhenUsed/>
    <w:rsid w:val="005D17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8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09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71393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154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70052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24</cp:revision>
  <cp:lastPrinted>2020-03-04T09:09:00Z</cp:lastPrinted>
  <dcterms:created xsi:type="dcterms:W3CDTF">2020-03-20T08:13:00Z</dcterms:created>
  <dcterms:modified xsi:type="dcterms:W3CDTF">2023-06-22T05:11:00Z</dcterms:modified>
</cp:coreProperties>
</file>