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68" w:rsidRPr="000A559A" w:rsidRDefault="001E5C68" w:rsidP="001E5C68">
      <w:pPr>
        <w:jc w:val="right"/>
        <w:rPr>
          <w:lang w:val="ru-RU"/>
        </w:rPr>
      </w:pPr>
      <w:r w:rsidRPr="000A559A">
        <w:rPr>
          <w:lang w:val="ru-RU"/>
        </w:rPr>
        <w:t>Утверждена</w:t>
      </w:r>
    </w:p>
    <w:p w:rsidR="001E5C68" w:rsidRPr="000A559A" w:rsidRDefault="001E5C68" w:rsidP="001E5C68">
      <w:pPr>
        <w:jc w:val="right"/>
        <w:rPr>
          <w:lang w:val="ru-RU"/>
        </w:rPr>
      </w:pPr>
      <w:r w:rsidRPr="000A559A">
        <w:rPr>
          <w:lang w:val="ru-RU"/>
        </w:rPr>
        <w:t>директором МБОУ «СОШ №176»</w:t>
      </w:r>
    </w:p>
    <w:p w:rsidR="001E5C68" w:rsidRPr="000A559A" w:rsidRDefault="00D46CA9" w:rsidP="001E5C68">
      <w:pPr>
        <w:jc w:val="right"/>
        <w:rPr>
          <w:lang w:val="ru-RU"/>
        </w:rPr>
      </w:pPr>
      <w:r>
        <w:rPr>
          <w:lang w:val="ru-RU"/>
        </w:rPr>
        <w:t>Приказ №_83</w:t>
      </w:r>
      <w:r w:rsidR="001E5C68" w:rsidRPr="000A559A">
        <w:rPr>
          <w:lang w:val="ru-RU"/>
        </w:rPr>
        <w:t xml:space="preserve">_ от </w:t>
      </w:r>
      <w:r>
        <w:rPr>
          <w:lang w:val="ru-RU"/>
        </w:rPr>
        <w:t>«</w:t>
      </w:r>
      <w:r w:rsidRPr="00D46CA9">
        <w:rPr>
          <w:u w:val="single"/>
          <w:lang w:val="ru-RU"/>
        </w:rPr>
        <w:t>31»_августа</w:t>
      </w:r>
      <w:r>
        <w:rPr>
          <w:lang w:val="ru-RU"/>
        </w:rPr>
        <w:t xml:space="preserve"> </w:t>
      </w:r>
      <w:r w:rsidR="001E5C68" w:rsidRPr="000A559A">
        <w:rPr>
          <w:lang w:val="ru-RU"/>
        </w:rPr>
        <w:t>2015г.</w:t>
      </w: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jc w:val="center"/>
        <w:rPr>
          <w:b/>
          <w:sz w:val="28"/>
          <w:szCs w:val="28"/>
          <w:lang w:val="ru-RU"/>
        </w:rPr>
      </w:pPr>
      <w:r w:rsidRPr="000A559A">
        <w:rPr>
          <w:b/>
          <w:sz w:val="28"/>
          <w:szCs w:val="28"/>
          <w:lang w:val="ru-RU"/>
        </w:rPr>
        <w:t>Основная образовательная программа</w:t>
      </w:r>
    </w:p>
    <w:p w:rsidR="001E5C68" w:rsidRPr="000A559A" w:rsidRDefault="001E5C68" w:rsidP="001E5C68">
      <w:pPr>
        <w:jc w:val="center"/>
        <w:rPr>
          <w:b/>
          <w:sz w:val="28"/>
          <w:szCs w:val="28"/>
          <w:lang w:val="ru-RU"/>
        </w:rPr>
      </w:pPr>
      <w:r w:rsidRPr="000A559A">
        <w:rPr>
          <w:b/>
          <w:sz w:val="28"/>
          <w:szCs w:val="28"/>
          <w:lang w:val="ru-RU"/>
        </w:rPr>
        <w:t>основного общего образования</w:t>
      </w:r>
    </w:p>
    <w:p w:rsidR="001E5C68" w:rsidRPr="000A559A" w:rsidRDefault="004F5350" w:rsidP="001E5C68">
      <w:pPr>
        <w:jc w:val="center"/>
        <w:rPr>
          <w:b/>
          <w:sz w:val="28"/>
          <w:szCs w:val="28"/>
          <w:lang w:val="ru-RU"/>
        </w:rPr>
      </w:pPr>
      <w:r>
        <w:rPr>
          <w:b/>
          <w:sz w:val="28"/>
          <w:szCs w:val="28"/>
          <w:lang w:val="ru-RU"/>
        </w:rPr>
        <w:t>на 2015 – 2020</w:t>
      </w:r>
      <w:bookmarkStart w:id="0" w:name="_GoBack"/>
      <w:bookmarkEnd w:id="0"/>
      <w:r w:rsidR="001E5C68" w:rsidRPr="000A559A">
        <w:rPr>
          <w:b/>
          <w:sz w:val="28"/>
          <w:szCs w:val="28"/>
          <w:lang w:val="ru-RU"/>
        </w:rPr>
        <w:t xml:space="preserve"> учебные годы</w:t>
      </w:r>
    </w:p>
    <w:p w:rsidR="001E5C68" w:rsidRPr="000A559A" w:rsidRDefault="001E5C68" w:rsidP="001E5C68">
      <w:pPr>
        <w:jc w:val="center"/>
        <w:rPr>
          <w:b/>
          <w:sz w:val="28"/>
          <w:szCs w:val="28"/>
          <w:lang w:val="ru-RU"/>
        </w:rPr>
      </w:pPr>
      <w:r w:rsidRPr="000A559A">
        <w:rPr>
          <w:b/>
          <w:sz w:val="28"/>
          <w:szCs w:val="28"/>
          <w:lang w:val="ru-RU"/>
        </w:rPr>
        <w:t>муниципального бюджетного общеобразовательного</w:t>
      </w:r>
    </w:p>
    <w:p w:rsidR="001E5C68" w:rsidRPr="000A559A" w:rsidRDefault="001E5C68" w:rsidP="001E5C68">
      <w:pPr>
        <w:jc w:val="center"/>
        <w:rPr>
          <w:b/>
          <w:sz w:val="28"/>
          <w:szCs w:val="28"/>
          <w:lang w:val="ru-RU"/>
        </w:rPr>
      </w:pPr>
      <w:r w:rsidRPr="000A559A">
        <w:rPr>
          <w:b/>
          <w:sz w:val="28"/>
          <w:szCs w:val="28"/>
          <w:lang w:val="ru-RU"/>
        </w:rPr>
        <w:t>учреждения «Средняя общеобразовательная школа №176»</w:t>
      </w:r>
    </w:p>
    <w:p w:rsidR="001E5C68" w:rsidRPr="000A559A" w:rsidRDefault="001E5C68" w:rsidP="001E5C68">
      <w:pPr>
        <w:jc w:val="center"/>
        <w:rPr>
          <w:b/>
          <w:sz w:val="28"/>
          <w:szCs w:val="28"/>
          <w:lang w:val="ru-RU"/>
        </w:rPr>
      </w:pPr>
      <w:r w:rsidRPr="000A559A">
        <w:rPr>
          <w:b/>
          <w:sz w:val="28"/>
          <w:szCs w:val="28"/>
          <w:lang w:val="ru-RU"/>
        </w:rPr>
        <w:t>города Зеленогорска</w:t>
      </w:r>
    </w:p>
    <w:p w:rsidR="001E5C68" w:rsidRPr="000A559A" w:rsidRDefault="001E5C68" w:rsidP="001E5C68">
      <w:pPr>
        <w:rPr>
          <w:sz w:val="28"/>
          <w:szCs w:val="28"/>
          <w:lang w:val="ru-RU"/>
        </w:rPr>
      </w:pPr>
    </w:p>
    <w:p w:rsidR="001E5C68" w:rsidRPr="000A559A" w:rsidRDefault="001E5C68" w:rsidP="001E5C68">
      <w:pPr>
        <w:jc w:val="center"/>
        <w:rPr>
          <w:b/>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336F37" w:rsidRPr="000A559A" w:rsidRDefault="00336F37" w:rsidP="001E5C68">
      <w:pPr>
        <w:rPr>
          <w:lang w:val="ru-RU"/>
        </w:rPr>
      </w:pPr>
    </w:p>
    <w:p w:rsidR="001E5C68" w:rsidRPr="000A559A" w:rsidRDefault="001E5C68" w:rsidP="001E5C68">
      <w:pPr>
        <w:rPr>
          <w:lang w:val="ru-RU"/>
        </w:rPr>
      </w:pPr>
    </w:p>
    <w:p w:rsidR="001E5C68" w:rsidRPr="000A559A" w:rsidRDefault="001E5C68" w:rsidP="001E5C68">
      <w:pPr>
        <w:rPr>
          <w:lang w:val="ru-RU"/>
        </w:rPr>
      </w:pPr>
    </w:p>
    <w:p w:rsidR="001E5C68" w:rsidRPr="000A559A" w:rsidRDefault="001E5C68" w:rsidP="001E5C68">
      <w:pPr>
        <w:jc w:val="center"/>
        <w:rPr>
          <w:lang w:val="ru-RU"/>
        </w:rPr>
      </w:pPr>
      <w:r w:rsidRPr="000A559A">
        <w:rPr>
          <w:lang w:val="ru-RU"/>
        </w:rPr>
        <w:t>2015г.</w:t>
      </w: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jc w:val="center"/>
        <w:rPr>
          <w:lang w:val="ru-RU"/>
        </w:rPr>
      </w:pPr>
    </w:p>
    <w:p w:rsidR="001E5C68" w:rsidRPr="000A559A" w:rsidRDefault="001E5C68" w:rsidP="001E5C68">
      <w:pPr>
        <w:pStyle w:val="Default0"/>
        <w:jc w:val="center"/>
      </w:pPr>
      <w:r w:rsidRPr="000A559A">
        <w:t>СОДЕРЖАНИЕ</w:t>
      </w:r>
    </w:p>
    <w:p w:rsidR="001E5C68" w:rsidRPr="000A559A" w:rsidRDefault="001E5C68" w:rsidP="001E5C68">
      <w:pPr>
        <w:pStyle w:val="Default0"/>
        <w:rPr>
          <w:sz w:val="23"/>
          <w:szCs w:val="23"/>
        </w:rPr>
      </w:pPr>
      <w:r w:rsidRPr="000A559A">
        <w:rPr>
          <w:sz w:val="22"/>
          <w:szCs w:val="22"/>
        </w:rPr>
        <w:t xml:space="preserve">1. </w:t>
      </w:r>
      <w:r w:rsidRPr="000A559A">
        <w:rPr>
          <w:iCs/>
          <w:sz w:val="23"/>
          <w:szCs w:val="23"/>
        </w:rPr>
        <w:t>Ц</w:t>
      </w:r>
      <w:r w:rsidRPr="000A559A">
        <w:rPr>
          <w:iCs/>
          <w:sz w:val="19"/>
          <w:szCs w:val="19"/>
        </w:rPr>
        <w:t>ЕЛЕВОЙ РАЗДЕЛ</w:t>
      </w:r>
      <w:r w:rsidRPr="000A559A">
        <w:rPr>
          <w:iCs/>
          <w:sz w:val="23"/>
          <w:szCs w:val="23"/>
        </w:rPr>
        <w:t>………………………………………………………………………………</w:t>
      </w:r>
      <w:r w:rsidR="00AF3CE8">
        <w:rPr>
          <w:iCs/>
          <w:sz w:val="23"/>
          <w:szCs w:val="23"/>
        </w:rPr>
        <w:t>..</w:t>
      </w:r>
      <w:r w:rsidRPr="000A559A">
        <w:rPr>
          <w:iCs/>
          <w:sz w:val="23"/>
          <w:szCs w:val="23"/>
        </w:rPr>
        <w:t>…</w:t>
      </w:r>
      <w:r w:rsidR="00AF3CE8">
        <w:rPr>
          <w:iCs/>
          <w:sz w:val="23"/>
          <w:szCs w:val="23"/>
        </w:rPr>
        <w:t>.3</w:t>
      </w:r>
    </w:p>
    <w:p w:rsidR="001E5C68" w:rsidRPr="000A559A" w:rsidRDefault="001E5C68" w:rsidP="001E5C68">
      <w:pPr>
        <w:pStyle w:val="Default0"/>
        <w:rPr>
          <w:sz w:val="22"/>
          <w:szCs w:val="22"/>
        </w:rPr>
      </w:pPr>
      <w:r w:rsidRPr="000A559A">
        <w:rPr>
          <w:i/>
          <w:iCs/>
          <w:sz w:val="22"/>
          <w:szCs w:val="22"/>
        </w:rPr>
        <w:t xml:space="preserve">1.1.Пояснительная записка </w:t>
      </w:r>
      <w:r w:rsidRPr="000A559A">
        <w:rPr>
          <w:sz w:val="22"/>
          <w:szCs w:val="22"/>
        </w:rPr>
        <w:t>....................................................................................................</w:t>
      </w:r>
      <w:r w:rsidR="00AF3CE8">
        <w:rPr>
          <w:sz w:val="22"/>
          <w:szCs w:val="22"/>
        </w:rPr>
        <w:t>.........</w:t>
      </w:r>
      <w:r w:rsidRPr="000A559A">
        <w:rPr>
          <w:sz w:val="22"/>
          <w:szCs w:val="22"/>
        </w:rPr>
        <w:t>..</w:t>
      </w:r>
      <w:r w:rsidR="00AF3CE8">
        <w:rPr>
          <w:sz w:val="22"/>
          <w:szCs w:val="22"/>
        </w:rPr>
        <w:t>.</w:t>
      </w:r>
      <w:r w:rsidRPr="000A559A">
        <w:rPr>
          <w:sz w:val="22"/>
          <w:szCs w:val="22"/>
        </w:rPr>
        <w:t>......</w:t>
      </w:r>
      <w:r w:rsidR="00AF3CE8">
        <w:rPr>
          <w:sz w:val="22"/>
          <w:szCs w:val="22"/>
        </w:rPr>
        <w:t>3</w:t>
      </w:r>
    </w:p>
    <w:p w:rsidR="001E5C68" w:rsidRPr="000A559A" w:rsidRDefault="001E5C68" w:rsidP="001E5C68">
      <w:pPr>
        <w:pStyle w:val="Default0"/>
        <w:rPr>
          <w:sz w:val="22"/>
          <w:szCs w:val="22"/>
        </w:rPr>
      </w:pPr>
      <w:r w:rsidRPr="000A559A">
        <w:rPr>
          <w:i/>
          <w:iCs/>
          <w:sz w:val="22"/>
          <w:szCs w:val="22"/>
        </w:rPr>
        <w:t xml:space="preserve">1.2. Планируемые результаты освоения обучающимися МБОУ «СОШ №176» основной </w:t>
      </w:r>
      <w:r w:rsidRPr="000A559A">
        <w:rPr>
          <w:sz w:val="22"/>
          <w:szCs w:val="22"/>
        </w:rPr>
        <w:t>...</w:t>
      </w:r>
      <w:r w:rsidR="00AF3CE8">
        <w:rPr>
          <w:sz w:val="22"/>
          <w:szCs w:val="22"/>
        </w:rPr>
        <w:t>..............</w:t>
      </w:r>
      <w:r w:rsidRPr="000A559A">
        <w:rPr>
          <w:sz w:val="22"/>
          <w:szCs w:val="22"/>
        </w:rPr>
        <w:t xml:space="preserve"> </w:t>
      </w:r>
    </w:p>
    <w:p w:rsidR="001E5C68" w:rsidRPr="000A559A" w:rsidRDefault="001E5C68" w:rsidP="001E5C68">
      <w:pPr>
        <w:pStyle w:val="Default0"/>
        <w:rPr>
          <w:sz w:val="22"/>
          <w:szCs w:val="22"/>
        </w:rPr>
      </w:pPr>
      <w:r w:rsidRPr="000A559A">
        <w:rPr>
          <w:i/>
          <w:iCs/>
          <w:sz w:val="22"/>
          <w:szCs w:val="22"/>
        </w:rPr>
        <w:t xml:space="preserve">образовательной программы основного общего образования </w:t>
      </w:r>
      <w:r w:rsidRPr="000A559A">
        <w:rPr>
          <w:sz w:val="22"/>
          <w:szCs w:val="22"/>
        </w:rPr>
        <w:t>.................................................</w:t>
      </w:r>
      <w:r w:rsidR="00AF3CE8">
        <w:rPr>
          <w:sz w:val="22"/>
          <w:szCs w:val="22"/>
        </w:rPr>
        <w:t>.............9</w:t>
      </w:r>
    </w:p>
    <w:p w:rsidR="001E5C68" w:rsidRPr="000A559A" w:rsidRDefault="001E5C68" w:rsidP="001E5C68">
      <w:pPr>
        <w:pStyle w:val="Default0"/>
        <w:rPr>
          <w:sz w:val="22"/>
          <w:szCs w:val="22"/>
        </w:rPr>
      </w:pPr>
      <w:r w:rsidRPr="000A559A">
        <w:rPr>
          <w:i/>
          <w:iCs/>
          <w:sz w:val="22"/>
          <w:szCs w:val="22"/>
        </w:rPr>
        <w:t xml:space="preserve">1.3. Система оценки достижения планируемых результатов освоения </w:t>
      </w:r>
      <w:r w:rsidR="00AF3CE8">
        <w:rPr>
          <w:i/>
          <w:iCs/>
          <w:sz w:val="22"/>
          <w:szCs w:val="22"/>
        </w:rPr>
        <w:t>ООП ООО.</w:t>
      </w:r>
      <w:r w:rsidRPr="000A559A">
        <w:rPr>
          <w:sz w:val="22"/>
          <w:szCs w:val="22"/>
        </w:rPr>
        <w:t>...........</w:t>
      </w:r>
      <w:r w:rsidR="00AF3CE8">
        <w:rPr>
          <w:sz w:val="22"/>
          <w:szCs w:val="22"/>
        </w:rPr>
        <w:t>............86</w:t>
      </w:r>
    </w:p>
    <w:p w:rsidR="001E5C68" w:rsidRPr="000A559A" w:rsidRDefault="001E5C68" w:rsidP="001E5C68">
      <w:pPr>
        <w:pStyle w:val="Default0"/>
        <w:rPr>
          <w:sz w:val="23"/>
          <w:szCs w:val="23"/>
        </w:rPr>
      </w:pPr>
      <w:r w:rsidRPr="000A559A">
        <w:rPr>
          <w:sz w:val="22"/>
          <w:szCs w:val="22"/>
        </w:rPr>
        <w:t xml:space="preserve">2. </w:t>
      </w:r>
      <w:r w:rsidRPr="000A559A">
        <w:rPr>
          <w:iCs/>
          <w:sz w:val="23"/>
          <w:szCs w:val="23"/>
        </w:rPr>
        <w:t>С</w:t>
      </w:r>
      <w:r w:rsidRPr="000A559A">
        <w:rPr>
          <w:iCs/>
          <w:sz w:val="19"/>
          <w:szCs w:val="19"/>
        </w:rPr>
        <w:t>ОДЕРЖАТЕЛЬНЫЙ РАЗДЕЛ</w:t>
      </w:r>
      <w:r w:rsidRPr="000A559A">
        <w:rPr>
          <w:i/>
          <w:iCs/>
          <w:sz w:val="23"/>
          <w:szCs w:val="23"/>
        </w:rPr>
        <w:t>…………………………………………………………………………</w:t>
      </w:r>
      <w:r w:rsidR="00AF3CE8">
        <w:rPr>
          <w:i/>
          <w:iCs/>
          <w:sz w:val="23"/>
          <w:szCs w:val="23"/>
        </w:rPr>
        <w:t>……..92</w:t>
      </w:r>
    </w:p>
    <w:p w:rsidR="001E5C68" w:rsidRPr="000A559A" w:rsidRDefault="001E5C68" w:rsidP="001E5C68">
      <w:pPr>
        <w:pStyle w:val="Default0"/>
        <w:rPr>
          <w:sz w:val="22"/>
          <w:szCs w:val="22"/>
        </w:rPr>
      </w:pPr>
      <w:r w:rsidRPr="000A559A">
        <w:rPr>
          <w:i/>
          <w:iCs/>
          <w:sz w:val="22"/>
          <w:szCs w:val="22"/>
        </w:rPr>
        <w:t xml:space="preserve">2.1. Программа формирования и развития универсальных учебных действий на уровне основного общего образования </w:t>
      </w:r>
      <w:r w:rsidRPr="000A559A">
        <w:rPr>
          <w:sz w:val="22"/>
          <w:szCs w:val="22"/>
        </w:rPr>
        <w:t>.........................................................................................................................</w:t>
      </w:r>
      <w:r w:rsidR="00AF3CE8">
        <w:rPr>
          <w:sz w:val="22"/>
          <w:szCs w:val="22"/>
        </w:rPr>
        <w:t>......</w:t>
      </w:r>
      <w:r w:rsidRPr="000A559A">
        <w:rPr>
          <w:sz w:val="22"/>
          <w:szCs w:val="22"/>
        </w:rPr>
        <w:t>...</w:t>
      </w:r>
      <w:r w:rsidR="00AF3CE8">
        <w:rPr>
          <w:sz w:val="22"/>
          <w:szCs w:val="22"/>
        </w:rPr>
        <w:t>92</w:t>
      </w:r>
    </w:p>
    <w:p w:rsidR="000A559A" w:rsidRPr="00AF3CE8" w:rsidRDefault="001E5C68" w:rsidP="000A559A">
      <w:pPr>
        <w:pStyle w:val="6"/>
        <w:spacing w:before="0" w:after="0"/>
        <w:ind w:firstLine="0"/>
        <w:contextualSpacing/>
        <w:rPr>
          <w:rStyle w:val="Zag11"/>
          <w:rFonts w:eastAsia="@Arial Unicode MS"/>
          <w:b w:val="0"/>
        </w:rPr>
      </w:pPr>
      <w:r w:rsidRPr="00AF3CE8">
        <w:rPr>
          <w:b w:val="0"/>
          <w:i/>
          <w:iCs/>
        </w:rPr>
        <w:t xml:space="preserve">2.2. </w:t>
      </w:r>
      <w:r w:rsidR="000A559A" w:rsidRPr="00AF3CE8">
        <w:rPr>
          <w:rStyle w:val="Zag11"/>
          <w:rFonts w:eastAsia="@Arial Unicode MS"/>
          <w:b w:val="0"/>
          <w:i/>
        </w:rPr>
        <w:t>Основное содержание учебных предметов на уровне основного общего образования (программы отдельных учебных предметов</w:t>
      </w:r>
      <w:r w:rsidR="000A559A" w:rsidRPr="00AF3CE8">
        <w:rPr>
          <w:rStyle w:val="Zag11"/>
          <w:rFonts w:eastAsia="@Arial Unicode MS"/>
          <w:b w:val="0"/>
        </w:rPr>
        <w:t>)</w:t>
      </w:r>
      <w:r w:rsidR="00AF3CE8" w:rsidRPr="00AF3CE8">
        <w:rPr>
          <w:rStyle w:val="Zag11"/>
          <w:rFonts w:eastAsia="@Arial Unicode MS"/>
          <w:b w:val="0"/>
        </w:rPr>
        <w:t>………………………………………………………………….98</w:t>
      </w:r>
    </w:p>
    <w:p w:rsidR="001E5C68" w:rsidRPr="000A559A" w:rsidRDefault="001E5C68" w:rsidP="001E5C68">
      <w:pPr>
        <w:pStyle w:val="Default0"/>
        <w:rPr>
          <w:sz w:val="22"/>
          <w:szCs w:val="22"/>
        </w:rPr>
      </w:pPr>
      <w:r w:rsidRPr="000A559A">
        <w:rPr>
          <w:iCs/>
          <w:sz w:val="22"/>
          <w:szCs w:val="22"/>
        </w:rPr>
        <w:t>2.3. Программа воспитания и социализации обучающихся</w:t>
      </w:r>
      <w:r w:rsidRPr="000A559A">
        <w:rPr>
          <w:i/>
          <w:iCs/>
          <w:sz w:val="22"/>
          <w:szCs w:val="22"/>
        </w:rPr>
        <w:t xml:space="preserve"> </w:t>
      </w:r>
      <w:r w:rsidRPr="000A559A">
        <w:rPr>
          <w:sz w:val="22"/>
          <w:szCs w:val="22"/>
        </w:rPr>
        <w:t>......................</w:t>
      </w:r>
      <w:r w:rsidR="00AF3CE8">
        <w:rPr>
          <w:sz w:val="22"/>
          <w:szCs w:val="22"/>
        </w:rPr>
        <w:t>........................................</w:t>
      </w:r>
      <w:r w:rsidRPr="000A559A">
        <w:rPr>
          <w:sz w:val="22"/>
          <w:szCs w:val="22"/>
        </w:rPr>
        <w:t>...</w:t>
      </w:r>
      <w:r w:rsidR="00AF3CE8">
        <w:rPr>
          <w:sz w:val="22"/>
          <w:szCs w:val="22"/>
        </w:rPr>
        <w:t>99</w:t>
      </w:r>
    </w:p>
    <w:p w:rsidR="001E5C68" w:rsidRPr="000A559A" w:rsidRDefault="001E5C68" w:rsidP="001E5C68">
      <w:pPr>
        <w:jc w:val="both"/>
        <w:rPr>
          <w:i/>
          <w:lang w:val="ru-RU"/>
        </w:rPr>
      </w:pPr>
      <w:r w:rsidRPr="000A559A">
        <w:rPr>
          <w:i/>
          <w:lang w:val="ru-RU"/>
        </w:rPr>
        <w:t>2.3.1.Пояснительная записка</w:t>
      </w:r>
      <w:r w:rsidR="00AF3CE8">
        <w:rPr>
          <w:i/>
          <w:lang w:val="ru-RU"/>
        </w:rPr>
        <w:t>…………………………………………………………………………  99</w:t>
      </w:r>
    </w:p>
    <w:p w:rsidR="001E5C68" w:rsidRPr="000A559A" w:rsidRDefault="001E5C68" w:rsidP="001E5C68">
      <w:pPr>
        <w:jc w:val="both"/>
        <w:rPr>
          <w:i/>
          <w:lang w:val="ru-RU"/>
        </w:rPr>
      </w:pPr>
      <w:r w:rsidRPr="000A559A">
        <w:rPr>
          <w:i/>
          <w:lang w:val="ru-RU"/>
        </w:rPr>
        <w:t>2.3.2. Цель и задачи программы воспитания и социализации обучающихся на уровне основного общего образования</w:t>
      </w:r>
      <w:r w:rsidR="00AF3CE8">
        <w:rPr>
          <w:i/>
          <w:lang w:val="ru-RU"/>
        </w:rPr>
        <w:t>………………………………………………………………………… 101</w:t>
      </w:r>
    </w:p>
    <w:p w:rsidR="001E5C68" w:rsidRPr="000A559A" w:rsidRDefault="001E5C68" w:rsidP="001E5C68">
      <w:pPr>
        <w:jc w:val="both"/>
        <w:rPr>
          <w:i/>
          <w:lang w:val="ru-RU"/>
        </w:rPr>
      </w:pPr>
      <w:r w:rsidRPr="000A559A">
        <w:rPr>
          <w:i/>
          <w:lang w:val="ru-RU"/>
        </w:rPr>
        <w:t>2.3.3. Ценностные установки воспитания и социализации обучающихся на уровне основного общего образования</w:t>
      </w:r>
      <w:r w:rsidR="00AF3CE8">
        <w:rPr>
          <w:i/>
          <w:lang w:val="ru-RU"/>
        </w:rPr>
        <w:t>……………………………………………………………………………   102</w:t>
      </w:r>
    </w:p>
    <w:p w:rsidR="001E5C68" w:rsidRPr="000A559A" w:rsidRDefault="001E5C68" w:rsidP="001E5C68">
      <w:pPr>
        <w:jc w:val="both"/>
        <w:rPr>
          <w:i/>
          <w:lang w:val="ru-RU"/>
        </w:rPr>
      </w:pPr>
      <w:r w:rsidRPr="000A559A">
        <w:rPr>
          <w:i/>
          <w:lang w:val="ru-RU"/>
        </w:rPr>
        <w:t>2.3.4. Основные направления и ценностные основы воспитания и социализации обучающихся на уровне основного общего образования</w:t>
      </w:r>
      <w:r w:rsidR="00AF3CE8">
        <w:rPr>
          <w:i/>
          <w:lang w:val="ru-RU"/>
        </w:rPr>
        <w:t>………………………………………………… 103</w:t>
      </w:r>
    </w:p>
    <w:p w:rsidR="001E5C68" w:rsidRPr="000A559A" w:rsidRDefault="001E5C68" w:rsidP="001E5C68">
      <w:pPr>
        <w:jc w:val="both"/>
        <w:rPr>
          <w:i/>
          <w:lang w:val="ru-RU"/>
        </w:rPr>
      </w:pPr>
      <w:r w:rsidRPr="000A559A">
        <w:rPr>
          <w:i/>
          <w:lang w:val="ru-RU"/>
        </w:rPr>
        <w:t>2.3.5. Принципы и особенности организации содержания воспитания и социализации обучающихся на уровне основного общего образования</w:t>
      </w:r>
      <w:r w:rsidR="00AF3CE8">
        <w:rPr>
          <w:i/>
          <w:lang w:val="ru-RU"/>
        </w:rPr>
        <w:t>…………………………………………… 106</w:t>
      </w:r>
    </w:p>
    <w:p w:rsidR="001E5C68" w:rsidRPr="000A559A" w:rsidRDefault="001E5C68" w:rsidP="001E5C68">
      <w:pPr>
        <w:jc w:val="both"/>
        <w:rPr>
          <w:i/>
          <w:lang w:val="ru-RU"/>
        </w:rPr>
      </w:pPr>
      <w:r w:rsidRPr="000A559A">
        <w:rPr>
          <w:i/>
          <w:lang w:val="ru-RU"/>
        </w:rPr>
        <w:t>2.3.6. Содержание программы воспитания и социализации обучающихся на уровне основного общего образования</w:t>
      </w:r>
      <w:r w:rsidR="00AF3CE8">
        <w:rPr>
          <w:i/>
          <w:lang w:val="ru-RU"/>
        </w:rPr>
        <w:t>………………………………………………………………………………107</w:t>
      </w:r>
    </w:p>
    <w:p w:rsidR="001E5C68" w:rsidRPr="000A559A" w:rsidRDefault="001E5C68" w:rsidP="001E5C68">
      <w:pPr>
        <w:jc w:val="both"/>
        <w:rPr>
          <w:i/>
          <w:lang w:val="ru-RU"/>
        </w:rPr>
      </w:pPr>
      <w:r w:rsidRPr="000A559A">
        <w:rPr>
          <w:i/>
          <w:lang w:val="ru-RU"/>
        </w:rPr>
        <w:t>2.3.7. Совместная деятельность школы, семьи и общественности</w:t>
      </w:r>
      <w:r w:rsidR="00AF3CE8">
        <w:rPr>
          <w:i/>
          <w:lang w:val="ru-RU"/>
        </w:rPr>
        <w:t>………………………  114</w:t>
      </w:r>
    </w:p>
    <w:p w:rsidR="001E5C68" w:rsidRPr="000A559A" w:rsidRDefault="001E5C68" w:rsidP="001E5C68">
      <w:pPr>
        <w:jc w:val="both"/>
        <w:rPr>
          <w:i/>
          <w:lang w:val="ru-RU"/>
        </w:rPr>
      </w:pPr>
      <w:r w:rsidRPr="000A559A">
        <w:rPr>
          <w:i/>
          <w:lang w:val="ru-RU"/>
        </w:rPr>
        <w:t>2.3.8. Основные формы повышения педагогической культуры родителей (законных представителей) обучающихся</w:t>
      </w:r>
      <w:r w:rsidR="00AF3CE8">
        <w:rPr>
          <w:i/>
          <w:lang w:val="ru-RU"/>
        </w:rPr>
        <w:t>……………………………………………………………………………116</w:t>
      </w:r>
    </w:p>
    <w:p w:rsidR="004A1D8F" w:rsidRPr="00AF3CE8" w:rsidRDefault="004A1D8F" w:rsidP="004A1D8F">
      <w:pPr>
        <w:rPr>
          <w:i/>
          <w:lang w:val="ru-RU"/>
        </w:rPr>
      </w:pPr>
      <w:r w:rsidRPr="00AF3CE8">
        <w:rPr>
          <w:i/>
          <w:lang w:val="ru-RU"/>
        </w:rPr>
        <w:t>2.3.9. Программа вос</w:t>
      </w:r>
      <w:r w:rsidR="00AF3CE8">
        <w:rPr>
          <w:i/>
          <w:lang w:val="ru-RU"/>
        </w:rPr>
        <w:t>питания экологической культуры,</w:t>
      </w:r>
      <w:r w:rsidRPr="00AF3CE8">
        <w:rPr>
          <w:i/>
          <w:lang w:val="ru-RU"/>
        </w:rPr>
        <w:t xml:space="preserve"> здорового и безопасного образа жизни обучающихся на уровне основного общего образования </w:t>
      </w:r>
      <w:r w:rsidR="00AF3CE8">
        <w:rPr>
          <w:i/>
          <w:lang w:val="ru-RU"/>
        </w:rPr>
        <w:t>………………………………117</w:t>
      </w:r>
    </w:p>
    <w:p w:rsidR="001E5C68" w:rsidRPr="000A559A" w:rsidRDefault="00AF3CE8" w:rsidP="001E5C68">
      <w:pPr>
        <w:jc w:val="both"/>
        <w:rPr>
          <w:i/>
          <w:lang w:val="ru-RU"/>
        </w:rPr>
      </w:pPr>
      <w:r>
        <w:rPr>
          <w:i/>
          <w:lang w:val="ru-RU"/>
        </w:rPr>
        <w:t>2.3.10.</w:t>
      </w:r>
      <w:r w:rsidR="001E5C68" w:rsidRPr="000A559A">
        <w:rPr>
          <w:i/>
          <w:lang w:val="ru-RU"/>
        </w:rPr>
        <w:t>Планируемые результаты программы воспитания и социализации обучающихся на уровне основного общего образования</w:t>
      </w:r>
      <w:r>
        <w:rPr>
          <w:i/>
          <w:lang w:val="ru-RU"/>
        </w:rPr>
        <w:t>……………………………………………………………  122</w:t>
      </w:r>
    </w:p>
    <w:p w:rsidR="001E5C68" w:rsidRPr="000A559A" w:rsidRDefault="001E5C68" w:rsidP="001E5C68">
      <w:pPr>
        <w:rPr>
          <w:i/>
          <w:lang w:val="ru-RU"/>
        </w:rPr>
      </w:pPr>
      <w:r w:rsidRPr="000A559A">
        <w:rPr>
          <w:i/>
          <w:lang w:val="ru-RU"/>
        </w:rPr>
        <w:t>2.3.1</w:t>
      </w:r>
      <w:r w:rsidR="00AF3CE8">
        <w:rPr>
          <w:i/>
          <w:lang w:val="ru-RU"/>
        </w:rPr>
        <w:t>1</w:t>
      </w:r>
      <w:r w:rsidRPr="000A559A">
        <w:rPr>
          <w:i/>
          <w:lang w:val="ru-RU"/>
        </w:rPr>
        <w:t>. Мониторинг эффективности реализации образовательным учреждением программы воспитания и социализации обучающихся</w:t>
      </w:r>
      <w:r w:rsidR="00AF3CE8">
        <w:rPr>
          <w:i/>
          <w:lang w:val="ru-RU"/>
        </w:rPr>
        <w:t>…………………………………………….. 124</w:t>
      </w:r>
    </w:p>
    <w:p w:rsidR="001E5C68" w:rsidRPr="000A559A" w:rsidRDefault="001E5C68" w:rsidP="001E5C68">
      <w:pPr>
        <w:pStyle w:val="Default0"/>
        <w:rPr>
          <w:sz w:val="22"/>
          <w:szCs w:val="22"/>
        </w:rPr>
      </w:pPr>
      <w:r w:rsidRPr="000A559A">
        <w:rPr>
          <w:i/>
          <w:iCs/>
          <w:sz w:val="22"/>
          <w:szCs w:val="22"/>
        </w:rPr>
        <w:t>2.</w:t>
      </w:r>
      <w:r w:rsidR="00AF3CE8">
        <w:rPr>
          <w:i/>
          <w:iCs/>
          <w:sz w:val="22"/>
          <w:szCs w:val="22"/>
        </w:rPr>
        <w:t>4</w:t>
      </w:r>
      <w:r w:rsidRPr="000A559A">
        <w:rPr>
          <w:i/>
          <w:iCs/>
          <w:sz w:val="22"/>
          <w:szCs w:val="22"/>
        </w:rPr>
        <w:t>. Программа коррекционной работы</w:t>
      </w:r>
      <w:r w:rsidR="00AF3CE8">
        <w:rPr>
          <w:i/>
          <w:iCs/>
          <w:sz w:val="22"/>
          <w:szCs w:val="22"/>
        </w:rPr>
        <w:t>………………………………………………………..</w:t>
      </w:r>
      <w:r w:rsidRPr="000A559A">
        <w:rPr>
          <w:sz w:val="22"/>
          <w:szCs w:val="22"/>
        </w:rPr>
        <w:t>........</w:t>
      </w:r>
      <w:r w:rsidR="00AF3CE8">
        <w:rPr>
          <w:sz w:val="22"/>
          <w:szCs w:val="22"/>
        </w:rPr>
        <w:t>......... 128</w:t>
      </w:r>
    </w:p>
    <w:p w:rsidR="001E5C68" w:rsidRPr="000A559A" w:rsidRDefault="001E5C68" w:rsidP="001E5C68">
      <w:pPr>
        <w:pStyle w:val="Default0"/>
        <w:rPr>
          <w:sz w:val="23"/>
          <w:szCs w:val="23"/>
        </w:rPr>
      </w:pPr>
      <w:r w:rsidRPr="000A559A">
        <w:rPr>
          <w:sz w:val="22"/>
          <w:szCs w:val="22"/>
        </w:rPr>
        <w:t xml:space="preserve">3. </w:t>
      </w:r>
      <w:r w:rsidRPr="000A559A">
        <w:rPr>
          <w:iCs/>
          <w:sz w:val="23"/>
          <w:szCs w:val="23"/>
        </w:rPr>
        <w:t>О</w:t>
      </w:r>
      <w:r w:rsidRPr="000A559A">
        <w:rPr>
          <w:iCs/>
          <w:sz w:val="19"/>
          <w:szCs w:val="19"/>
        </w:rPr>
        <w:t>РГАНИЗАЦИОННЫЙ РАЗДЕЛ</w:t>
      </w:r>
      <w:r w:rsidRPr="000A559A">
        <w:rPr>
          <w:i/>
          <w:iCs/>
          <w:sz w:val="23"/>
          <w:szCs w:val="23"/>
        </w:rPr>
        <w:t>………………………………………………………………………</w:t>
      </w:r>
      <w:r w:rsidR="00AF3CE8">
        <w:rPr>
          <w:i/>
          <w:iCs/>
          <w:sz w:val="23"/>
          <w:szCs w:val="23"/>
        </w:rPr>
        <w:t>…….137</w:t>
      </w:r>
    </w:p>
    <w:p w:rsidR="00D46CA9" w:rsidRPr="000A559A" w:rsidRDefault="00D46CA9" w:rsidP="00D46CA9">
      <w:pPr>
        <w:pStyle w:val="Default0"/>
        <w:rPr>
          <w:sz w:val="22"/>
          <w:szCs w:val="22"/>
        </w:rPr>
      </w:pPr>
      <w:r w:rsidRPr="000A559A">
        <w:rPr>
          <w:i/>
          <w:iCs/>
          <w:sz w:val="22"/>
          <w:szCs w:val="22"/>
        </w:rPr>
        <w:t>3.</w:t>
      </w:r>
      <w:r>
        <w:rPr>
          <w:i/>
          <w:iCs/>
          <w:sz w:val="22"/>
          <w:szCs w:val="22"/>
        </w:rPr>
        <w:t>1</w:t>
      </w:r>
      <w:r w:rsidRPr="000A559A">
        <w:rPr>
          <w:i/>
          <w:iCs/>
          <w:sz w:val="22"/>
          <w:szCs w:val="22"/>
        </w:rPr>
        <w:t xml:space="preserve">. Базисный учебный план основной школы МБОУ «СОШ №176» </w:t>
      </w:r>
      <w:r w:rsidRPr="000A559A">
        <w:rPr>
          <w:sz w:val="22"/>
          <w:szCs w:val="22"/>
        </w:rPr>
        <w:t>...........................................</w:t>
      </w:r>
      <w:r>
        <w:rPr>
          <w:sz w:val="22"/>
          <w:szCs w:val="22"/>
        </w:rPr>
        <w:t>.. .137</w:t>
      </w:r>
    </w:p>
    <w:p w:rsidR="00D46CA9" w:rsidRPr="000A559A" w:rsidRDefault="00D46CA9" w:rsidP="00D46CA9">
      <w:pPr>
        <w:pStyle w:val="Default0"/>
        <w:rPr>
          <w:sz w:val="22"/>
          <w:szCs w:val="22"/>
        </w:rPr>
      </w:pPr>
      <w:r w:rsidRPr="000A559A">
        <w:rPr>
          <w:i/>
          <w:iCs/>
          <w:sz w:val="22"/>
          <w:szCs w:val="22"/>
        </w:rPr>
        <w:t>3.</w:t>
      </w:r>
      <w:r>
        <w:rPr>
          <w:i/>
          <w:iCs/>
          <w:sz w:val="22"/>
          <w:szCs w:val="22"/>
        </w:rPr>
        <w:t>2</w:t>
      </w:r>
      <w:r w:rsidRPr="000A559A">
        <w:rPr>
          <w:i/>
          <w:iCs/>
          <w:sz w:val="22"/>
          <w:szCs w:val="22"/>
        </w:rPr>
        <w:t xml:space="preserve">. Система условий реализации </w:t>
      </w:r>
      <w:r>
        <w:rPr>
          <w:i/>
          <w:iCs/>
          <w:sz w:val="22"/>
          <w:szCs w:val="22"/>
        </w:rPr>
        <w:t>ООП ООО</w:t>
      </w:r>
      <w:r w:rsidRPr="000A559A">
        <w:rPr>
          <w:i/>
          <w:iCs/>
          <w:sz w:val="22"/>
          <w:szCs w:val="22"/>
        </w:rPr>
        <w:t xml:space="preserve"> </w:t>
      </w:r>
      <w:r w:rsidRPr="000A559A">
        <w:rPr>
          <w:sz w:val="22"/>
          <w:szCs w:val="22"/>
        </w:rPr>
        <w:t>.................................................................................</w:t>
      </w:r>
      <w:r>
        <w:rPr>
          <w:sz w:val="22"/>
          <w:szCs w:val="22"/>
        </w:rPr>
        <w:t>...</w:t>
      </w:r>
      <w:r w:rsidRPr="000A559A">
        <w:rPr>
          <w:sz w:val="22"/>
          <w:szCs w:val="22"/>
        </w:rPr>
        <w:t xml:space="preserve"> </w:t>
      </w:r>
      <w:r>
        <w:rPr>
          <w:sz w:val="22"/>
          <w:szCs w:val="22"/>
        </w:rPr>
        <w:t>142</w:t>
      </w:r>
    </w:p>
    <w:p w:rsidR="001E5C68" w:rsidRPr="00D46CA9" w:rsidRDefault="00D46CA9" w:rsidP="001E5C68">
      <w:pPr>
        <w:pStyle w:val="Default0"/>
        <w:rPr>
          <w:i/>
          <w:sz w:val="23"/>
          <w:szCs w:val="23"/>
        </w:rPr>
      </w:pPr>
      <w:r w:rsidRPr="00D46CA9">
        <w:rPr>
          <w:i/>
          <w:sz w:val="23"/>
          <w:szCs w:val="23"/>
        </w:rPr>
        <w:t xml:space="preserve">3.2.1. Описание кадровых условий реализации </w:t>
      </w:r>
      <w:r w:rsidRPr="00D46CA9">
        <w:rPr>
          <w:i/>
        </w:rPr>
        <w:t>основной образовательной программы основного общего образования</w:t>
      </w:r>
      <w:r>
        <w:rPr>
          <w:i/>
        </w:rPr>
        <w:t>………………………………………………………………………………142</w:t>
      </w:r>
    </w:p>
    <w:p w:rsidR="00D46CA9" w:rsidRDefault="00D46CA9" w:rsidP="00D46CA9">
      <w:pPr>
        <w:pStyle w:val="Default0"/>
        <w:jc w:val="both"/>
        <w:rPr>
          <w:i/>
        </w:rPr>
      </w:pPr>
      <w:r>
        <w:rPr>
          <w:i/>
        </w:rPr>
        <w:t xml:space="preserve">3.2.2. Психолого-педагогические условия </w:t>
      </w:r>
      <w:r w:rsidRPr="00D46CA9">
        <w:rPr>
          <w:i/>
          <w:sz w:val="23"/>
          <w:szCs w:val="23"/>
        </w:rPr>
        <w:t xml:space="preserve">реализации </w:t>
      </w:r>
      <w:r w:rsidRPr="00D46CA9">
        <w:rPr>
          <w:i/>
        </w:rPr>
        <w:t>основной образовательной программы основного общего образования</w:t>
      </w:r>
      <w:r>
        <w:rPr>
          <w:i/>
        </w:rPr>
        <w:t>………………………………………………………………………146</w:t>
      </w:r>
    </w:p>
    <w:p w:rsidR="00D97480" w:rsidRPr="00D46CA9" w:rsidRDefault="00D97480" w:rsidP="00D46CA9">
      <w:pPr>
        <w:pStyle w:val="Default0"/>
        <w:jc w:val="both"/>
        <w:rPr>
          <w:i/>
        </w:rPr>
      </w:pPr>
      <w:r w:rsidRPr="00D46CA9">
        <w:rPr>
          <w:i/>
        </w:rPr>
        <w:t>3.2.3. Финансовое обеспечение реализации основной образовательной программы основного общего образования</w:t>
      </w:r>
      <w:r w:rsidR="00D46CA9">
        <w:rPr>
          <w:i/>
        </w:rPr>
        <w:t>……………………………………………………………………………………</w:t>
      </w:r>
    </w:p>
    <w:p w:rsidR="00D97480" w:rsidRPr="00D46CA9" w:rsidRDefault="00D97480" w:rsidP="00D46CA9">
      <w:pPr>
        <w:pStyle w:val="Default0"/>
        <w:jc w:val="both"/>
        <w:rPr>
          <w:i/>
        </w:rPr>
      </w:pPr>
      <w:r w:rsidRPr="00D46CA9">
        <w:rPr>
          <w:i/>
        </w:rPr>
        <w:t>3.2.4. Материально-технические условия реализации основной образовательной программы основного общего образования</w:t>
      </w:r>
      <w:r w:rsidR="00D46CA9">
        <w:rPr>
          <w:i/>
        </w:rPr>
        <w:t>……………………………………………………………………..</w:t>
      </w:r>
    </w:p>
    <w:p w:rsidR="00D97480" w:rsidRPr="00D46CA9" w:rsidRDefault="00D97480" w:rsidP="00D46CA9">
      <w:pPr>
        <w:pStyle w:val="Default0"/>
        <w:jc w:val="both"/>
        <w:rPr>
          <w:i/>
        </w:rPr>
      </w:pPr>
      <w:r w:rsidRPr="00D46CA9">
        <w:rPr>
          <w:i/>
        </w:rPr>
        <w:t>3.2.5. Информационно-методические условия реализации основной образовательной программы основного общего образования</w:t>
      </w:r>
      <w:r w:rsidR="00D46CA9">
        <w:rPr>
          <w:i/>
        </w:rPr>
        <w:t>…………………………………………………………….164</w:t>
      </w:r>
    </w:p>
    <w:p w:rsidR="001E5C68" w:rsidRPr="000A559A" w:rsidRDefault="001E5C68" w:rsidP="001E5C68">
      <w:pPr>
        <w:pStyle w:val="Default0"/>
        <w:rPr>
          <w:i/>
          <w:iCs/>
          <w:sz w:val="23"/>
          <w:szCs w:val="23"/>
        </w:rPr>
      </w:pPr>
      <w:r w:rsidRPr="000A559A">
        <w:rPr>
          <w:sz w:val="22"/>
          <w:szCs w:val="22"/>
        </w:rPr>
        <w:t xml:space="preserve">4. </w:t>
      </w:r>
      <w:r w:rsidRPr="000A559A">
        <w:rPr>
          <w:iCs/>
          <w:sz w:val="23"/>
          <w:szCs w:val="23"/>
        </w:rPr>
        <w:t>П</w:t>
      </w:r>
      <w:r w:rsidRPr="000A559A">
        <w:rPr>
          <w:iCs/>
          <w:sz w:val="19"/>
          <w:szCs w:val="19"/>
        </w:rPr>
        <w:t>РИЛОЖЕНИЯ</w:t>
      </w:r>
      <w:r w:rsidRPr="000A559A">
        <w:rPr>
          <w:i/>
          <w:iCs/>
          <w:sz w:val="23"/>
          <w:szCs w:val="23"/>
        </w:rPr>
        <w:t>…………………………………………………………………………………………</w:t>
      </w:r>
      <w:r w:rsidR="00D46CA9">
        <w:rPr>
          <w:i/>
          <w:iCs/>
          <w:sz w:val="23"/>
          <w:szCs w:val="23"/>
        </w:rPr>
        <w:t>…………</w:t>
      </w:r>
    </w:p>
    <w:p w:rsidR="001E5C68" w:rsidRPr="000A559A" w:rsidRDefault="001E5C68" w:rsidP="001E5C68">
      <w:pPr>
        <w:pStyle w:val="Default0"/>
        <w:rPr>
          <w:i/>
          <w:iCs/>
          <w:sz w:val="23"/>
          <w:szCs w:val="23"/>
        </w:rPr>
      </w:pPr>
    </w:p>
    <w:p w:rsidR="001E5C68" w:rsidRPr="000A559A" w:rsidRDefault="001E5C68" w:rsidP="001E5C68">
      <w:pPr>
        <w:pStyle w:val="Default0"/>
        <w:rPr>
          <w:i/>
          <w:iCs/>
          <w:sz w:val="23"/>
          <w:szCs w:val="23"/>
        </w:rPr>
      </w:pPr>
    </w:p>
    <w:p w:rsidR="001E5C68" w:rsidRPr="000A559A" w:rsidRDefault="001E5C68" w:rsidP="001E5C68">
      <w:pPr>
        <w:pStyle w:val="Default0"/>
        <w:rPr>
          <w:i/>
          <w:iCs/>
          <w:sz w:val="23"/>
          <w:szCs w:val="23"/>
        </w:rPr>
      </w:pPr>
    </w:p>
    <w:p w:rsidR="001E5C68" w:rsidRPr="000A559A" w:rsidRDefault="001E5C68" w:rsidP="009D44B1">
      <w:pPr>
        <w:pStyle w:val="Zag1"/>
        <w:spacing w:after="0" w:line="240" w:lineRule="auto"/>
        <w:ind w:firstLine="454"/>
        <w:rPr>
          <w:rStyle w:val="Zag11"/>
          <w:rFonts w:eastAsia="@Arial Unicode MS"/>
          <w:color w:val="auto"/>
          <w:lang w:val="ru-RU"/>
        </w:rPr>
      </w:pPr>
    </w:p>
    <w:p w:rsidR="001E5C68" w:rsidRPr="000A559A" w:rsidRDefault="001E5C68" w:rsidP="009D44B1">
      <w:pPr>
        <w:pStyle w:val="Zag1"/>
        <w:spacing w:after="0" w:line="240" w:lineRule="auto"/>
        <w:ind w:firstLine="454"/>
        <w:rPr>
          <w:rStyle w:val="Zag11"/>
          <w:rFonts w:eastAsia="@Arial Unicode MS"/>
          <w:color w:val="auto"/>
          <w:lang w:val="ru-RU"/>
        </w:rPr>
      </w:pPr>
    </w:p>
    <w:p w:rsidR="009D44B1" w:rsidRPr="000A559A" w:rsidRDefault="009D44B1" w:rsidP="009D44B1">
      <w:pPr>
        <w:pStyle w:val="Zag1"/>
        <w:spacing w:after="0" w:line="240" w:lineRule="auto"/>
        <w:ind w:firstLine="454"/>
        <w:rPr>
          <w:rStyle w:val="Zag11"/>
          <w:rFonts w:eastAsia="@Arial Unicode MS"/>
          <w:color w:val="auto"/>
          <w:lang w:val="ru-RU"/>
        </w:rPr>
      </w:pPr>
      <w:r w:rsidRPr="000A559A">
        <w:rPr>
          <w:rStyle w:val="Zag11"/>
          <w:rFonts w:eastAsia="@Arial Unicode MS"/>
          <w:color w:val="auto"/>
          <w:highlight w:val="green"/>
          <w:lang w:val="ru-RU"/>
        </w:rPr>
        <w:lastRenderedPageBreak/>
        <w:t>1. Целевой раздел</w:t>
      </w:r>
    </w:p>
    <w:p w:rsidR="009D44B1" w:rsidRPr="000A559A" w:rsidRDefault="009D44B1" w:rsidP="00BD6BF2">
      <w:pPr>
        <w:pStyle w:val="Zag1"/>
        <w:spacing w:after="0" w:line="240" w:lineRule="auto"/>
        <w:jc w:val="left"/>
        <w:rPr>
          <w:rStyle w:val="Zag11"/>
          <w:rFonts w:eastAsia="@Arial Unicode MS"/>
          <w:color w:val="auto"/>
          <w:lang w:val="ru-RU"/>
        </w:rPr>
      </w:pPr>
      <w:r w:rsidRPr="000A559A">
        <w:rPr>
          <w:rStyle w:val="Zag11"/>
          <w:rFonts w:eastAsia="@Arial Unicode MS"/>
          <w:color w:val="auto"/>
          <w:highlight w:val="yellow"/>
          <w:lang w:val="ru-RU"/>
        </w:rPr>
        <w:t>1.1. Пояснительная записка</w:t>
      </w:r>
    </w:p>
    <w:p w:rsidR="009D44B1" w:rsidRPr="000A559A" w:rsidRDefault="009D44B1" w:rsidP="009D44B1">
      <w:pPr>
        <w:pStyle w:val="aff1"/>
        <w:ind w:left="0"/>
        <w:jc w:val="both"/>
        <w:rPr>
          <w:b/>
          <w:bCs/>
        </w:rPr>
      </w:pPr>
      <w:r w:rsidRPr="000A559A">
        <w:rPr>
          <w:b/>
          <w:bCs/>
        </w:rPr>
        <w:t>Исходные условия для реализации основной образовательной программы основного  общего образования, имеющиеся в конкретном  образовательном учреждении</w:t>
      </w:r>
    </w:p>
    <w:p w:rsidR="009D44B1" w:rsidRPr="000A559A" w:rsidRDefault="009D44B1" w:rsidP="009D44B1">
      <w:pPr>
        <w:rPr>
          <w:b/>
          <w:bCs/>
          <w:u w:val="single"/>
          <w:lang w:val="ru-RU"/>
        </w:rPr>
      </w:pPr>
      <w:r w:rsidRPr="000A559A">
        <w:rPr>
          <w:b/>
          <w:bCs/>
          <w:u w:val="single"/>
          <w:lang w:val="ru-RU"/>
        </w:rPr>
        <w:t>Общие сведения о школе</w:t>
      </w:r>
    </w:p>
    <w:p w:rsidR="009D44B1" w:rsidRPr="000A559A" w:rsidRDefault="009D44B1" w:rsidP="009D44B1">
      <w:pPr>
        <w:rPr>
          <w:b/>
          <w:bCs/>
          <w:u w:val="single"/>
          <w:lang w:val="ru-RU"/>
        </w:rPr>
      </w:pPr>
    </w:p>
    <w:p w:rsidR="00516A53" w:rsidRPr="000A559A" w:rsidRDefault="00516A53" w:rsidP="00BD6BF2">
      <w:pPr>
        <w:widowControl/>
        <w:ind w:firstLine="709"/>
        <w:jc w:val="both"/>
        <w:rPr>
          <w:rFonts w:eastAsiaTheme="minorHAnsi"/>
          <w:lang w:val="ru-RU" w:eastAsia="en-US"/>
        </w:rPr>
      </w:pPr>
      <w:r w:rsidRPr="000A559A">
        <w:rPr>
          <w:rFonts w:eastAsiaTheme="minorHAnsi"/>
          <w:lang w:val="ru-RU" w:eastAsia="en-US"/>
        </w:rPr>
        <w:t>Муниципальное бюджетное общеобразовательное учреждение</w:t>
      </w:r>
      <w:r w:rsidR="00BD6BF2" w:rsidRPr="000A559A">
        <w:rPr>
          <w:rFonts w:eastAsiaTheme="minorHAnsi"/>
          <w:lang w:val="ru-RU" w:eastAsia="en-US"/>
        </w:rPr>
        <w:t xml:space="preserve"> </w:t>
      </w:r>
      <w:r w:rsidRPr="000A559A">
        <w:rPr>
          <w:rFonts w:eastAsiaTheme="minorHAnsi"/>
          <w:lang w:val="ru-RU" w:eastAsia="en-US"/>
        </w:rPr>
        <w:t xml:space="preserve">«Средняя </w:t>
      </w:r>
      <w:r w:rsidR="00BD6BF2" w:rsidRPr="000A559A">
        <w:rPr>
          <w:rFonts w:eastAsiaTheme="minorHAnsi"/>
          <w:lang w:val="ru-RU" w:eastAsia="en-US"/>
        </w:rPr>
        <w:t xml:space="preserve"> </w:t>
      </w:r>
      <w:r w:rsidRPr="000A559A">
        <w:rPr>
          <w:rFonts w:eastAsiaTheme="minorHAnsi"/>
          <w:lang w:val="ru-RU" w:eastAsia="en-US"/>
        </w:rPr>
        <w:t>общеобразовательная школа № 176» (далее - Школа) является</w:t>
      </w:r>
      <w:r w:rsidR="00BD6BF2" w:rsidRPr="000A559A">
        <w:rPr>
          <w:rFonts w:eastAsiaTheme="minorHAnsi"/>
          <w:lang w:val="ru-RU" w:eastAsia="en-US"/>
        </w:rPr>
        <w:t xml:space="preserve"> </w:t>
      </w:r>
      <w:r w:rsidRPr="000A559A">
        <w:rPr>
          <w:rFonts w:eastAsiaTheme="minorHAnsi"/>
          <w:lang w:val="ru-RU" w:eastAsia="en-US"/>
        </w:rPr>
        <w:t>некоммерческой образовательной организацией, созданной на основании</w:t>
      </w:r>
      <w:r w:rsidR="00BD6BF2" w:rsidRPr="000A559A">
        <w:rPr>
          <w:rFonts w:eastAsiaTheme="minorHAnsi"/>
          <w:lang w:val="ru-RU" w:eastAsia="en-US"/>
        </w:rPr>
        <w:t xml:space="preserve"> </w:t>
      </w:r>
      <w:r w:rsidRPr="000A559A">
        <w:rPr>
          <w:rFonts w:eastAsiaTheme="minorHAnsi"/>
          <w:lang w:val="ru-RU" w:eastAsia="en-US"/>
        </w:rPr>
        <w:t>постановления администрации города Красноярск-45 от 01.07.1994 № 736-п «О</w:t>
      </w:r>
      <w:r w:rsidR="00BD6BF2" w:rsidRPr="000A559A">
        <w:rPr>
          <w:rFonts w:eastAsiaTheme="minorHAnsi"/>
          <w:lang w:val="ru-RU" w:eastAsia="en-US"/>
        </w:rPr>
        <w:t xml:space="preserve"> </w:t>
      </w:r>
      <w:r w:rsidRPr="000A559A">
        <w:rPr>
          <w:rFonts w:eastAsiaTheme="minorHAnsi"/>
          <w:lang w:val="ru-RU" w:eastAsia="en-US"/>
        </w:rPr>
        <w:t>регистрации муниципальной школы № 176».</w:t>
      </w:r>
    </w:p>
    <w:p w:rsidR="00516A53" w:rsidRPr="000A559A" w:rsidRDefault="00516A53" w:rsidP="00BD6BF2">
      <w:pPr>
        <w:widowControl/>
        <w:ind w:firstLine="709"/>
        <w:jc w:val="both"/>
        <w:rPr>
          <w:rFonts w:eastAsiaTheme="minorHAnsi"/>
          <w:lang w:val="ru-RU" w:eastAsia="en-US"/>
        </w:rPr>
      </w:pPr>
      <w:r w:rsidRPr="000A559A">
        <w:rPr>
          <w:rFonts w:eastAsiaTheme="minorHAnsi"/>
          <w:lang w:val="ru-RU" w:eastAsia="en-US"/>
        </w:rPr>
        <w:t>Тип Школы: общеобразовательная организация,</w:t>
      </w:r>
      <w:r w:rsidR="00BD6BF2" w:rsidRPr="000A559A">
        <w:rPr>
          <w:rFonts w:eastAsiaTheme="minorHAnsi"/>
          <w:lang w:val="ru-RU" w:eastAsia="en-US"/>
        </w:rPr>
        <w:t xml:space="preserve"> </w:t>
      </w:r>
      <w:r w:rsidRPr="000A559A">
        <w:rPr>
          <w:rFonts w:eastAsiaTheme="minorHAnsi"/>
          <w:lang w:val="ru-RU" w:eastAsia="en-US"/>
        </w:rPr>
        <w:t xml:space="preserve"> тип учреждения:</w:t>
      </w:r>
      <w:r w:rsidR="00BD6BF2" w:rsidRPr="000A559A">
        <w:rPr>
          <w:rFonts w:eastAsiaTheme="minorHAnsi"/>
          <w:lang w:val="ru-RU" w:eastAsia="en-US"/>
        </w:rPr>
        <w:t xml:space="preserve"> </w:t>
      </w:r>
      <w:r w:rsidRPr="000A559A">
        <w:rPr>
          <w:rFonts w:eastAsiaTheme="minorHAnsi"/>
          <w:lang w:val="ru-RU" w:eastAsia="en-US"/>
        </w:rPr>
        <w:t>бюджетное чреждение.</w:t>
      </w:r>
    </w:p>
    <w:p w:rsidR="00516A53" w:rsidRPr="000A559A" w:rsidRDefault="00516A53" w:rsidP="00BD6BF2">
      <w:pPr>
        <w:widowControl/>
        <w:ind w:firstLine="709"/>
        <w:jc w:val="both"/>
        <w:rPr>
          <w:rFonts w:eastAsiaTheme="minorHAnsi"/>
          <w:lang w:val="ru-RU" w:eastAsia="en-US"/>
        </w:rPr>
      </w:pPr>
      <w:r w:rsidRPr="000A559A">
        <w:rPr>
          <w:rFonts w:eastAsiaTheme="minorHAnsi"/>
          <w:lang w:val="ru-RU" w:eastAsia="en-US"/>
        </w:rPr>
        <w:t>Полное наименование Школы:</w:t>
      </w:r>
      <w:r w:rsidR="00BD6BF2" w:rsidRPr="000A559A">
        <w:rPr>
          <w:rFonts w:eastAsiaTheme="minorHAnsi"/>
          <w:lang w:val="ru-RU" w:eastAsia="en-US"/>
        </w:rPr>
        <w:t xml:space="preserve"> </w:t>
      </w:r>
      <w:r w:rsidRPr="000A559A">
        <w:rPr>
          <w:rFonts w:eastAsiaTheme="minorHAnsi"/>
          <w:lang w:val="ru-RU" w:eastAsia="en-US"/>
        </w:rPr>
        <w:t>Муниципальное бюджетное общеобразовательное учреждение «Средняя</w:t>
      </w:r>
      <w:r w:rsidR="00BD6BF2" w:rsidRPr="000A559A">
        <w:rPr>
          <w:rFonts w:eastAsiaTheme="minorHAnsi"/>
          <w:lang w:val="ru-RU" w:eastAsia="en-US"/>
        </w:rPr>
        <w:t xml:space="preserve"> </w:t>
      </w:r>
      <w:r w:rsidRPr="000A559A">
        <w:rPr>
          <w:rFonts w:eastAsiaTheme="minorHAnsi"/>
          <w:lang w:val="ru-RU" w:eastAsia="en-US"/>
        </w:rPr>
        <w:t>общеобразовательная школа № 176».</w:t>
      </w:r>
    </w:p>
    <w:p w:rsidR="00516A53" w:rsidRPr="000A559A" w:rsidRDefault="00516A53" w:rsidP="00BD6BF2">
      <w:pPr>
        <w:widowControl/>
        <w:ind w:firstLine="709"/>
        <w:jc w:val="both"/>
        <w:rPr>
          <w:rFonts w:eastAsiaTheme="minorHAnsi"/>
          <w:lang w:val="ru-RU" w:eastAsia="en-US"/>
        </w:rPr>
      </w:pPr>
      <w:r w:rsidRPr="000A559A">
        <w:rPr>
          <w:rFonts w:eastAsiaTheme="minorHAnsi"/>
          <w:lang w:val="ru-RU" w:eastAsia="en-US"/>
        </w:rPr>
        <w:t>Сокращенное наименование Школы:</w:t>
      </w:r>
      <w:r w:rsidR="00BD6BF2" w:rsidRPr="000A559A">
        <w:rPr>
          <w:rFonts w:eastAsiaTheme="minorHAnsi"/>
          <w:lang w:val="ru-RU" w:eastAsia="en-US"/>
        </w:rPr>
        <w:t xml:space="preserve"> </w:t>
      </w:r>
      <w:r w:rsidRPr="000A559A">
        <w:rPr>
          <w:rFonts w:eastAsiaTheme="minorHAnsi"/>
          <w:lang w:val="ru-RU" w:eastAsia="en-US"/>
        </w:rPr>
        <w:t>МБОУ «СОШ № 176»</w:t>
      </w:r>
      <w:r w:rsidR="00BD6BF2" w:rsidRPr="000A559A">
        <w:rPr>
          <w:rFonts w:eastAsiaTheme="minorHAnsi"/>
          <w:lang w:val="ru-RU" w:eastAsia="en-US"/>
        </w:rPr>
        <w:t>.</w:t>
      </w:r>
    </w:p>
    <w:p w:rsidR="00516A53" w:rsidRPr="000A559A" w:rsidRDefault="00516A53" w:rsidP="00BD6BF2">
      <w:pPr>
        <w:widowControl/>
        <w:ind w:firstLine="709"/>
        <w:jc w:val="both"/>
        <w:rPr>
          <w:rFonts w:eastAsiaTheme="minorHAnsi"/>
          <w:lang w:val="ru-RU" w:eastAsia="en-US"/>
        </w:rPr>
      </w:pPr>
      <w:r w:rsidRPr="000A559A">
        <w:rPr>
          <w:rFonts w:eastAsiaTheme="minorHAnsi"/>
          <w:lang w:val="ru-RU" w:eastAsia="en-US"/>
        </w:rPr>
        <w:t>Место нахождения: 663690, Красноярский край, г. Зеленогорск.</w:t>
      </w:r>
    </w:p>
    <w:p w:rsidR="00516A53" w:rsidRPr="000A559A" w:rsidRDefault="00516A53" w:rsidP="00BD6BF2">
      <w:pPr>
        <w:widowControl/>
        <w:ind w:firstLine="709"/>
        <w:jc w:val="both"/>
        <w:rPr>
          <w:lang w:val="ru-RU"/>
        </w:rPr>
      </w:pPr>
      <w:r w:rsidRPr="000A559A">
        <w:rPr>
          <w:rFonts w:eastAsiaTheme="minorHAnsi"/>
          <w:lang w:val="ru-RU" w:eastAsia="en-US"/>
        </w:rPr>
        <w:t>Адрес юридического лица: 663690, Красноярский край, г. Зеленогорск, ул.</w:t>
      </w:r>
      <w:r w:rsidR="00BD6BF2" w:rsidRPr="000A559A">
        <w:rPr>
          <w:rFonts w:eastAsiaTheme="minorHAnsi"/>
          <w:lang w:val="ru-RU" w:eastAsia="en-US"/>
        </w:rPr>
        <w:t xml:space="preserve"> </w:t>
      </w:r>
      <w:r w:rsidRPr="000A559A">
        <w:rPr>
          <w:rFonts w:eastAsiaTheme="minorHAnsi"/>
          <w:lang w:val="ru-RU" w:eastAsia="en-US"/>
        </w:rPr>
        <w:t>Парковая, д. 40.</w:t>
      </w:r>
      <w:r w:rsidRPr="000A559A">
        <w:rPr>
          <w:lang w:val="ru-RU"/>
        </w:rPr>
        <w:t xml:space="preserve"> </w:t>
      </w:r>
    </w:p>
    <w:p w:rsidR="009D44B1" w:rsidRPr="000A559A" w:rsidRDefault="009D44B1" w:rsidP="00516A53">
      <w:pPr>
        <w:widowControl/>
        <w:autoSpaceDE/>
        <w:adjustRightInd/>
        <w:jc w:val="both"/>
        <w:rPr>
          <w:lang w:val="ru-RU"/>
        </w:rPr>
      </w:pPr>
      <w:r w:rsidRPr="000A559A">
        <w:rPr>
          <w:lang w:val="ru-RU"/>
        </w:rPr>
        <w:t>Сильные стороны ОУ:</w:t>
      </w:r>
    </w:p>
    <w:p w:rsidR="009D44B1" w:rsidRPr="000A559A" w:rsidRDefault="009D44B1" w:rsidP="006838AB">
      <w:pPr>
        <w:widowControl/>
        <w:numPr>
          <w:ilvl w:val="0"/>
          <w:numId w:val="1"/>
        </w:numPr>
        <w:autoSpaceDE/>
        <w:adjustRightInd/>
        <w:jc w:val="both"/>
        <w:rPr>
          <w:lang w:val="ru-RU"/>
        </w:rPr>
      </w:pPr>
      <w:r w:rsidRPr="000A559A">
        <w:rPr>
          <w:lang w:val="ru-RU"/>
        </w:rPr>
        <w:t>Стабильная компетентность учреждения в области образования</w:t>
      </w:r>
      <w:r w:rsidR="008926F8" w:rsidRPr="000A559A">
        <w:rPr>
          <w:lang w:val="ru-RU"/>
        </w:rPr>
        <w:t>: в последние годы обучающиеся школы показывают высокие результаты по итогам краевых контрольных работ, ГИА (русский язык, обществознание, биология, информатика и ИКТ, английский язык)</w:t>
      </w:r>
      <w:r w:rsidRPr="000A559A">
        <w:rPr>
          <w:lang w:val="ru-RU"/>
        </w:rPr>
        <w:t>;</w:t>
      </w:r>
    </w:p>
    <w:p w:rsidR="009D44B1" w:rsidRPr="000A559A" w:rsidRDefault="009D44B1" w:rsidP="006838AB">
      <w:pPr>
        <w:widowControl/>
        <w:numPr>
          <w:ilvl w:val="0"/>
          <w:numId w:val="1"/>
        </w:numPr>
        <w:autoSpaceDE/>
        <w:adjustRightInd/>
        <w:jc w:val="both"/>
        <w:rPr>
          <w:lang w:val="ru-RU"/>
        </w:rPr>
      </w:pPr>
      <w:r w:rsidRPr="000A559A">
        <w:rPr>
          <w:lang w:val="ru-RU"/>
        </w:rPr>
        <w:t>Оптимальные финансовые ресурсы для решения задач развития образовательного учреждения;</w:t>
      </w:r>
    </w:p>
    <w:p w:rsidR="009D44B1" w:rsidRPr="000A559A" w:rsidRDefault="009D44B1" w:rsidP="006838AB">
      <w:pPr>
        <w:widowControl/>
        <w:numPr>
          <w:ilvl w:val="0"/>
          <w:numId w:val="1"/>
        </w:numPr>
        <w:autoSpaceDE/>
        <w:adjustRightInd/>
        <w:jc w:val="both"/>
        <w:rPr>
          <w:lang w:val="ru-RU"/>
        </w:rPr>
      </w:pPr>
      <w:r w:rsidRPr="000A559A">
        <w:rPr>
          <w:lang w:val="ru-RU"/>
        </w:rPr>
        <w:t>Высокая квалификация педагогов</w:t>
      </w:r>
      <w:r w:rsidR="008926F8" w:rsidRPr="000A559A">
        <w:rPr>
          <w:lang w:val="ru-RU"/>
        </w:rPr>
        <w:t>: 25% педагогов имеют высшую квалификационную категорию, 58% -первую; 100% педагогов согласно перспективному плану повышения квалификации проходят курсовую и методическую подготовку</w:t>
      </w:r>
      <w:r w:rsidRPr="000A559A">
        <w:rPr>
          <w:lang w:val="ru-RU"/>
        </w:rPr>
        <w:t>;</w:t>
      </w:r>
    </w:p>
    <w:p w:rsidR="009D44B1" w:rsidRPr="000A559A" w:rsidRDefault="009D44B1" w:rsidP="006838AB">
      <w:pPr>
        <w:widowControl/>
        <w:numPr>
          <w:ilvl w:val="0"/>
          <w:numId w:val="1"/>
        </w:numPr>
        <w:autoSpaceDE/>
        <w:adjustRightInd/>
        <w:jc w:val="both"/>
        <w:rPr>
          <w:lang w:val="ru-RU"/>
        </w:rPr>
      </w:pPr>
      <w:r w:rsidRPr="000A559A">
        <w:rPr>
          <w:lang w:val="ru-RU"/>
        </w:rPr>
        <w:t>Мобильность и креативность в выполнении функциональных сфер деятельности образовательного учреждения;</w:t>
      </w:r>
    </w:p>
    <w:p w:rsidR="009D44B1" w:rsidRPr="000A559A" w:rsidRDefault="009D44B1" w:rsidP="006838AB">
      <w:pPr>
        <w:widowControl/>
        <w:numPr>
          <w:ilvl w:val="0"/>
          <w:numId w:val="1"/>
        </w:numPr>
        <w:autoSpaceDE/>
        <w:adjustRightInd/>
        <w:jc w:val="both"/>
      </w:pPr>
      <w:r w:rsidRPr="000A559A">
        <w:t>Возможности повышения качества образования;</w:t>
      </w:r>
    </w:p>
    <w:p w:rsidR="009D44B1" w:rsidRPr="000A559A" w:rsidRDefault="009D44B1" w:rsidP="006838AB">
      <w:pPr>
        <w:widowControl/>
        <w:numPr>
          <w:ilvl w:val="0"/>
          <w:numId w:val="1"/>
        </w:numPr>
        <w:autoSpaceDE/>
        <w:adjustRightInd/>
        <w:jc w:val="both"/>
        <w:rPr>
          <w:lang w:val="ru-RU"/>
        </w:rPr>
      </w:pPr>
      <w:r w:rsidRPr="000A559A">
        <w:rPr>
          <w:lang w:val="ru-RU"/>
        </w:rPr>
        <w:t>Наличие инновационных процессов и возможности в их реализации;</w:t>
      </w:r>
    </w:p>
    <w:p w:rsidR="009D44B1" w:rsidRPr="000A559A" w:rsidRDefault="009D44B1" w:rsidP="006838AB">
      <w:pPr>
        <w:widowControl/>
        <w:numPr>
          <w:ilvl w:val="0"/>
          <w:numId w:val="1"/>
        </w:numPr>
        <w:autoSpaceDE/>
        <w:adjustRightInd/>
        <w:jc w:val="both"/>
        <w:rPr>
          <w:lang w:val="ru-RU"/>
        </w:rPr>
      </w:pPr>
      <w:r w:rsidRPr="000A559A">
        <w:rPr>
          <w:lang w:val="ru-RU"/>
        </w:rPr>
        <w:t>Благоприятный нравственно-психологический климат в педагогическом коллективе;</w:t>
      </w:r>
    </w:p>
    <w:p w:rsidR="008926F8" w:rsidRPr="000A559A" w:rsidRDefault="008926F8" w:rsidP="006838AB">
      <w:pPr>
        <w:widowControl/>
        <w:numPr>
          <w:ilvl w:val="0"/>
          <w:numId w:val="1"/>
        </w:numPr>
        <w:autoSpaceDE/>
        <w:adjustRightInd/>
        <w:jc w:val="both"/>
        <w:rPr>
          <w:lang w:val="ru-RU"/>
        </w:rPr>
      </w:pPr>
      <w:r w:rsidRPr="000A559A">
        <w:rPr>
          <w:lang w:val="ru-RU"/>
        </w:rPr>
        <w:t>Отработанная система сопровождения детей с ОВЗ;</w:t>
      </w:r>
    </w:p>
    <w:p w:rsidR="008926F8" w:rsidRPr="000A559A" w:rsidRDefault="008926F8" w:rsidP="006838AB">
      <w:pPr>
        <w:widowControl/>
        <w:numPr>
          <w:ilvl w:val="0"/>
          <w:numId w:val="1"/>
        </w:numPr>
        <w:autoSpaceDE/>
        <w:adjustRightInd/>
        <w:jc w:val="both"/>
        <w:rPr>
          <w:lang w:val="ru-RU"/>
        </w:rPr>
      </w:pPr>
      <w:r w:rsidRPr="000A559A">
        <w:rPr>
          <w:lang w:val="ru-RU"/>
        </w:rPr>
        <w:t>Сформированные традиции школы;</w:t>
      </w:r>
    </w:p>
    <w:p w:rsidR="008926F8" w:rsidRPr="000A559A" w:rsidRDefault="00516A53" w:rsidP="006838AB">
      <w:pPr>
        <w:widowControl/>
        <w:numPr>
          <w:ilvl w:val="0"/>
          <w:numId w:val="1"/>
        </w:numPr>
        <w:autoSpaceDE/>
        <w:adjustRightInd/>
        <w:jc w:val="both"/>
        <w:rPr>
          <w:lang w:val="ru-RU"/>
        </w:rPr>
      </w:pPr>
      <w:r w:rsidRPr="000A559A">
        <w:rPr>
          <w:lang w:val="ru-RU"/>
        </w:rPr>
        <w:t>Хорошие условия для занятия физической культурой и спортом, призовые места в городских соревнованиях по различным видам спорта;</w:t>
      </w:r>
    </w:p>
    <w:p w:rsidR="009D44B1" w:rsidRPr="000A559A" w:rsidRDefault="009D44B1" w:rsidP="006838AB">
      <w:pPr>
        <w:widowControl/>
        <w:numPr>
          <w:ilvl w:val="0"/>
          <w:numId w:val="1"/>
        </w:numPr>
        <w:autoSpaceDE/>
        <w:adjustRightInd/>
        <w:jc w:val="both"/>
        <w:rPr>
          <w:lang w:val="ru-RU"/>
        </w:rPr>
      </w:pPr>
      <w:r w:rsidRPr="000A559A">
        <w:rPr>
          <w:lang w:val="ru-RU"/>
        </w:rPr>
        <w:t>Улучшается материально – техническая база ОУ;</w:t>
      </w:r>
    </w:p>
    <w:p w:rsidR="009D44B1" w:rsidRPr="000A559A" w:rsidRDefault="009D44B1" w:rsidP="006838AB">
      <w:pPr>
        <w:widowControl/>
        <w:numPr>
          <w:ilvl w:val="0"/>
          <w:numId w:val="1"/>
        </w:numPr>
        <w:autoSpaceDE/>
        <w:adjustRightInd/>
        <w:jc w:val="both"/>
        <w:rPr>
          <w:lang w:val="ru-RU"/>
        </w:rPr>
      </w:pPr>
      <w:r w:rsidRPr="000A559A">
        <w:rPr>
          <w:lang w:val="ru-RU"/>
        </w:rPr>
        <w:t>ОУ старается соответствовать стремительно меняющейся жизни темпом своих внутренних перемен.</w:t>
      </w:r>
    </w:p>
    <w:p w:rsidR="00516A53" w:rsidRPr="000A559A" w:rsidRDefault="00516A53" w:rsidP="00516A53">
      <w:pPr>
        <w:rPr>
          <w:rFonts w:eastAsiaTheme="minorHAnsi"/>
          <w:color w:val="000000"/>
          <w:sz w:val="23"/>
          <w:szCs w:val="23"/>
          <w:lang w:val="ru-RU" w:eastAsia="en-US"/>
        </w:rPr>
      </w:pPr>
      <w:r w:rsidRPr="000A559A">
        <w:rPr>
          <w:rFonts w:eastAsiaTheme="minorHAnsi"/>
          <w:i/>
          <w:iCs/>
          <w:color w:val="000000"/>
          <w:sz w:val="23"/>
          <w:szCs w:val="23"/>
          <w:lang w:val="ru-RU" w:eastAsia="en-US"/>
        </w:rPr>
        <w:t xml:space="preserve">Лицензия </w:t>
      </w:r>
      <w:r w:rsidRPr="000A559A">
        <w:rPr>
          <w:rFonts w:eastAsiaTheme="minorHAnsi"/>
          <w:color w:val="000000"/>
          <w:sz w:val="23"/>
          <w:szCs w:val="23"/>
          <w:lang w:val="ru-RU" w:eastAsia="en-US"/>
        </w:rPr>
        <w:t xml:space="preserve">на осуществление образовательной деятельности: </w:t>
      </w:r>
    </w:p>
    <w:p w:rsidR="00516A53" w:rsidRPr="000A559A" w:rsidRDefault="00516A53" w:rsidP="006838AB">
      <w:pPr>
        <w:pStyle w:val="aff1"/>
        <w:numPr>
          <w:ilvl w:val="0"/>
          <w:numId w:val="1"/>
        </w:numPr>
        <w:rPr>
          <w:rFonts w:eastAsiaTheme="minorHAnsi"/>
          <w:sz w:val="23"/>
          <w:szCs w:val="23"/>
          <w:lang w:eastAsia="en-US"/>
        </w:rPr>
      </w:pPr>
      <w:r w:rsidRPr="000A559A">
        <w:rPr>
          <w:rFonts w:eastAsiaTheme="minorHAnsi"/>
          <w:sz w:val="23"/>
          <w:szCs w:val="23"/>
          <w:lang w:eastAsia="en-US"/>
        </w:rPr>
        <w:t xml:space="preserve">регистрационный № </w:t>
      </w:r>
      <w:r w:rsidR="0029004F" w:rsidRPr="000A559A">
        <w:rPr>
          <w:rFonts w:eastAsiaTheme="minorHAnsi"/>
          <w:sz w:val="23"/>
          <w:szCs w:val="23"/>
          <w:lang w:eastAsia="en-US"/>
        </w:rPr>
        <w:t>6419-л</w:t>
      </w:r>
      <w:r w:rsidRPr="000A559A">
        <w:rPr>
          <w:rFonts w:eastAsiaTheme="minorHAnsi"/>
          <w:sz w:val="23"/>
          <w:szCs w:val="23"/>
          <w:lang w:eastAsia="en-US"/>
        </w:rPr>
        <w:t xml:space="preserve">  от 23 декабря  2011г. Срок действия – бессрочно. </w:t>
      </w:r>
    </w:p>
    <w:p w:rsidR="00516A53" w:rsidRPr="000A559A" w:rsidRDefault="00516A53" w:rsidP="00516A53">
      <w:pPr>
        <w:rPr>
          <w:rFonts w:eastAsiaTheme="minorHAnsi"/>
          <w:color w:val="000000"/>
          <w:sz w:val="23"/>
          <w:szCs w:val="23"/>
          <w:lang w:eastAsia="en-US"/>
        </w:rPr>
      </w:pPr>
      <w:r w:rsidRPr="000A559A">
        <w:rPr>
          <w:rFonts w:eastAsiaTheme="minorHAnsi"/>
          <w:color w:val="000000"/>
          <w:sz w:val="23"/>
          <w:szCs w:val="23"/>
          <w:lang w:eastAsia="en-US"/>
        </w:rPr>
        <w:t xml:space="preserve">Свидетельство о государственной </w:t>
      </w:r>
      <w:r w:rsidRPr="000A559A">
        <w:rPr>
          <w:rFonts w:eastAsiaTheme="minorHAnsi"/>
          <w:i/>
          <w:iCs/>
          <w:color w:val="000000"/>
          <w:sz w:val="23"/>
          <w:szCs w:val="23"/>
          <w:lang w:eastAsia="en-US"/>
        </w:rPr>
        <w:t>аккредитации</w:t>
      </w:r>
      <w:r w:rsidRPr="000A559A">
        <w:rPr>
          <w:rFonts w:eastAsiaTheme="minorHAnsi"/>
          <w:color w:val="000000"/>
          <w:sz w:val="23"/>
          <w:szCs w:val="23"/>
          <w:lang w:eastAsia="en-US"/>
        </w:rPr>
        <w:t xml:space="preserve">: </w:t>
      </w:r>
    </w:p>
    <w:p w:rsidR="00516A53" w:rsidRPr="000A559A" w:rsidRDefault="00516A53" w:rsidP="006838AB">
      <w:pPr>
        <w:pStyle w:val="aff1"/>
        <w:numPr>
          <w:ilvl w:val="0"/>
          <w:numId w:val="1"/>
        </w:numPr>
        <w:jc w:val="both"/>
      </w:pPr>
      <w:r w:rsidRPr="000A559A">
        <w:rPr>
          <w:rFonts w:eastAsiaTheme="minorHAnsi"/>
          <w:color w:val="000000"/>
          <w:sz w:val="23"/>
          <w:szCs w:val="23"/>
          <w:lang w:eastAsia="en-US"/>
        </w:rPr>
        <w:t>ОП 019862 регистрационный номер № 2736  от 23 декабря  2011г</w:t>
      </w:r>
    </w:p>
    <w:p w:rsidR="00BD6BF2" w:rsidRPr="000A559A" w:rsidRDefault="00BD6BF2" w:rsidP="00BD6BF2">
      <w:pPr>
        <w:pStyle w:val="Default0"/>
        <w:ind w:firstLine="709"/>
        <w:jc w:val="both"/>
        <w:rPr>
          <w:b/>
        </w:rPr>
      </w:pPr>
      <w:r w:rsidRPr="000A559A">
        <w:rPr>
          <w:sz w:val="23"/>
          <w:szCs w:val="23"/>
        </w:rPr>
        <w:t>Школа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9D44B1" w:rsidRPr="000A559A" w:rsidRDefault="009D44B1" w:rsidP="00BD6BF2">
      <w:pPr>
        <w:pStyle w:val="Default0"/>
        <w:rPr>
          <w:b/>
          <w:u w:val="single"/>
        </w:rPr>
      </w:pPr>
      <w:r w:rsidRPr="000A559A">
        <w:rPr>
          <w:b/>
          <w:u w:val="single"/>
        </w:rPr>
        <w:t>Этапы реализации ООП:</w:t>
      </w:r>
    </w:p>
    <w:p w:rsidR="009D44B1" w:rsidRPr="000A559A" w:rsidRDefault="009D44B1" w:rsidP="00BD6BF2">
      <w:pPr>
        <w:pStyle w:val="Default0"/>
        <w:ind w:firstLine="709"/>
      </w:pPr>
      <w:r w:rsidRPr="000A559A">
        <w:rPr>
          <w:bCs/>
        </w:rPr>
        <w:t xml:space="preserve">Для реализации ООП основного общего школьного образования определяется  нормативный срок </w:t>
      </w:r>
      <w:r w:rsidRPr="000A559A">
        <w:t>– 5 лет (11-15 лет), который связан с двумя этапами возрастного развития:</w:t>
      </w:r>
    </w:p>
    <w:p w:rsidR="009D44B1" w:rsidRPr="000A559A" w:rsidRDefault="009D44B1" w:rsidP="006838AB">
      <w:pPr>
        <w:pStyle w:val="Default0"/>
        <w:numPr>
          <w:ilvl w:val="0"/>
          <w:numId w:val="15"/>
        </w:numPr>
        <w:jc w:val="both"/>
      </w:pPr>
      <w:r w:rsidRPr="000A559A">
        <w:rPr>
          <w:b/>
          <w:bCs/>
          <w:i/>
          <w:iCs/>
        </w:rPr>
        <w:lastRenderedPageBreak/>
        <w:t>первый этап - 5-6 классы</w:t>
      </w:r>
      <w:r w:rsidRPr="000A559A">
        <w:t xml:space="preserve"> как образовательный переход от  младшего  школьного    к подростковому возрасту, обеспечивающий п</w:t>
      </w:r>
      <w:r w:rsidR="005B6B6B" w:rsidRPr="000A559A">
        <w:t>лавный и постепенный, бесстрессо</w:t>
      </w:r>
      <w:r w:rsidRPr="000A559A">
        <w:t>вый переход обучающихся с одно</w:t>
      </w:r>
      <w:r w:rsidR="00BD6BF2" w:rsidRPr="000A559A">
        <w:t>го</w:t>
      </w:r>
      <w:r w:rsidRPr="000A559A">
        <w:t xml:space="preserve"> </w:t>
      </w:r>
      <w:r w:rsidR="00BD6BF2" w:rsidRPr="000A559A">
        <w:t>уровня</w:t>
      </w:r>
      <w:r w:rsidRPr="000A559A">
        <w:t xml:space="preserve"> образования на друг</w:t>
      </w:r>
      <w:r w:rsidR="00BD6BF2" w:rsidRPr="000A559A">
        <w:t>ой</w:t>
      </w:r>
      <w:r w:rsidRPr="000A559A">
        <w:t>;</w:t>
      </w:r>
    </w:p>
    <w:p w:rsidR="009D44B1" w:rsidRPr="000A559A" w:rsidRDefault="009D44B1" w:rsidP="006838AB">
      <w:pPr>
        <w:pStyle w:val="Default0"/>
        <w:numPr>
          <w:ilvl w:val="0"/>
          <w:numId w:val="15"/>
        </w:numPr>
        <w:jc w:val="both"/>
      </w:pPr>
      <w:r w:rsidRPr="000A559A">
        <w:rPr>
          <w:b/>
          <w:bCs/>
          <w:i/>
          <w:iCs/>
        </w:rPr>
        <w:t>второй этап – 7-9 классы</w:t>
      </w:r>
      <w:r w:rsidRPr="000A559A">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290B94" w:rsidRPr="000A559A" w:rsidRDefault="00290B94" w:rsidP="00290B94">
      <w:pPr>
        <w:pStyle w:val="Default0"/>
        <w:jc w:val="both"/>
        <w:rPr>
          <w:b/>
          <w:sz w:val="23"/>
          <w:szCs w:val="23"/>
          <w:u w:val="single"/>
        </w:rPr>
      </w:pPr>
      <w:r w:rsidRPr="000A559A">
        <w:rPr>
          <w:b/>
          <w:sz w:val="23"/>
          <w:szCs w:val="23"/>
          <w:u w:val="single"/>
        </w:rPr>
        <w:t xml:space="preserve">Программа адресована: </w:t>
      </w:r>
    </w:p>
    <w:p w:rsidR="00290B94" w:rsidRPr="000A559A" w:rsidRDefault="00290B94" w:rsidP="00290B94">
      <w:pPr>
        <w:pStyle w:val="Default0"/>
        <w:jc w:val="both"/>
        <w:rPr>
          <w:sz w:val="23"/>
          <w:szCs w:val="23"/>
        </w:rPr>
      </w:pPr>
      <w:r w:rsidRPr="000A559A">
        <w:rPr>
          <w:i/>
          <w:iCs/>
          <w:sz w:val="23"/>
          <w:szCs w:val="23"/>
        </w:rPr>
        <w:t xml:space="preserve">Учащимся и родителям </w:t>
      </w:r>
    </w:p>
    <w:p w:rsidR="00290B94" w:rsidRPr="000A559A" w:rsidRDefault="00290B94" w:rsidP="006838AB">
      <w:pPr>
        <w:pStyle w:val="Default0"/>
        <w:numPr>
          <w:ilvl w:val="0"/>
          <w:numId w:val="15"/>
        </w:numPr>
        <w:jc w:val="both"/>
        <w:rPr>
          <w:sz w:val="23"/>
          <w:szCs w:val="23"/>
        </w:rPr>
      </w:pPr>
      <w:r w:rsidRPr="000A559A">
        <w:rPr>
          <w:sz w:val="23"/>
          <w:szCs w:val="23"/>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290B94" w:rsidRPr="000A559A" w:rsidRDefault="00290B94" w:rsidP="006838AB">
      <w:pPr>
        <w:pStyle w:val="Default0"/>
        <w:numPr>
          <w:ilvl w:val="0"/>
          <w:numId w:val="15"/>
        </w:numPr>
        <w:jc w:val="both"/>
        <w:rPr>
          <w:sz w:val="23"/>
          <w:szCs w:val="23"/>
        </w:rPr>
      </w:pPr>
      <w:r w:rsidRPr="000A559A">
        <w:rPr>
          <w:sz w:val="23"/>
          <w:szCs w:val="23"/>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290B94" w:rsidRPr="000A559A" w:rsidRDefault="00290B94" w:rsidP="00290B94">
      <w:pPr>
        <w:pStyle w:val="Default0"/>
        <w:jc w:val="both"/>
        <w:rPr>
          <w:sz w:val="23"/>
          <w:szCs w:val="23"/>
        </w:rPr>
      </w:pPr>
      <w:r w:rsidRPr="000A559A">
        <w:rPr>
          <w:i/>
          <w:iCs/>
          <w:sz w:val="23"/>
          <w:szCs w:val="23"/>
        </w:rPr>
        <w:t xml:space="preserve">Учителям </w:t>
      </w:r>
    </w:p>
    <w:p w:rsidR="00290B94" w:rsidRPr="000A559A" w:rsidRDefault="00290B94" w:rsidP="006838AB">
      <w:pPr>
        <w:pStyle w:val="Default0"/>
        <w:numPr>
          <w:ilvl w:val="0"/>
          <w:numId w:val="15"/>
        </w:numPr>
        <w:jc w:val="both"/>
        <w:rPr>
          <w:sz w:val="23"/>
          <w:szCs w:val="23"/>
        </w:rPr>
      </w:pPr>
      <w:r w:rsidRPr="000A559A">
        <w:rPr>
          <w:sz w:val="23"/>
          <w:szCs w:val="23"/>
        </w:rPr>
        <w:t xml:space="preserve">для углубления понимания смыслов образования и в качестве ориентира в практической образовательной деятельности. </w:t>
      </w:r>
    </w:p>
    <w:p w:rsidR="00290B94" w:rsidRPr="000A559A" w:rsidRDefault="00290B94" w:rsidP="00290B94">
      <w:pPr>
        <w:pStyle w:val="Default0"/>
        <w:jc w:val="both"/>
        <w:rPr>
          <w:sz w:val="23"/>
          <w:szCs w:val="23"/>
        </w:rPr>
      </w:pPr>
      <w:r w:rsidRPr="000A559A">
        <w:rPr>
          <w:i/>
          <w:iCs/>
          <w:sz w:val="23"/>
          <w:szCs w:val="23"/>
        </w:rPr>
        <w:t xml:space="preserve">Администрации </w:t>
      </w:r>
    </w:p>
    <w:p w:rsidR="00290B94" w:rsidRPr="000A559A" w:rsidRDefault="00290B94" w:rsidP="006838AB">
      <w:pPr>
        <w:pStyle w:val="Default0"/>
        <w:numPr>
          <w:ilvl w:val="0"/>
          <w:numId w:val="15"/>
        </w:numPr>
        <w:jc w:val="both"/>
        <w:rPr>
          <w:sz w:val="23"/>
          <w:szCs w:val="23"/>
        </w:rPr>
      </w:pPr>
      <w:r w:rsidRPr="000A559A">
        <w:rPr>
          <w:sz w:val="23"/>
          <w:szCs w:val="23"/>
        </w:rPr>
        <w:t xml:space="preserve">для координации деятельности педагогического коллектива по выполнению требований к результатам и условиям освоения учащимися ООП ООО; </w:t>
      </w:r>
    </w:p>
    <w:p w:rsidR="00290B94" w:rsidRPr="000A559A" w:rsidRDefault="00290B94" w:rsidP="006838AB">
      <w:pPr>
        <w:pStyle w:val="Default0"/>
        <w:numPr>
          <w:ilvl w:val="0"/>
          <w:numId w:val="15"/>
        </w:numPr>
        <w:jc w:val="both"/>
        <w:rPr>
          <w:sz w:val="23"/>
          <w:szCs w:val="23"/>
        </w:rPr>
      </w:pPr>
      <w:r w:rsidRPr="000A559A">
        <w:rPr>
          <w:sz w:val="23"/>
          <w:szCs w:val="23"/>
        </w:rP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290B94" w:rsidRPr="000A559A" w:rsidRDefault="009D44B1" w:rsidP="00290B94">
      <w:pPr>
        <w:rPr>
          <w:u w:val="single"/>
          <w:lang w:val="ru-RU"/>
        </w:rPr>
      </w:pPr>
      <w:r w:rsidRPr="000A559A">
        <w:rPr>
          <w:b/>
          <w:bCs/>
          <w:u w:val="single"/>
          <w:lang w:val="ru-RU"/>
        </w:rPr>
        <w:t>Основные принципы построения программы:</w:t>
      </w:r>
      <w:r w:rsidRPr="000A559A">
        <w:rPr>
          <w:u w:val="single"/>
          <w:lang w:val="ru-RU"/>
        </w:rPr>
        <w:t xml:space="preserve"> </w:t>
      </w:r>
    </w:p>
    <w:p w:rsidR="009D44B1" w:rsidRPr="000A559A" w:rsidRDefault="009D44B1" w:rsidP="00290B94">
      <w:pPr>
        <w:ind w:firstLine="709"/>
        <w:jc w:val="both"/>
        <w:rPr>
          <w:lang w:val="ru-RU"/>
        </w:rPr>
      </w:pPr>
      <w:r w:rsidRPr="000A559A">
        <w:rPr>
          <w:b/>
          <w:bCs/>
          <w:i/>
          <w:iCs/>
          <w:lang w:val="ru-RU"/>
        </w:rPr>
        <w:t xml:space="preserve">Принцип гуманизации: </w:t>
      </w:r>
      <w:r w:rsidRPr="000A559A">
        <w:rPr>
          <w:lang w:val="ru-RU"/>
        </w:rPr>
        <w:t>реальное соблюдение прав учителя и ребенка, закрепленных законом РФ «Об образовании</w:t>
      </w:r>
      <w:r w:rsidR="00290B94" w:rsidRPr="000A559A">
        <w:rPr>
          <w:lang w:val="ru-RU"/>
        </w:rPr>
        <w:t xml:space="preserve"> в РФ</w:t>
      </w:r>
      <w:r w:rsidRPr="000A559A">
        <w:rPr>
          <w:lang w:val="ru-RU"/>
        </w:rPr>
        <w:t>», Декларацией прав ребенка, Конвенцией о правах ребенка и другими нормативными документами; утверждение не приходящей ценности</w:t>
      </w:r>
      <w:r w:rsidRPr="000A559A">
        <w:rPr>
          <w:b/>
          <w:bCs/>
          <w:i/>
          <w:iCs/>
          <w:lang w:val="ru-RU"/>
        </w:rPr>
        <w:t xml:space="preserve"> </w:t>
      </w:r>
      <w:r w:rsidRPr="000A559A">
        <w:rPr>
          <w:lang w:val="ru-RU"/>
        </w:rPr>
        <w:t>общекультурного человеческого достояния, внимание к историческим ценностям, их вкладу в развитие науки, культуры, литературы и искусства.</w:t>
      </w:r>
    </w:p>
    <w:p w:rsidR="009D44B1" w:rsidRPr="000A559A" w:rsidRDefault="009D44B1" w:rsidP="00290B94">
      <w:pPr>
        <w:ind w:firstLine="709"/>
        <w:jc w:val="both"/>
        <w:rPr>
          <w:rFonts w:eastAsia="Times New Roman"/>
          <w:lang w:val="ru-RU"/>
        </w:rPr>
      </w:pPr>
      <w:r w:rsidRPr="000A559A">
        <w:rPr>
          <w:rFonts w:eastAsia="Times New Roman"/>
          <w:b/>
          <w:bCs/>
          <w:i/>
          <w:iCs/>
          <w:lang w:val="ru-RU"/>
        </w:rPr>
        <w:t>Принцип сотрудничества:</w:t>
      </w:r>
      <w:r w:rsidRPr="000A559A">
        <w:rPr>
          <w:rFonts w:eastAsia="Times New Roman"/>
          <w:lang w:val="ru-RU"/>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9D44B1" w:rsidRPr="000A559A" w:rsidRDefault="009D44B1" w:rsidP="00290B94">
      <w:pPr>
        <w:ind w:firstLine="709"/>
        <w:jc w:val="both"/>
        <w:rPr>
          <w:rFonts w:eastAsia="Times New Roman"/>
          <w:lang w:val="ru-RU"/>
        </w:rPr>
      </w:pPr>
      <w:r w:rsidRPr="000A559A">
        <w:rPr>
          <w:rFonts w:eastAsia="Times New Roman"/>
          <w:b/>
          <w:bCs/>
          <w:i/>
          <w:iCs/>
          <w:lang w:val="ru-RU"/>
        </w:rPr>
        <w:t>Принцип индивидуализации обучения:</w:t>
      </w:r>
      <w:r w:rsidRPr="000A559A">
        <w:rPr>
          <w:rFonts w:eastAsia="Times New Roman"/>
          <w:lang w:val="ru-RU"/>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9D44B1" w:rsidRPr="000A559A" w:rsidRDefault="009D44B1" w:rsidP="00290B94">
      <w:pPr>
        <w:ind w:firstLine="709"/>
        <w:jc w:val="both"/>
        <w:rPr>
          <w:rFonts w:eastAsia="Times New Roman"/>
          <w:lang w:val="ru-RU"/>
        </w:rPr>
      </w:pPr>
      <w:r w:rsidRPr="000A559A">
        <w:rPr>
          <w:rFonts w:eastAsia="Times New Roman"/>
          <w:b/>
          <w:bCs/>
          <w:i/>
          <w:iCs/>
          <w:lang w:val="ru-RU"/>
        </w:rPr>
        <w:t>Принцип дифференциации:</w:t>
      </w:r>
      <w:r w:rsidRPr="000A559A">
        <w:rPr>
          <w:rFonts w:eastAsia="Times New Roman"/>
          <w:lang w:val="ru-RU"/>
        </w:rPr>
        <w:t xml:space="preserve"> предполагает выявление и развитие у учащихся склонностей и способностей к работе в различных направлениях изучаемых наук. </w:t>
      </w:r>
    </w:p>
    <w:p w:rsidR="00290B94" w:rsidRPr="000A559A" w:rsidRDefault="009D44B1" w:rsidP="00290B94">
      <w:pPr>
        <w:ind w:firstLine="709"/>
        <w:jc w:val="both"/>
        <w:rPr>
          <w:rFonts w:eastAsia="Times New Roman"/>
          <w:lang w:val="ru-RU"/>
        </w:rPr>
      </w:pPr>
      <w:r w:rsidRPr="000A559A">
        <w:rPr>
          <w:rFonts w:eastAsia="Times New Roman"/>
          <w:b/>
          <w:bCs/>
          <w:i/>
          <w:iCs/>
          <w:lang w:val="ru-RU"/>
        </w:rPr>
        <w:t>Принцип целостности:</w:t>
      </w:r>
      <w:r w:rsidRPr="000A559A">
        <w:rPr>
          <w:rFonts w:eastAsia="Times New Roman"/>
          <w:lang w:val="ru-RU"/>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r w:rsidR="00290B94" w:rsidRPr="000A559A">
        <w:rPr>
          <w:rFonts w:eastAsia="Times New Roman"/>
          <w:lang w:val="ru-RU"/>
        </w:rPr>
        <w:t>.</w:t>
      </w:r>
    </w:p>
    <w:p w:rsidR="009D44B1" w:rsidRPr="000A559A" w:rsidRDefault="009D44B1" w:rsidP="00290B94">
      <w:pPr>
        <w:ind w:firstLine="709"/>
        <w:jc w:val="both"/>
        <w:rPr>
          <w:rFonts w:eastAsia="Times New Roman"/>
          <w:lang w:val="ru-RU"/>
        </w:rPr>
      </w:pPr>
      <w:r w:rsidRPr="000A559A">
        <w:rPr>
          <w:rFonts w:eastAsia="Times New Roman"/>
          <w:b/>
          <w:bCs/>
          <w:i/>
          <w:iCs/>
          <w:lang w:val="ru-RU"/>
        </w:rPr>
        <w:t>Принцип вариативности:</w:t>
      </w:r>
      <w:r w:rsidRPr="000A559A">
        <w:rPr>
          <w:rFonts w:eastAsia="Times New Roman"/>
          <w:lang w:val="ru-RU"/>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9D44B1" w:rsidRPr="000A559A" w:rsidRDefault="009D44B1" w:rsidP="009D44B1">
      <w:pPr>
        <w:pStyle w:val="Zag1"/>
        <w:spacing w:after="0" w:line="240" w:lineRule="auto"/>
        <w:ind w:firstLine="454"/>
        <w:jc w:val="both"/>
        <w:rPr>
          <w:rStyle w:val="Zag11"/>
          <w:rFonts w:eastAsia="@Arial Unicode MS"/>
          <w:color w:val="auto"/>
          <w:lang w:val="ru-RU"/>
        </w:rPr>
      </w:pPr>
      <w:r w:rsidRPr="000A559A">
        <w:rPr>
          <w:rFonts w:eastAsia="Times New Roman"/>
          <w:lang w:val="ru-RU"/>
        </w:rPr>
        <w:t>Одним из главных принципов является</w:t>
      </w:r>
      <w:r w:rsidRPr="000A559A">
        <w:rPr>
          <w:rStyle w:val="Zag11"/>
          <w:rFonts w:eastAsia="@Arial Unicode MS"/>
          <w:lang w:val="ru-RU"/>
        </w:rPr>
        <w:t xml:space="preserve"> </w:t>
      </w:r>
      <w:r w:rsidRPr="000A559A">
        <w:rPr>
          <w:rStyle w:val="Zag11"/>
          <w:rFonts w:eastAsia="@Arial Unicode MS"/>
          <w:b w:val="0"/>
          <w:lang w:val="ru-RU"/>
        </w:rPr>
        <w:t>преемственность и развитие</w:t>
      </w:r>
      <w:r w:rsidR="00983674" w:rsidRPr="000A559A">
        <w:rPr>
          <w:rStyle w:val="Zag11"/>
          <w:rFonts w:eastAsia="@Arial Unicode MS"/>
          <w:b w:val="0"/>
          <w:lang w:val="ru-RU"/>
        </w:rPr>
        <w:t>.</w:t>
      </w:r>
    </w:p>
    <w:p w:rsidR="009D44B1" w:rsidRPr="000A559A" w:rsidRDefault="009D44B1" w:rsidP="00290B94">
      <w:pPr>
        <w:jc w:val="both"/>
        <w:rPr>
          <w:rStyle w:val="Zag11"/>
          <w:rFonts w:eastAsia="@Arial Unicode MS"/>
          <w:lang w:val="ru-RU"/>
        </w:rPr>
      </w:pPr>
      <w:r w:rsidRPr="000A559A">
        <w:rPr>
          <w:rStyle w:val="Zag11"/>
          <w:rFonts w:eastAsia="@Arial Unicode MS"/>
          <w:b/>
          <w:u w:val="single"/>
          <w:lang w:val="ru-RU"/>
        </w:rPr>
        <w:t>Целями реализации</w:t>
      </w:r>
      <w:r w:rsidRPr="000A559A">
        <w:rPr>
          <w:rStyle w:val="Zag11"/>
          <w:rFonts w:eastAsia="@Arial Unicode MS"/>
          <w:lang w:val="ru-RU"/>
        </w:rPr>
        <w:t xml:space="preserve"> основной образовательной программы основного общего образова</w:t>
      </w:r>
      <w:r w:rsidRPr="000A559A">
        <w:rPr>
          <w:rStyle w:val="Zag11"/>
          <w:rFonts w:eastAsia="@Arial Unicode MS"/>
          <w:lang w:val="ru-RU"/>
        </w:rPr>
        <w:lastRenderedPageBreak/>
        <w:t xml:space="preserve">ния являются: </w:t>
      </w:r>
    </w:p>
    <w:p w:rsidR="009D44B1" w:rsidRPr="000A559A" w:rsidRDefault="009D44B1" w:rsidP="006838AB">
      <w:pPr>
        <w:pStyle w:val="aff1"/>
        <w:numPr>
          <w:ilvl w:val="0"/>
          <w:numId w:val="16"/>
        </w:numPr>
        <w:jc w:val="both"/>
        <w:rPr>
          <w:rStyle w:val="Zag11"/>
          <w:rFonts w:eastAsia="@Arial Unicode MS"/>
        </w:rPr>
      </w:pPr>
      <w:r w:rsidRPr="000A559A">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D44B1" w:rsidRPr="000A559A" w:rsidRDefault="009D44B1" w:rsidP="006838AB">
      <w:pPr>
        <w:pStyle w:val="aff1"/>
        <w:numPr>
          <w:ilvl w:val="0"/>
          <w:numId w:val="16"/>
        </w:numPr>
        <w:jc w:val="both"/>
      </w:pPr>
      <w:r w:rsidRPr="000A559A">
        <w:t>становление и развитие личности в её индивидуальности, самобытности, уникальности, неповторимости.</w:t>
      </w:r>
    </w:p>
    <w:p w:rsidR="009D44B1" w:rsidRPr="000A559A" w:rsidRDefault="009D44B1" w:rsidP="009D44B1">
      <w:pPr>
        <w:ind w:firstLine="454"/>
        <w:jc w:val="both"/>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9D44B1" w:rsidRPr="004F5350">
        <w:tc>
          <w:tcPr>
            <w:tcW w:w="4111" w:type="dxa"/>
            <w:tcBorders>
              <w:top w:val="single" w:sz="4" w:space="0" w:color="auto"/>
              <w:left w:val="single" w:sz="4" w:space="0" w:color="auto"/>
              <w:bottom w:val="single" w:sz="4" w:space="0" w:color="auto"/>
              <w:right w:val="single" w:sz="4" w:space="0" w:color="auto"/>
            </w:tcBorders>
            <w:hideMark/>
          </w:tcPr>
          <w:p w:rsidR="009D44B1" w:rsidRPr="000A559A" w:rsidRDefault="009D44B1">
            <w:pPr>
              <w:jc w:val="center"/>
              <w:rPr>
                <w:rFonts w:eastAsia="Times New Roman"/>
                <w:b/>
                <w:bCs/>
                <w:i/>
              </w:rPr>
            </w:pPr>
            <w:r w:rsidRPr="000A559A">
              <w:rPr>
                <w:rFonts w:eastAsia="Times New Roman"/>
                <w:b/>
                <w:bCs/>
                <w:i/>
              </w:rPr>
              <w:t>Цели реализации ООП ООО</w:t>
            </w:r>
          </w:p>
        </w:tc>
        <w:tc>
          <w:tcPr>
            <w:tcW w:w="5670" w:type="dxa"/>
            <w:tcBorders>
              <w:top w:val="single" w:sz="4" w:space="0" w:color="auto"/>
              <w:left w:val="single" w:sz="4" w:space="0" w:color="auto"/>
              <w:bottom w:val="single" w:sz="4" w:space="0" w:color="auto"/>
              <w:right w:val="single" w:sz="4" w:space="0" w:color="auto"/>
            </w:tcBorders>
            <w:hideMark/>
          </w:tcPr>
          <w:p w:rsidR="009D44B1" w:rsidRPr="000A559A" w:rsidRDefault="005B6B6B">
            <w:pPr>
              <w:jc w:val="center"/>
              <w:rPr>
                <w:rFonts w:eastAsia="Times New Roman"/>
                <w:b/>
                <w:bCs/>
                <w:i/>
                <w:lang w:val="ru-RU"/>
              </w:rPr>
            </w:pPr>
            <w:r w:rsidRPr="000A559A">
              <w:rPr>
                <w:rFonts w:eastAsia="Times New Roman"/>
                <w:b/>
                <w:bCs/>
                <w:i/>
                <w:lang w:val="ru-RU"/>
              </w:rPr>
              <w:t>П</w:t>
            </w:r>
            <w:r w:rsidR="009D44B1" w:rsidRPr="000A559A">
              <w:rPr>
                <w:rFonts w:eastAsia="Times New Roman"/>
                <w:b/>
                <w:bCs/>
                <w:i/>
                <w:lang w:val="ru-RU"/>
              </w:rPr>
              <w:t>одпрограммы</w:t>
            </w:r>
            <w:r w:rsidRPr="000A559A">
              <w:rPr>
                <w:rFonts w:eastAsia="Times New Roman"/>
                <w:b/>
                <w:bCs/>
                <w:i/>
                <w:lang w:val="ru-RU"/>
              </w:rPr>
              <w:t>,</w:t>
            </w:r>
            <w:r w:rsidR="009D44B1" w:rsidRPr="000A559A">
              <w:rPr>
                <w:rFonts w:eastAsia="Times New Roman"/>
                <w:b/>
                <w:bCs/>
                <w:i/>
                <w:lang w:val="ru-RU"/>
              </w:rPr>
              <w:t xml:space="preserve"> направлен</w:t>
            </w:r>
            <w:r w:rsidRPr="000A559A">
              <w:rPr>
                <w:rFonts w:eastAsia="Times New Roman"/>
                <w:b/>
                <w:bCs/>
                <w:i/>
                <w:lang w:val="ru-RU"/>
              </w:rPr>
              <w:t>н</w:t>
            </w:r>
            <w:r w:rsidR="009D44B1" w:rsidRPr="000A559A">
              <w:rPr>
                <w:rFonts w:eastAsia="Times New Roman"/>
                <w:b/>
                <w:bCs/>
                <w:i/>
                <w:lang w:val="ru-RU"/>
              </w:rPr>
              <w:t>ы</w:t>
            </w:r>
            <w:r w:rsidRPr="000A559A">
              <w:rPr>
                <w:rFonts w:eastAsia="Times New Roman"/>
                <w:b/>
                <w:bCs/>
                <w:i/>
                <w:lang w:val="ru-RU"/>
              </w:rPr>
              <w:t>е</w:t>
            </w:r>
            <w:r w:rsidR="009D44B1" w:rsidRPr="000A559A">
              <w:rPr>
                <w:rFonts w:eastAsia="Times New Roman"/>
                <w:b/>
                <w:bCs/>
                <w:i/>
                <w:lang w:val="ru-RU"/>
              </w:rPr>
              <w:t xml:space="preserve"> на решение целей ООП ООО</w:t>
            </w:r>
          </w:p>
        </w:tc>
      </w:tr>
      <w:tr w:rsidR="009D44B1" w:rsidRPr="004F5350">
        <w:tc>
          <w:tcPr>
            <w:tcW w:w="4111"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rFonts w:eastAsia="Times New Roman"/>
                <w:bCs/>
                <w:lang w:val="ru-RU"/>
              </w:rPr>
            </w:pPr>
            <w:r w:rsidRPr="000A559A">
              <w:rPr>
                <w:rFonts w:eastAsia="Times New Roman"/>
                <w:bCs/>
                <w:lang w:val="ru-RU"/>
              </w:rPr>
              <w:t>Обеспечение планируемых результатов ООП ООО</w:t>
            </w:r>
          </w:p>
        </w:tc>
        <w:tc>
          <w:tcPr>
            <w:tcW w:w="5670"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rFonts w:eastAsia="Times New Roman"/>
                <w:bCs/>
                <w:lang w:val="ru-RU"/>
              </w:rPr>
            </w:pPr>
            <w:r w:rsidRPr="000A559A">
              <w:rPr>
                <w:rFonts w:eastAsia="Times New Roman"/>
                <w:bCs/>
                <w:lang w:val="ru-RU"/>
              </w:rPr>
              <w:t>Планируемые результаты освоения обучающимися основной образовательной программы основного общего образования</w:t>
            </w:r>
          </w:p>
        </w:tc>
      </w:tr>
      <w:tr w:rsidR="009D44B1" w:rsidRPr="004F5350">
        <w:tc>
          <w:tcPr>
            <w:tcW w:w="4111"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rFonts w:eastAsia="Times New Roman"/>
                <w:bCs/>
                <w:lang w:val="ru-RU"/>
              </w:rPr>
            </w:pPr>
            <w:r w:rsidRPr="000A559A">
              <w:rPr>
                <w:rFonts w:eastAsia="Times New Roman"/>
                <w:bCs/>
                <w:lang w:val="ru-RU"/>
              </w:rPr>
              <w:t>Формирование целевых установок, знаний, умений, навыков, компетенций и компетентностей</w:t>
            </w:r>
          </w:p>
        </w:tc>
        <w:tc>
          <w:tcPr>
            <w:tcW w:w="5670"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rFonts w:eastAsia="Times New Roman"/>
                <w:bCs/>
                <w:lang w:val="ru-RU"/>
              </w:rPr>
            </w:pPr>
            <w:r w:rsidRPr="000A559A">
              <w:rPr>
                <w:rFonts w:eastAsia="Times New Roman"/>
                <w:bCs/>
                <w:lang w:val="ru-RU"/>
              </w:rPr>
              <w:t>Программы отдельных учебных предметов, курсов</w:t>
            </w:r>
          </w:p>
          <w:p w:rsidR="009D44B1" w:rsidRPr="000A559A" w:rsidRDefault="009D44B1">
            <w:pPr>
              <w:rPr>
                <w:rFonts w:eastAsia="Times New Roman"/>
                <w:bCs/>
                <w:lang w:val="ru-RU"/>
              </w:rPr>
            </w:pPr>
            <w:r w:rsidRPr="000A559A">
              <w:rPr>
                <w:rFonts w:eastAsia="Times New Roman"/>
                <w:bCs/>
                <w:lang w:val="ru-RU"/>
              </w:rPr>
              <w:t>Программы развития универсальных учебных действий</w:t>
            </w:r>
          </w:p>
          <w:p w:rsidR="009D44B1" w:rsidRPr="000A559A" w:rsidRDefault="009D44B1">
            <w:pPr>
              <w:rPr>
                <w:rFonts w:eastAsia="Times New Roman"/>
                <w:bCs/>
                <w:lang w:val="ru-RU"/>
              </w:rPr>
            </w:pPr>
            <w:r w:rsidRPr="000A559A">
              <w:rPr>
                <w:rFonts w:eastAsia="Times New Roman"/>
                <w:bCs/>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p>
        </w:tc>
      </w:tr>
      <w:tr w:rsidR="009D44B1" w:rsidRPr="000A559A">
        <w:tc>
          <w:tcPr>
            <w:tcW w:w="4111"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rFonts w:eastAsia="Times New Roman"/>
                <w:bCs/>
                <w:lang w:val="ru-RU"/>
              </w:rPr>
            </w:pPr>
            <w:r w:rsidRPr="000A559A">
              <w:rPr>
                <w:rFonts w:eastAsia="Times New Roman"/>
                <w:bCs/>
                <w:lang w:val="ru-RU"/>
              </w:rPr>
              <w:t>Учет личностных, семейных, общественных, государственных потребностей и возможностей обучающихся</w:t>
            </w:r>
          </w:p>
        </w:tc>
        <w:tc>
          <w:tcPr>
            <w:tcW w:w="5670" w:type="dxa"/>
            <w:tcBorders>
              <w:top w:val="single" w:sz="4" w:space="0" w:color="auto"/>
              <w:left w:val="single" w:sz="4" w:space="0" w:color="auto"/>
              <w:bottom w:val="single" w:sz="4" w:space="0" w:color="auto"/>
              <w:right w:val="single" w:sz="4" w:space="0" w:color="auto"/>
            </w:tcBorders>
          </w:tcPr>
          <w:p w:rsidR="009D44B1" w:rsidRPr="000A559A" w:rsidRDefault="009D44B1">
            <w:pPr>
              <w:rPr>
                <w:rFonts w:eastAsia="Times New Roman"/>
                <w:bCs/>
                <w:lang w:val="ru-RU"/>
              </w:rPr>
            </w:pPr>
            <w:r w:rsidRPr="000A559A">
              <w:rPr>
                <w:rFonts w:eastAsia="Times New Roman"/>
                <w:bCs/>
                <w:lang w:val="ru-RU"/>
              </w:rPr>
              <w:t>Учебный план основного общего образования</w:t>
            </w:r>
          </w:p>
          <w:p w:rsidR="009D44B1" w:rsidRPr="000A559A" w:rsidRDefault="009D44B1">
            <w:pPr>
              <w:rPr>
                <w:rFonts w:eastAsia="Times New Roman"/>
                <w:bCs/>
                <w:lang w:val="ru-RU"/>
              </w:rPr>
            </w:pPr>
          </w:p>
        </w:tc>
      </w:tr>
      <w:tr w:rsidR="00983674" w:rsidRPr="004F5350" w:rsidTr="00771693">
        <w:tc>
          <w:tcPr>
            <w:tcW w:w="4111" w:type="dxa"/>
            <w:tcBorders>
              <w:top w:val="single" w:sz="4" w:space="0" w:color="auto"/>
              <w:left w:val="single" w:sz="4" w:space="0" w:color="auto"/>
              <w:bottom w:val="single" w:sz="4" w:space="0" w:color="auto"/>
              <w:right w:val="single" w:sz="4" w:space="0" w:color="auto"/>
            </w:tcBorders>
            <w:hideMark/>
          </w:tcPr>
          <w:p w:rsidR="00983674" w:rsidRPr="000A559A" w:rsidRDefault="00983674">
            <w:pPr>
              <w:rPr>
                <w:rFonts w:eastAsia="Times New Roman"/>
                <w:bCs/>
                <w:lang w:val="ru-RU"/>
              </w:rPr>
            </w:pPr>
            <w:r w:rsidRPr="000A559A">
              <w:rPr>
                <w:rFonts w:eastAsia="Times New Roman"/>
                <w:bCs/>
                <w:lang w:val="ru-RU"/>
              </w:rPr>
              <w:t>Становление и развитие личности в её индивидуальности, самобытности, уникальности, неповторимости</w:t>
            </w:r>
          </w:p>
        </w:tc>
        <w:tc>
          <w:tcPr>
            <w:tcW w:w="5670" w:type="dxa"/>
            <w:vMerge w:val="restart"/>
            <w:tcBorders>
              <w:top w:val="single" w:sz="4" w:space="0" w:color="auto"/>
              <w:left w:val="single" w:sz="4" w:space="0" w:color="auto"/>
              <w:right w:val="single" w:sz="4" w:space="0" w:color="auto"/>
            </w:tcBorders>
            <w:hideMark/>
          </w:tcPr>
          <w:p w:rsidR="00983674" w:rsidRPr="000A559A" w:rsidRDefault="00983674">
            <w:pPr>
              <w:rPr>
                <w:rFonts w:eastAsia="Times New Roman"/>
                <w:bCs/>
                <w:lang w:val="ru-RU"/>
              </w:rPr>
            </w:pPr>
            <w:r w:rsidRPr="000A559A">
              <w:rPr>
                <w:rFonts w:eastAsia="Times New Roman"/>
                <w:bCs/>
                <w:lang w:val="ru-RU"/>
              </w:rPr>
              <w:t>Программа воспитания и социализации обучающихся</w:t>
            </w:r>
          </w:p>
        </w:tc>
      </w:tr>
      <w:tr w:rsidR="00983674" w:rsidRPr="004F5350" w:rsidTr="00771693">
        <w:tc>
          <w:tcPr>
            <w:tcW w:w="4111" w:type="dxa"/>
            <w:tcBorders>
              <w:top w:val="single" w:sz="4" w:space="0" w:color="auto"/>
              <w:left w:val="single" w:sz="4" w:space="0" w:color="auto"/>
              <w:bottom w:val="single" w:sz="4" w:space="0" w:color="auto"/>
              <w:right w:val="single" w:sz="4" w:space="0" w:color="auto"/>
            </w:tcBorders>
            <w:hideMark/>
          </w:tcPr>
          <w:p w:rsidR="00983674" w:rsidRPr="000A559A" w:rsidRDefault="00983674">
            <w:pPr>
              <w:rPr>
                <w:rFonts w:eastAsia="Times New Roman"/>
                <w:bCs/>
                <w:lang w:val="ru-RU"/>
              </w:rPr>
            </w:pPr>
            <w:r w:rsidRPr="000A559A">
              <w:rPr>
                <w:rFonts w:eastAsia="Times New Roman"/>
                <w:bCs/>
                <w:lang w:val="ru-RU"/>
              </w:rPr>
              <w:t>Учет индивидуальных особенностей развития обучающегося и состояния здоровья</w:t>
            </w:r>
          </w:p>
        </w:tc>
        <w:tc>
          <w:tcPr>
            <w:tcW w:w="5670" w:type="dxa"/>
            <w:vMerge/>
            <w:tcBorders>
              <w:left w:val="single" w:sz="4" w:space="0" w:color="auto"/>
              <w:bottom w:val="single" w:sz="4" w:space="0" w:color="auto"/>
              <w:right w:val="single" w:sz="4" w:space="0" w:color="auto"/>
            </w:tcBorders>
            <w:hideMark/>
          </w:tcPr>
          <w:p w:rsidR="00983674" w:rsidRPr="000A559A" w:rsidRDefault="00983674">
            <w:pPr>
              <w:rPr>
                <w:rFonts w:eastAsia="Times New Roman"/>
                <w:bCs/>
                <w:lang w:val="ru-RU"/>
              </w:rPr>
            </w:pPr>
          </w:p>
        </w:tc>
      </w:tr>
    </w:tbl>
    <w:p w:rsidR="009D44B1" w:rsidRPr="000A559A" w:rsidRDefault="009D44B1" w:rsidP="009D44B1">
      <w:pPr>
        <w:jc w:val="both"/>
        <w:rPr>
          <w:rFonts w:eastAsia="Times New Roman"/>
          <w:bCs/>
          <w:lang w:val="ru-RU"/>
        </w:rPr>
      </w:pPr>
      <w:r w:rsidRPr="000A559A">
        <w:rPr>
          <w:rFonts w:eastAsia="Times New Roman"/>
          <w:bCs/>
          <w:lang w:val="ru-RU"/>
        </w:rPr>
        <w:t xml:space="preserve"> </w:t>
      </w:r>
    </w:p>
    <w:p w:rsidR="009D44B1" w:rsidRPr="000A559A" w:rsidRDefault="009D44B1" w:rsidP="00983674">
      <w:pPr>
        <w:jc w:val="both"/>
        <w:rPr>
          <w:rStyle w:val="Zag11"/>
          <w:rFonts w:eastAsia="@Arial Unicode MS"/>
          <w:lang w:val="ru-RU"/>
        </w:rPr>
      </w:pPr>
      <w:r w:rsidRPr="000A559A">
        <w:rPr>
          <w:rStyle w:val="Zag11"/>
          <w:rFonts w:eastAsia="@Arial Unicode MS"/>
          <w:b/>
          <w:lang w:val="ru-RU"/>
        </w:rPr>
        <w:t xml:space="preserve">Достижение поставленных целей </w:t>
      </w:r>
      <w:r w:rsidRPr="000A559A">
        <w:rPr>
          <w:rStyle w:val="Zag11"/>
          <w:rFonts w:eastAsia="@Arial Unicode MS"/>
          <w:lang w:val="ru-RU"/>
        </w:rPr>
        <w:t>при</w:t>
      </w:r>
      <w:r w:rsidRPr="000A559A">
        <w:rPr>
          <w:rStyle w:val="Zag11"/>
          <w:rFonts w:eastAsia="@Arial Unicode MS"/>
          <w:b/>
          <w:lang w:val="ru-RU"/>
        </w:rPr>
        <w:t xml:space="preserve"> </w:t>
      </w:r>
      <w:r w:rsidRPr="000A559A">
        <w:rPr>
          <w:rStyle w:val="Zag11"/>
          <w:rFonts w:eastAsia="@Arial Unicode MS"/>
          <w:lang w:val="ru-RU"/>
        </w:rPr>
        <w:t>разработке и реализации образовательным учреждением основной образовательной программы основного общего образования</w:t>
      </w:r>
      <w:r w:rsidRPr="000A559A">
        <w:rPr>
          <w:rStyle w:val="Zag11"/>
          <w:rFonts w:eastAsia="@Arial Unicode MS"/>
          <w:b/>
          <w:lang w:val="ru-RU"/>
        </w:rPr>
        <w:t xml:space="preserve"> предусматривает решение следующих основных задач</w:t>
      </w:r>
      <w:r w:rsidRPr="000A559A">
        <w:rPr>
          <w:rStyle w:val="Zag11"/>
          <w:rFonts w:eastAsia="@Arial Unicode MS"/>
          <w:lang w:val="ru-RU"/>
        </w:rPr>
        <w:t>:</w:t>
      </w:r>
    </w:p>
    <w:p w:rsidR="00983674" w:rsidRPr="000A559A" w:rsidRDefault="00983674" w:rsidP="00983674">
      <w:pPr>
        <w:pStyle w:val="Default0"/>
        <w:jc w:val="both"/>
        <w:rPr>
          <w:sz w:val="23"/>
          <w:szCs w:val="23"/>
        </w:rPr>
      </w:pPr>
      <w:r w:rsidRPr="000A559A">
        <w:rPr>
          <w:sz w:val="23"/>
          <w:szCs w:val="23"/>
        </w:rPr>
        <w:t xml:space="preserve">Обеспечить: </w:t>
      </w:r>
    </w:p>
    <w:p w:rsidR="00983674" w:rsidRPr="000A559A" w:rsidRDefault="00983674" w:rsidP="006838AB">
      <w:pPr>
        <w:pStyle w:val="Default0"/>
        <w:numPr>
          <w:ilvl w:val="0"/>
          <w:numId w:val="17"/>
        </w:numPr>
        <w:jc w:val="both"/>
        <w:rPr>
          <w:sz w:val="23"/>
          <w:szCs w:val="23"/>
        </w:rPr>
      </w:pPr>
      <w:r w:rsidRPr="000A559A">
        <w:rPr>
          <w:sz w:val="23"/>
          <w:szCs w:val="23"/>
        </w:rPr>
        <w:t xml:space="preserve">соответствие основной образовательной программы требованиям ФГОС; </w:t>
      </w:r>
    </w:p>
    <w:p w:rsidR="00983674" w:rsidRPr="000A559A" w:rsidRDefault="00983674" w:rsidP="006838AB">
      <w:pPr>
        <w:pStyle w:val="Default0"/>
        <w:numPr>
          <w:ilvl w:val="0"/>
          <w:numId w:val="17"/>
        </w:numPr>
        <w:jc w:val="both"/>
        <w:rPr>
          <w:sz w:val="23"/>
          <w:szCs w:val="23"/>
        </w:rPr>
      </w:pPr>
      <w:r w:rsidRPr="000A559A">
        <w:rPr>
          <w:sz w:val="23"/>
          <w:szCs w:val="23"/>
        </w:rPr>
        <w:t xml:space="preserve">преемственность начального общего, основного общего, среднего общего образования; </w:t>
      </w:r>
    </w:p>
    <w:p w:rsidR="00983674" w:rsidRPr="000A559A" w:rsidRDefault="00983674" w:rsidP="006838AB">
      <w:pPr>
        <w:pStyle w:val="Default0"/>
        <w:numPr>
          <w:ilvl w:val="0"/>
          <w:numId w:val="17"/>
        </w:numPr>
        <w:jc w:val="both"/>
        <w:rPr>
          <w:sz w:val="22"/>
          <w:szCs w:val="22"/>
        </w:rPr>
      </w:pPr>
      <w:r w:rsidRPr="000A559A">
        <w:rPr>
          <w:sz w:val="23"/>
          <w:szCs w:val="23"/>
        </w:rPr>
        <w:t xml:space="preserve">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 в том числе детьми с ограниченными возможностями здоровья; </w:t>
      </w:r>
    </w:p>
    <w:p w:rsidR="00983674" w:rsidRPr="000A559A" w:rsidRDefault="00983674" w:rsidP="006838AB">
      <w:pPr>
        <w:pStyle w:val="Default0"/>
        <w:numPr>
          <w:ilvl w:val="0"/>
          <w:numId w:val="17"/>
        </w:numPr>
        <w:jc w:val="both"/>
        <w:rPr>
          <w:sz w:val="23"/>
          <w:szCs w:val="23"/>
        </w:rPr>
      </w:pPr>
      <w:r w:rsidRPr="000A559A">
        <w:rPr>
          <w:sz w:val="23"/>
          <w:szCs w:val="23"/>
        </w:rPr>
        <w:t xml:space="preserve">эффективность сочетания урочных и внеурочных форм организации образовательного процесса, взаимодействия всех его участников; </w:t>
      </w:r>
    </w:p>
    <w:p w:rsidR="00983674" w:rsidRPr="000A559A" w:rsidRDefault="00983674" w:rsidP="006838AB">
      <w:pPr>
        <w:pStyle w:val="Default0"/>
        <w:numPr>
          <w:ilvl w:val="0"/>
          <w:numId w:val="17"/>
        </w:numPr>
        <w:jc w:val="both"/>
        <w:rPr>
          <w:sz w:val="23"/>
          <w:szCs w:val="23"/>
        </w:rPr>
      </w:pPr>
      <w:r w:rsidRPr="000A559A">
        <w:rPr>
          <w:sz w:val="23"/>
          <w:szCs w:val="23"/>
        </w:rPr>
        <w:t xml:space="preserve">взаимодействие школы с социальными партнёрами; </w:t>
      </w:r>
    </w:p>
    <w:p w:rsidR="00983674" w:rsidRPr="000A559A" w:rsidRDefault="00983674" w:rsidP="006838AB">
      <w:pPr>
        <w:pStyle w:val="Default0"/>
        <w:numPr>
          <w:ilvl w:val="0"/>
          <w:numId w:val="17"/>
        </w:numPr>
        <w:jc w:val="both"/>
        <w:rPr>
          <w:sz w:val="23"/>
          <w:szCs w:val="23"/>
        </w:rPr>
      </w:pPr>
      <w:r w:rsidRPr="000A559A">
        <w:rPr>
          <w:sz w:val="23"/>
          <w:szCs w:val="23"/>
        </w:rPr>
        <w:t xml:space="preserve">своевременную диагностику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дополнительного образования школы и учреждений дополнительного образования г. Зеленогорска, организацию общественно полезной  и внеурочной деятельности; </w:t>
      </w:r>
    </w:p>
    <w:p w:rsidR="00983674" w:rsidRPr="000A559A" w:rsidRDefault="00983674" w:rsidP="006838AB">
      <w:pPr>
        <w:pStyle w:val="Default0"/>
        <w:numPr>
          <w:ilvl w:val="0"/>
          <w:numId w:val="17"/>
        </w:numPr>
        <w:jc w:val="both"/>
        <w:rPr>
          <w:sz w:val="23"/>
          <w:szCs w:val="23"/>
        </w:rPr>
      </w:pPr>
      <w:r w:rsidRPr="000A559A">
        <w:rPr>
          <w:sz w:val="23"/>
          <w:szCs w:val="23"/>
        </w:rPr>
        <w:t xml:space="preserve">организацию научно-технического творчества, проектной и учебно-исследовательской деятельности обучающихся и их участие в в интеллектуальных и творческих </w:t>
      </w:r>
      <w:r w:rsidR="00B247F6" w:rsidRPr="000A559A">
        <w:rPr>
          <w:sz w:val="23"/>
          <w:szCs w:val="23"/>
        </w:rPr>
        <w:t>состязаниях</w:t>
      </w:r>
      <w:r w:rsidRPr="000A559A">
        <w:rPr>
          <w:sz w:val="23"/>
          <w:szCs w:val="23"/>
        </w:rPr>
        <w:t xml:space="preserve">; </w:t>
      </w:r>
    </w:p>
    <w:p w:rsidR="00983674" w:rsidRPr="000A559A" w:rsidRDefault="00983674" w:rsidP="006838AB">
      <w:pPr>
        <w:pStyle w:val="Default0"/>
        <w:numPr>
          <w:ilvl w:val="0"/>
          <w:numId w:val="17"/>
        </w:numPr>
        <w:jc w:val="both"/>
        <w:rPr>
          <w:sz w:val="23"/>
          <w:szCs w:val="23"/>
        </w:rPr>
      </w:pPr>
      <w:r w:rsidRPr="000A559A">
        <w:rPr>
          <w:sz w:val="23"/>
          <w:szCs w:val="23"/>
        </w:rPr>
        <w:t xml:space="preserve">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w:t>
      </w:r>
    </w:p>
    <w:p w:rsidR="00983674" w:rsidRPr="000A559A" w:rsidRDefault="00983674" w:rsidP="006838AB">
      <w:pPr>
        <w:pStyle w:val="Default0"/>
        <w:numPr>
          <w:ilvl w:val="0"/>
          <w:numId w:val="17"/>
        </w:numPr>
        <w:jc w:val="both"/>
        <w:rPr>
          <w:sz w:val="23"/>
          <w:szCs w:val="23"/>
        </w:rPr>
      </w:pPr>
      <w:r w:rsidRPr="000A559A">
        <w:rPr>
          <w:sz w:val="23"/>
          <w:szCs w:val="23"/>
        </w:rPr>
        <w:lastRenderedPageBreak/>
        <w:t xml:space="preserve">включение обучающихся в процессы познания и преобразования внешкольной социальной среды г. Зеленогорска для приобретения опыта реального социального опыта; </w:t>
      </w:r>
    </w:p>
    <w:p w:rsidR="00983674" w:rsidRPr="000A559A" w:rsidRDefault="00983674" w:rsidP="006838AB">
      <w:pPr>
        <w:pStyle w:val="Default0"/>
        <w:numPr>
          <w:ilvl w:val="0"/>
          <w:numId w:val="17"/>
        </w:numPr>
        <w:jc w:val="both"/>
        <w:rPr>
          <w:sz w:val="23"/>
          <w:szCs w:val="23"/>
        </w:rPr>
      </w:pPr>
      <w:r w:rsidRPr="000A559A">
        <w:rPr>
          <w:sz w:val="23"/>
          <w:szCs w:val="23"/>
        </w:rPr>
        <w:t xml:space="preserve">сохранение и укрепление физического, психологического и социального здоровья обучающихся, обеспечение их безопасности. </w:t>
      </w:r>
    </w:p>
    <w:p w:rsidR="009D44B1" w:rsidRPr="000A559A" w:rsidRDefault="009D44B1" w:rsidP="00B247F6">
      <w:pPr>
        <w:pStyle w:val="af5"/>
        <w:spacing w:after="0"/>
        <w:ind w:left="0"/>
        <w:jc w:val="both"/>
        <w:rPr>
          <w:b/>
        </w:rPr>
      </w:pPr>
      <w:r w:rsidRPr="000A559A">
        <w:t xml:space="preserve">Реализация   ООП </w:t>
      </w:r>
      <w:r w:rsidR="00B247F6" w:rsidRPr="000A559A">
        <w:t>ООО</w:t>
      </w:r>
      <w:r w:rsidRPr="000A559A">
        <w:t xml:space="preserve">  будет  осуществляться в следующих</w:t>
      </w:r>
      <w:r w:rsidRPr="000A559A">
        <w:rPr>
          <w:b/>
        </w:rPr>
        <w:t xml:space="preserve"> </w:t>
      </w:r>
      <w:r w:rsidRPr="000A559A">
        <w:rPr>
          <w:b/>
          <w:u w:val="single"/>
        </w:rPr>
        <w:t>видах деятельности</w:t>
      </w:r>
      <w:r w:rsidRPr="000A559A">
        <w:rPr>
          <w:b/>
        </w:rPr>
        <w:t xml:space="preserve"> подростков:</w:t>
      </w:r>
    </w:p>
    <w:p w:rsidR="009D44B1" w:rsidRPr="000A559A" w:rsidRDefault="009D44B1" w:rsidP="006838AB">
      <w:pPr>
        <w:pStyle w:val="af5"/>
        <w:numPr>
          <w:ilvl w:val="0"/>
          <w:numId w:val="18"/>
        </w:numPr>
        <w:spacing w:after="0"/>
        <w:jc w:val="both"/>
      </w:pPr>
      <w:r w:rsidRPr="000A559A">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D44B1" w:rsidRPr="000A559A" w:rsidRDefault="009D44B1" w:rsidP="006838AB">
      <w:pPr>
        <w:pStyle w:val="af5"/>
        <w:numPr>
          <w:ilvl w:val="0"/>
          <w:numId w:val="18"/>
        </w:numPr>
        <w:spacing w:after="0"/>
        <w:jc w:val="both"/>
      </w:pPr>
      <w:r w:rsidRPr="000A559A">
        <w:t>индивидуальной учебной деятельности при осуществлении индивидуальных образовательных маршрутов (программ);</w:t>
      </w:r>
    </w:p>
    <w:p w:rsidR="009D44B1" w:rsidRPr="000A559A" w:rsidRDefault="009D44B1" w:rsidP="006838AB">
      <w:pPr>
        <w:pStyle w:val="af5"/>
        <w:numPr>
          <w:ilvl w:val="0"/>
          <w:numId w:val="18"/>
        </w:numPr>
        <w:spacing w:after="0"/>
        <w:jc w:val="both"/>
      </w:pPr>
      <w:r w:rsidRPr="000A559A">
        <w:t>совместной распределенной проектной деятельности, ориентированной на получение социально значимого продукта;</w:t>
      </w:r>
    </w:p>
    <w:p w:rsidR="009D44B1" w:rsidRPr="000A559A" w:rsidRDefault="009D44B1" w:rsidP="006838AB">
      <w:pPr>
        <w:pStyle w:val="af5"/>
        <w:numPr>
          <w:ilvl w:val="0"/>
          <w:numId w:val="18"/>
        </w:numPr>
        <w:spacing w:after="0"/>
        <w:jc w:val="both"/>
      </w:pPr>
      <w:r w:rsidRPr="000A559A">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D44B1" w:rsidRPr="000A559A" w:rsidRDefault="009D44B1" w:rsidP="006838AB">
      <w:pPr>
        <w:pStyle w:val="af5"/>
        <w:numPr>
          <w:ilvl w:val="0"/>
          <w:numId w:val="18"/>
        </w:numPr>
        <w:spacing w:after="0"/>
        <w:jc w:val="both"/>
      </w:pPr>
      <w:r w:rsidRPr="000A559A">
        <w:t>деятельности управления системными объектами (техническими объектами, группами людей);</w:t>
      </w:r>
    </w:p>
    <w:p w:rsidR="009D44B1" w:rsidRPr="000A559A" w:rsidRDefault="009D44B1" w:rsidP="006838AB">
      <w:pPr>
        <w:pStyle w:val="af5"/>
        <w:numPr>
          <w:ilvl w:val="0"/>
          <w:numId w:val="18"/>
        </w:numPr>
        <w:spacing w:after="0"/>
        <w:jc w:val="both"/>
      </w:pPr>
      <w:r w:rsidRPr="000A559A">
        <w:t>творческой деятельности (художественной, технической и др. видах деятельности);</w:t>
      </w:r>
    </w:p>
    <w:p w:rsidR="00B247F6" w:rsidRPr="000A559A" w:rsidRDefault="009D44B1" w:rsidP="006838AB">
      <w:pPr>
        <w:pStyle w:val="af5"/>
        <w:numPr>
          <w:ilvl w:val="0"/>
          <w:numId w:val="18"/>
        </w:numPr>
        <w:spacing w:after="0"/>
        <w:jc w:val="both"/>
      </w:pPr>
      <w:r w:rsidRPr="000A559A">
        <w:t>спортивной деятельности, направленной на построение образа себя, самоизмен</w:t>
      </w:r>
      <w:r w:rsidR="00B247F6" w:rsidRPr="000A559A">
        <w:t>е</w:t>
      </w:r>
      <w:r w:rsidRPr="000A559A">
        <w:t>ние.</w:t>
      </w:r>
    </w:p>
    <w:p w:rsidR="00771693" w:rsidRPr="000A559A" w:rsidRDefault="009D44B1" w:rsidP="00B247F6">
      <w:pPr>
        <w:pStyle w:val="af5"/>
        <w:spacing w:after="0"/>
        <w:ind w:left="0"/>
        <w:jc w:val="both"/>
        <w:rPr>
          <w:rStyle w:val="Zag11"/>
          <w:rFonts w:eastAsia="@Arial Unicode MS"/>
          <w:u w:val="single"/>
        </w:rPr>
      </w:pPr>
      <w:r w:rsidRPr="000A559A">
        <w:rPr>
          <w:rStyle w:val="Zag11"/>
          <w:rFonts w:eastAsia="@Arial Unicode MS"/>
          <w:b/>
          <w:u w:val="single"/>
        </w:rPr>
        <w:t>Преемственность и развитие</w:t>
      </w:r>
      <w:r w:rsidRPr="000A559A">
        <w:rPr>
          <w:rStyle w:val="Zag11"/>
          <w:rFonts w:eastAsia="@Arial Unicode MS"/>
          <w:u w:val="single"/>
        </w:rPr>
        <w:t xml:space="preserve"> </w:t>
      </w:r>
    </w:p>
    <w:p w:rsidR="009D44B1" w:rsidRPr="000A559A" w:rsidRDefault="00771693" w:rsidP="00771693">
      <w:pPr>
        <w:pStyle w:val="af5"/>
        <w:spacing w:after="0"/>
        <w:ind w:left="0"/>
        <w:jc w:val="center"/>
        <w:rPr>
          <w:rStyle w:val="Zag11"/>
          <w:b/>
        </w:rPr>
      </w:pPr>
      <w:r w:rsidRPr="000A559A">
        <w:rPr>
          <w:rStyle w:val="Zag11"/>
          <w:rFonts w:eastAsia="@Arial Unicode MS"/>
          <w:b/>
        </w:rPr>
        <w:t>П</w:t>
      </w:r>
      <w:r w:rsidR="009D44B1" w:rsidRPr="000A559A">
        <w:rPr>
          <w:rStyle w:val="Zag11"/>
          <w:rFonts w:eastAsia="@Arial Unicode MS"/>
          <w:b/>
        </w:rPr>
        <w:t>ортреты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51"/>
      </w:tblGrid>
      <w:tr w:rsidR="009D44B1" w:rsidRPr="004F5350" w:rsidTr="00336F37">
        <w:trPr>
          <w:trHeight w:val="416"/>
        </w:trPr>
        <w:tc>
          <w:tcPr>
            <w:tcW w:w="4111" w:type="dxa"/>
            <w:tcBorders>
              <w:top w:val="single" w:sz="4" w:space="0" w:color="auto"/>
              <w:left w:val="single" w:sz="4" w:space="0" w:color="auto"/>
              <w:bottom w:val="single" w:sz="4" w:space="0" w:color="auto"/>
              <w:right w:val="single" w:sz="4" w:space="0" w:color="auto"/>
            </w:tcBorders>
          </w:tcPr>
          <w:p w:rsidR="009D44B1" w:rsidRPr="000A559A" w:rsidRDefault="009D44B1">
            <w:pPr>
              <w:jc w:val="center"/>
              <w:rPr>
                <w:rFonts w:eastAsia="@Arial Unicode MS"/>
                <w:b/>
                <w:lang w:val="ru-RU"/>
              </w:rPr>
            </w:pPr>
            <w:r w:rsidRPr="000A559A">
              <w:rPr>
                <w:rFonts w:eastAsia="@Arial Unicode MS"/>
                <w:b/>
                <w:bCs/>
                <w:lang w:val="ru-RU"/>
              </w:rPr>
              <w:t>Начальная школа</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любящий свой народ, свой край и свою Родину</w:t>
            </w:r>
            <w:r w:rsidRPr="000A559A">
              <w:rPr>
                <w:rFonts w:eastAsia="@Arial Unicode MS"/>
                <w:lang w:val="ru-RU"/>
              </w:rPr>
              <w:t>;</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уважающий и принимающий ценности семьи и общества</w:t>
            </w:r>
            <w:r w:rsidRPr="000A559A">
              <w:rPr>
                <w:rFonts w:eastAsia="@Arial Unicode MS"/>
                <w:lang w:val="ru-RU"/>
              </w:rPr>
              <w:t>;</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любознательный, активно и заинтересованно познающий мир</w:t>
            </w:r>
            <w:r w:rsidRPr="000A559A">
              <w:rPr>
                <w:rFonts w:eastAsia="@Arial Unicode MS"/>
                <w:lang w:val="ru-RU"/>
              </w:rPr>
              <w:t>;</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владеющий основами умения учиться, способный к организации собственной деятельности;</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готовый самостоятельно действовать и отвечать за свои поступки перед семьей и обществом</w:t>
            </w:r>
            <w:r w:rsidRPr="000A559A">
              <w:rPr>
                <w:rFonts w:eastAsia="@Arial Unicode MS"/>
                <w:lang w:val="ru-RU"/>
              </w:rPr>
              <w:t>;</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 xml:space="preserve">доброжелательный, умеющий слушать и слышать </w:t>
            </w:r>
            <w:r w:rsidR="005B6B6B" w:rsidRPr="000A559A">
              <w:rPr>
                <w:rFonts w:eastAsia="@Arial Unicode MS"/>
                <w:lang w:val="ru-RU"/>
              </w:rPr>
              <w:t>собеседника, обосновывать</w:t>
            </w:r>
            <w:r w:rsidR="009D44B1" w:rsidRPr="000A559A">
              <w:rPr>
                <w:rFonts w:eastAsia="@Arial Unicode MS"/>
                <w:lang w:val="ru-RU"/>
              </w:rPr>
              <w:t xml:space="preserve">    свою позицию, </w:t>
            </w:r>
            <w:r w:rsidR="005B6B6B" w:rsidRPr="000A559A">
              <w:rPr>
                <w:rFonts w:eastAsia="@Arial Unicode MS"/>
                <w:lang w:val="ru-RU"/>
              </w:rPr>
              <w:t>высказывать свое</w:t>
            </w:r>
            <w:r w:rsidR="009D44B1" w:rsidRPr="000A559A">
              <w:rPr>
                <w:rFonts w:eastAsia="@Arial Unicode MS"/>
                <w:lang w:val="ru-RU"/>
              </w:rPr>
              <w:t xml:space="preserve"> мнение</w:t>
            </w:r>
            <w:r w:rsidRPr="000A559A">
              <w:rPr>
                <w:rFonts w:eastAsia="@Arial Unicode MS"/>
                <w:lang w:val="ru-RU"/>
              </w:rPr>
              <w:t>;</w:t>
            </w:r>
          </w:p>
          <w:p w:rsidR="009D44B1" w:rsidRPr="000A559A" w:rsidRDefault="00B247F6" w:rsidP="00771693">
            <w:pPr>
              <w:jc w:val="both"/>
              <w:rPr>
                <w:rStyle w:val="Zag11"/>
                <w:lang w:val="ru-RU"/>
              </w:rPr>
            </w:pPr>
            <w:r w:rsidRPr="000A559A">
              <w:rPr>
                <w:rFonts w:eastAsia="@Arial Unicode MS"/>
                <w:lang w:val="ru-RU"/>
              </w:rPr>
              <w:t xml:space="preserve">- </w:t>
            </w:r>
            <w:r w:rsidR="009D44B1" w:rsidRPr="000A559A">
              <w:rPr>
                <w:rFonts w:eastAsia="@Arial Unicode MS"/>
                <w:lang w:val="ru-RU"/>
              </w:rPr>
              <w:t xml:space="preserve">выполняющий правила здорового и безопасного для себя </w:t>
            </w:r>
            <w:r w:rsidR="005B6B6B" w:rsidRPr="000A559A">
              <w:rPr>
                <w:rFonts w:eastAsia="@Arial Unicode MS"/>
                <w:lang w:val="ru-RU"/>
              </w:rPr>
              <w:t>и окружающих</w:t>
            </w:r>
            <w:r w:rsidR="009D44B1" w:rsidRPr="000A559A">
              <w:rPr>
                <w:rFonts w:eastAsia="@Arial Unicode MS"/>
                <w:lang w:val="ru-RU"/>
              </w:rPr>
              <w:t xml:space="preserve">    образа жизни.</w:t>
            </w:r>
          </w:p>
        </w:tc>
        <w:tc>
          <w:tcPr>
            <w:tcW w:w="5351" w:type="dxa"/>
            <w:tcBorders>
              <w:top w:val="single" w:sz="4" w:space="0" w:color="auto"/>
              <w:left w:val="single" w:sz="4" w:space="0" w:color="auto"/>
              <w:bottom w:val="single" w:sz="4" w:space="0" w:color="auto"/>
              <w:right w:val="single" w:sz="4" w:space="0" w:color="auto"/>
            </w:tcBorders>
          </w:tcPr>
          <w:p w:rsidR="009D44B1" w:rsidRPr="000A559A" w:rsidRDefault="009D44B1">
            <w:pPr>
              <w:jc w:val="center"/>
              <w:rPr>
                <w:rFonts w:eastAsia="@Arial Unicode MS"/>
                <w:b/>
                <w:lang w:val="ru-RU"/>
              </w:rPr>
            </w:pPr>
            <w:r w:rsidRPr="000A559A">
              <w:rPr>
                <w:rFonts w:eastAsia="@Arial Unicode MS"/>
                <w:b/>
                <w:lang w:val="ru-RU"/>
              </w:rPr>
              <w:t>Основная школа</w:t>
            </w:r>
          </w:p>
          <w:p w:rsidR="009D44B1" w:rsidRPr="000A559A" w:rsidRDefault="00B247F6" w:rsidP="00B247F6">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любящий свой край и свою Родину, знающий свой родной язык, уважающий свой народ, его культуру и духовные традиции</w:t>
            </w:r>
            <w:r w:rsidRPr="000A559A">
              <w:rPr>
                <w:rFonts w:eastAsia="@Arial Unicode MS"/>
                <w:lang w:val="ru-RU"/>
              </w:rPr>
              <w:t>;</w:t>
            </w:r>
          </w:p>
          <w:p w:rsidR="009D44B1" w:rsidRPr="000A559A" w:rsidRDefault="00771693" w:rsidP="00771693">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осознающий и принимающий ценности человеческой жизни, семьи, гражданского общества, многонационального российского народа, человечества</w:t>
            </w:r>
            <w:r w:rsidRPr="000A559A">
              <w:rPr>
                <w:rFonts w:eastAsia="@Arial Unicode MS"/>
                <w:lang w:val="ru-RU"/>
              </w:rPr>
              <w:t>;</w:t>
            </w:r>
            <w:r w:rsidR="009D44B1" w:rsidRPr="000A559A">
              <w:rPr>
                <w:rFonts w:eastAsia="@Arial Unicode MS"/>
                <w:lang w:val="ru-RU"/>
              </w:rPr>
              <w:t xml:space="preserve"> </w:t>
            </w:r>
          </w:p>
          <w:p w:rsidR="009D44B1" w:rsidRPr="000A559A" w:rsidRDefault="00771693" w:rsidP="00771693">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активно и заинтересованно познающий мир, осознающий ценность труда, науки и творчества</w:t>
            </w:r>
            <w:r w:rsidRPr="000A559A">
              <w:rPr>
                <w:rFonts w:eastAsia="@Arial Unicode MS"/>
                <w:lang w:val="ru-RU"/>
              </w:rPr>
              <w:t>;</w:t>
            </w:r>
          </w:p>
          <w:p w:rsidR="009D44B1" w:rsidRPr="000A559A" w:rsidRDefault="00771693" w:rsidP="00771693">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0A559A">
              <w:rPr>
                <w:rFonts w:eastAsia="@Arial Unicode MS"/>
                <w:lang w:val="ru-RU"/>
              </w:rPr>
              <w:t>;</w:t>
            </w:r>
            <w:r w:rsidR="009D44B1" w:rsidRPr="000A559A">
              <w:rPr>
                <w:rFonts w:eastAsia="@Arial Unicode MS"/>
                <w:lang w:val="ru-RU"/>
              </w:rPr>
              <w:t xml:space="preserve"> </w:t>
            </w:r>
          </w:p>
          <w:p w:rsidR="009D44B1" w:rsidRPr="000A559A" w:rsidRDefault="00771693" w:rsidP="00771693">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0A559A">
              <w:rPr>
                <w:rFonts w:eastAsia="@Arial Unicode MS"/>
                <w:lang w:val="ru-RU"/>
              </w:rPr>
              <w:t>;</w:t>
            </w:r>
          </w:p>
          <w:p w:rsidR="009D44B1" w:rsidRPr="000A559A" w:rsidRDefault="00771693" w:rsidP="00771693">
            <w:pPr>
              <w:rPr>
                <w:rFonts w:eastAsia="@Arial Unicode MS"/>
                <w:lang w:val="ru-RU"/>
              </w:rPr>
            </w:pPr>
            <w:r w:rsidRPr="000A559A">
              <w:rPr>
                <w:rFonts w:eastAsia="@Arial Unicode MS"/>
                <w:lang w:val="ru-RU"/>
              </w:rPr>
              <w:t xml:space="preserve">- </w:t>
            </w:r>
            <w:r w:rsidR="009D44B1" w:rsidRPr="000A559A">
              <w:rPr>
                <w:rFonts w:eastAsia="@Arial Unicode MS"/>
                <w:lang w:val="ru-RU"/>
              </w:rPr>
              <w:t>уважающий других людей; умеющий вести конструктивный диалог, достигать взаимопонимания, сотрудничать для достижения общих результатов</w:t>
            </w:r>
            <w:r w:rsidRPr="000A559A">
              <w:rPr>
                <w:rFonts w:eastAsia="@Arial Unicode MS"/>
                <w:lang w:val="ru-RU"/>
              </w:rPr>
              <w:t>;</w:t>
            </w:r>
          </w:p>
          <w:p w:rsidR="009D44B1" w:rsidRPr="000A559A" w:rsidRDefault="00771693" w:rsidP="00771693">
            <w:pPr>
              <w:jc w:val="both"/>
              <w:rPr>
                <w:rFonts w:eastAsia="@Arial Unicode MS"/>
                <w:lang w:val="ru-RU"/>
              </w:rPr>
            </w:pPr>
            <w:r w:rsidRPr="000A559A">
              <w:rPr>
                <w:rFonts w:eastAsia="@Arial Unicode MS"/>
                <w:lang w:val="ru-RU"/>
              </w:rPr>
              <w:t xml:space="preserve">- </w:t>
            </w:r>
            <w:r w:rsidR="009D44B1" w:rsidRPr="000A559A">
              <w:rPr>
                <w:rFonts w:eastAsia="@Arial Unicode MS"/>
                <w:lang w:val="ru-RU"/>
              </w:rPr>
              <w:t>осознанно выполняющий правила здорового и безопасного для себя и окружающих образа жизни</w:t>
            </w:r>
            <w:r w:rsidRPr="000A559A">
              <w:rPr>
                <w:rFonts w:eastAsia="@Arial Unicode MS"/>
                <w:lang w:val="ru-RU"/>
              </w:rPr>
              <w:t>;</w:t>
            </w:r>
          </w:p>
          <w:p w:rsidR="009D44B1" w:rsidRPr="000A559A" w:rsidRDefault="00771693" w:rsidP="00771693">
            <w:pPr>
              <w:rPr>
                <w:rStyle w:val="Zag11"/>
                <w:lang w:val="ru-RU"/>
              </w:rPr>
            </w:pPr>
            <w:r w:rsidRPr="000A559A">
              <w:rPr>
                <w:rFonts w:eastAsia="@Arial Unicode MS"/>
                <w:lang w:val="ru-RU"/>
              </w:rPr>
              <w:t xml:space="preserve">- </w:t>
            </w:r>
            <w:r w:rsidR="009D44B1" w:rsidRPr="000A559A">
              <w:rPr>
                <w:rFonts w:eastAsia="@Arial Unicode MS"/>
                <w:lang w:val="ru-RU"/>
              </w:rPr>
              <w:t xml:space="preserve">ориентирующийся в мире профессий, понимающий значение профессиональной деятельности </w:t>
            </w:r>
            <w:r w:rsidR="009D44B1" w:rsidRPr="000A559A">
              <w:rPr>
                <w:rFonts w:eastAsia="@Arial Unicode MS"/>
                <w:lang w:val="ru-RU"/>
              </w:rPr>
              <w:lastRenderedPageBreak/>
              <w:t>для человека.</w:t>
            </w:r>
          </w:p>
        </w:tc>
      </w:tr>
    </w:tbl>
    <w:p w:rsidR="009D44B1" w:rsidRPr="000A559A" w:rsidRDefault="009D44B1" w:rsidP="009D44B1">
      <w:pPr>
        <w:ind w:firstLine="454"/>
        <w:jc w:val="both"/>
        <w:rPr>
          <w:rStyle w:val="Zag11"/>
          <w:rFonts w:eastAsia="@Arial Unicode MS"/>
          <w:lang w:val="ru-RU"/>
        </w:rPr>
      </w:pPr>
    </w:p>
    <w:p w:rsidR="009D44B1" w:rsidRPr="000A559A" w:rsidRDefault="009D44B1" w:rsidP="00771693">
      <w:pPr>
        <w:jc w:val="center"/>
        <w:rPr>
          <w:b/>
          <w:bCs/>
          <w:lang w:val="ru-RU"/>
        </w:rPr>
      </w:pPr>
      <w:r w:rsidRPr="000A559A">
        <w:rPr>
          <w:rFonts w:eastAsia="@Arial Unicode MS"/>
          <w:b/>
          <w:bCs/>
          <w:lang w:val="ru-RU"/>
        </w:rPr>
        <w:t>ФГОС НОО и ФГОС ООО</w:t>
      </w:r>
    </w:p>
    <w:p w:rsidR="009D44B1" w:rsidRPr="000A559A" w:rsidRDefault="009D44B1" w:rsidP="00771693">
      <w:pPr>
        <w:jc w:val="center"/>
        <w:rPr>
          <w:rStyle w:val="Zag11"/>
          <w:lang w:val="ru-RU"/>
        </w:rPr>
      </w:pPr>
      <w:r w:rsidRPr="000A559A">
        <w:rPr>
          <w:rFonts w:eastAsia="@Arial Unicode MS"/>
          <w:b/>
          <w:bCs/>
          <w:lang w:val="ru-RU"/>
        </w:rPr>
        <w:t>Метапредметные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5085"/>
      </w:tblGrid>
      <w:tr w:rsidR="009D44B1" w:rsidRPr="000A559A" w:rsidTr="00771693">
        <w:tc>
          <w:tcPr>
            <w:tcW w:w="4378" w:type="dxa"/>
            <w:tcBorders>
              <w:top w:val="single" w:sz="4" w:space="0" w:color="auto"/>
              <w:left w:val="single" w:sz="4" w:space="0" w:color="auto"/>
              <w:bottom w:val="single" w:sz="4" w:space="0" w:color="auto"/>
              <w:right w:val="single" w:sz="4" w:space="0" w:color="auto"/>
            </w:tcBorders>
          </w:tcPr>
          <w:p w:rsidR="009D44B1" w:rsidRPr="000A559A" w:rsidRDefault="009D44B1" w:rsidP="00771693">
            <w:pPr>
              <w:ind w:left="720"/>
              <w:rPr>
                <w:rFonts w:eastAsia="@Arial Unicode MS"/>
                <w:b/>
                <w:lang w:val="ru-RU"/>
              </w:rPr>
            </w:pPr>
            <w:r w:rsidRPr="000A559A">
              <w:rPr>
                <w:rFonts w:eastAsia="@Arial Unicode MS"/>
                <w:b/>
                <w:bCs/>
                <w:lang w:val="ru-RU"/>
              </w:rPr>
              <w:t>ФГОС НОО</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освоенные обучающимися универсальные учебные действия (познавательные, регулятивные и коммуникативные), обеспечивающие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овладение ключевыми компетенциями, составляющими основу умения учиться,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и межпредметными понятиями</w:t>
            </w:r>
            <w:r w:rsidRPr="000A559A">
              <w:rPr>
                <w:rFonts w:eastAsia="@Arial Unicode MS"/>
                <w:bCs/>
                <w:lang w:val="ru-RU"/>
              </w:rPr>
              <w:t>.</w:t>
            </w:r>
          </w:p>
          <w:p w:rsidR="009D44B1" w:rsidRPr="000A559A" w:rsidRDefault="009D44B1">
            <w:pPr>
              <w:ind w:left="318"/>
              <w:jc w:val="both"/>
              <w:rPr>
                <w:rStyle w:val="Zag11"/>
              </w:rPr>
            </w:pPr>
          </w:p>
        </w:tc>
        <w:tc>
          <w:tcPr>
            <w:tcW w:w="5085" w:type="dxa"/>
            <w:tcBorders>
              <w:top w:val="single" w:sz="4" w:space="0" w:color="auto"/>
              <w:left w:val="single" w:sz="4" w:space="0" w:color="auto"/>
              <w:bottom w:val="single" w:sz="4" w:space="0" w:color="auto"/>
              <w:right w:val="single" w:sz="4" w:space="0" w:color="auto"/>
            </w:tcBorders>
          </w:tcPr>
          <w:p w:rsidR="009D44B1" w:rsidRPr="000A559A" w:rsidRDefault="009D44B1" w:rsidP="00771693">
            <w:pPr>
              <w:ind w:left="720"/>
              <w:rPr>
                <w:rFonts w:eastAsia="@Arial Unicode MS"/>
                <w:b/>
                <w:lang w:val="ru-RU"/>
              </w:rPr>
            </w:pPr>
            <w:r w:rsidRPr="000A559A">
              <w:rPr>
                <w:rFonts w:eastAsia="@Arial Unicode MS"/>
                <w:b/>
                <w:bCs/>
                <w:lang w:val="ru-RU"/>
              </w:rPr>
              <w:t>ФГОС ООО</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освоенные обучающимися межпредметные понятия и универсальные учебные действия (регулятивные, познавательные, коммуникативные),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способность их использования в учебной, познавательной и социальной практике,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самостоятельность планирования и осуществления учебной деятельности и организации учебного сотрудничества с педагогами и сверстниками, </w:t>
            </w:r>
          </w:p>
          <w:p w:rsidR="009D44B1" w:rsidRPr="000A559A" w:rsidRDefault="00771693" w:rsidP="00771693">
            <w:pPr>
              <w:jc w:val="both"/>
              <w:rPr>
                <w:rStyle w:val="Zag11"/>
              </w:rPr>
            </w:pPr>
            <w:r w:rsidRPr="000A559A">
              <w:rPr>
                <w:rFonts w:eastAsia="@Arial Unicode MS"/>
                <w:bCs/>
                <w:lang w:val="ru-RU"/>
              </w:rPr>
              <w:t xml:space="preserve">- </w:t>
            </w:r>
            <w:r w:rsidR="009D44B1" w:rsidRPr="000A559A">
              <w:rPr>
                <w:rFonts w:eastAsia="@Arial Unicode MS"/>
                <w:bCs/>
                <w:lang w:val="ru-RU"/>
              </w:rPr>
              <w:t>построение индивидуальной образовательной траектории</w:t>
            </w:r>
            <w:r w:rsidRPr="000A559A">
              <w:rPr>
                <w:rFonts w:eastAsia="@Arial Unicode MS"/>
                <w:bCs/>
                <w:lang w:val="ru-RU"/>
              </w:rPr>
              <w:t>.</w:t>
            </w:r>
          </w:p>
        </w:tc>
      </w:tr>
    </w:tbl>
    <w:p w:rsidR="009D44B1" w:rsidRPr="000A559A" w:rsidRDefault="009D44B1" w:rsidP="009D44B1">
      <w:pPr>
        <w:ind w:firstLine="454"/>
        <w:jc w:val="both"/>
        <w:rPr>
          <w:rStyle w:val="Zag11"/>
          <w:rFonts w:eastAsia="@Arial Unicode MS"/>
          <w:lang w:val="ru-RU"/>
        </w:rPr>
      </w:pPr>
    </w:p>
    <w:p w:rsidR="009D44B1" w:rsidRPr="000A559A" w:rsidRDefault="009D44B1" w:rsidP="00771693">
      <w:pPr>
        <w:jc w:val="center"/>
        <w:rPr>
          <w:rFonts w:eastAsia="@Arial Unicode MS"/>
          <w:b/>
          <w:bCs/>
          <w:lang w:val="ru-RU"/>
        </w:rPr>
      </w:pPr>
      <w:r w:rsidRPr="000A559A">
        <w:rPr>
          <w:rFonts w:eastAsia="@Arial Unicode MS"/>
          <w:b/>
          <w:bCs/>
          <w:lang w:val="ru-RU"/>
        </w:rPr>
        <w:t>Предметные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941"/>
      </w:tblGrid>
      <w:tr w:rsidR="009D44B1" w:rsidRPr="004F5350">
        <w:tc>
          <w:tcPr>
            <w:tcW w:w="4537" w:type="dxa"/>
            <w:tcBorders>
              <w:top w:val="single" w:sz="4" w:space="0" w:color="auto"/>
              <w:left w:val="single" w:sz="4" w:space="0" w:color="auto"/>
              <w:bottom w:val="single" w:sz="4" w:space="0" w:color="auto"/>
              <w:right w:val="single" w:sz="4" w:space="0" w:color="auto"/>
            </w:tcBorders>
          </w:tcPr>
          <w:p w:rsidR="009D44B1" w:rsidRPr="000A559A" w:rsidRDefault="009D44B1" w:rsidP="00771693">
            <w:pPr>
              <w:ind w:left="1080"/>
              <w:rPr>
                <w:rFonts w:eastAsia="@Arial Unicode MS"/>
                <w:b/>
                <w:u w:val="single"/>
                <w:lang w:val="ru-RU"/>
              </w:rPr>
            </w:pPr>
            <w:r w:rsidRPr="000A559A">
              <w:rPr>
                <w:rFonts w:eastAsia="@Arial Unicode MS"/>
                <w:b/>
                <w:bCs/>
                <w:u w:val="single"/>
                <w:lang w:val="ru-RU"/>
              </w:rPr>
              <w:t>ФГОС НОО</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освоенный обучающимися в ходе изучения учебного предмета опыт специфической для данной предметной </w:t>
            </w:r>
            <w:r w:rsidR="005B6B6B" w:rsidRPr="000A559A">
              <w:rPr>
                <w:rFonts w:eastAsia="@Arial Unicode MS"/>
                <w:bCs/>
                <w:lang w:val="ru-RU"/>
              </w:rPr>
              <w:t>области деятельности</w:t>
            </w:r>
            <w:r w:rsidR="009D44B1" w:rsidRPr="000A559A">
              <w:rPr>
                <w:rFonts w:eastAsia="@Arial Unicode MS"/>
                <w:bCs/>
                <w:lang w:val="ru-RU"/>
              </w:rPr>
              <w:t xml:space="preserve"> по получению нового знания,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его преобразованию и применению,</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а также систему основополагающих элементов научного знания, лежащих в основе современной научной картины мира.</w:t>
            </w:r>
          </w:p>
          <w:p w:rsidR="009D44B1" w:rsidRPr="000A559A" w:rsidRDefault="009D44B1" w:rsidP="00771693">
            <w:pPr>
              <w:jc w:val="both"/>
              <w:rPr>
                <w:rStyle w:val="Zag11"/>
                <w:lang w:val="ru-RU"/>
              </w:rPr>
            </w:pPr>
          </w:p>
        </w:tc>
        <w:tc>
          <w:tcPr>
            <w:tcW w:w="4961" w:type="dxa"/>
            <w:tcBorders>
              <w:top w:val="single" w:sz="4" w:space="0" w:color="auto"/>
              <w:left w:val="single" w:sz="4" w:space="0" w:color="auto"/>
              <w:bottom w:val="single" w:sz="4" w:space="0" w:color="auto"/>
              <w:right w:val="single" w:sz="4" w:space="0" w:color="auto"/>
            </w:tcBorders>
          </w:tcPr>
          <w:p w:rsidR="009D44B1" w:rsidRPr="000A559A" w:rsidRDefault="009D44B1" w:rsidP="00771693">
            <w:pPr>
              <w:ind w:left="1080"/>
              <w:rPr>
                <w:rFonts w:eastAsia="@Arial Unicode MS"/>
                <w:b/>
                <w:u w:val="single"/>
                <w:lang w:val="ru-RU"/>
              </w:rPr>
            </w:pPr>
            <w:r w:rsidRPr="000A559A">
              <w:rPr>
                <w:rFonts w:eastAsia="@Arial Unicode MS"/>
                <w:b/>
                <w:bCs/>
                <w:u w:val="single"/>
                <w:lang w:val="ru-RU"/>
              </w:rPr>
              <w:t>ФГОС ООО</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освоенные обучающимися в ходе изучения учебного предмета умения специфические для данной предметной области,</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виды деятельности по получению нового знания в рамках учебного предмета,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его преобразованию и применению в учебных, учебно-проектных и социально-проектных ситуациях, </w:t>
            </w:r>
          </w:p>
          <w:p w:rsidR="009D44B1" w:rsidRPr="000A559A" w:rsidRDefault="00771693" w:rsidP="00771693">
            <w:pPr>
              <w:jc w:val="both"/>
              <w:rPr>
                <w:rFonts w:eastAsia="@Arial Unicode MS"/>
                <w:lang w:val="ru-RU"/>
              </w:rPr>
            </w:pPr>
            <w:r w:rsidRPr="000A559A">
              <w:rPr>
                <w:rFonts w:eastAsia="@Arial Unicode MS"/>
                <w:bCs/>
                <w:lang w:val="ru-RU"/>
              </w:rPr>
              <w:t xml:space="preserve">- </w:t>
            </w:r>
            <w:r w:rsidR="009D44B1" w:rsidRPr="000A559A">
              <w:rPr>
                <w:rFonts w:eastAsia="@Arial Unicode MS"/>
                <w:bCs/>
                <w:lang w:val="ru-RU"/>
              </w:rPr>
              <w:t xml:space="preserve">формирование научного типа мышления, научных представлений о ключевых теориях, типах и видах отношений, </w:t>
            </w:r>
          </w:p>
          <w:p w:rsidR="009D44B1" w:rsidRPr="000A559A" w:rsidRDefault="00771693" w:rsidP="00771693">
            <w:pPr>
              <w:jc w:val="both"/>
              <w:rPr>
                <w:rStyle w:val="Zag11"/>
                <w:lang w:val="ru-RU"/>
              </w:rPr>
            </w:pPr>
            <w:r w:rsidRPr="000A559A">
              <w:rPr>
                <w:rFonts w:eastAsia="@Arial Unicode MS"/>
                <w:bCs/>
                <w:lang w:val="ru-RU"/>
              </w:rPr>
              <w:t xml:space="preserve">- </w:t>
            </w:r>
            <w:r w:rsidR="009D44B1" w:rsidRPr="000A559A">
              <w:rPr>
                <w:rFonts w:eastAsia="@Arial Unicode MS"/>
                <w:bCs/>
                <w:lang w:val="ru-RU"/>
              </w:rPr>
              <w:t>владение научной терминологией, ключевыми понятиями, методами и приемами.</w:t>
            </w:r>
          </w:p>
        </w:tc>
      </w:tr>
    </w:tbl>
    <w:p w:rsidR="009D44B1" w:rsidRPr="000A559A" w:rsidRDefault="009D44B1" w:rsidP="009D44B1">
      <w:pPr>
        <w:jc w:val="both"/>
        <w:rPr>
          <w:rStyle w:val="Zag11"/>
          <w:rFonts w:eastAsia="@Arial Unicode MS"/>
          <w:lang w:val="ru-RU"/>
        </w:rPr>
      </w:pPr>
    </w:p>
    <w:p w:rsidR="00771693" w:rsidRPr="000A559A" w:rsidRDefault="00771693" w:rsidP="00771693">
      <w:pPr>
        <w:jc w:val="both"/>
        <w:rPr>
          <w:rFonts w:eastAsiaTheme="minorHAnsi"/>
          <w:color w:val="000000"/>
          <w:sz w:val="23"/>
          <w:szCs w:val="23"/>
          <w:lang w:val="ru-RU" w:eastAsia="en-US"/>
        </w:rPr>
      </w:pPr>
      <w:r w:rsidRPr="000A559A">
        <w:rPr>
          <w:rFonts w:eastAsiaTheme="minorHAnsi"/>
          <w:color w:val="000000"/>
          <w:sz w:val="23"/>
          <w:szCs w:val="23"/>
          <w:lang w:val="ru-RU" w:eastAsia="en-US"/>
        </w:rPr>
        <w:t xml:space="preserve">В основе реализации основной образовательной программы лежит </w:t>
      </w:r>
      <w:r w:rsidRPr="000A559A">
        <w:rPr>
          <w:rFonts w:eastAsiaTheme="minorHAnsi"/>
          <w:b/>
          <w:iCs/>
          <w:color w:val="000000"/>
          <w:sz w:val="23"/>
          <w:szCs w:val="23"/>
          <w:u w:val="single"/>
          <w:lang w:val="ru-RU" w:eastAsia="en-US"/>
        </w:rPr>
        <w:t xml:space="preserve">системно-деятельностный подход, </w:t>
      </w:r>
      <w:r w:rsidRPr="000A559A">
        <w:rPr>
          <w:rFonts w:eastAsiaTheme="minorHAnsi"/>
          <w:color w:val="000000"/>
          <w:sz w:val="23"/>
          <w:szCs w:val="23"/>
          <w:lang w:val="ru-RU" w:eastAsia="en-US"/>
        </w:rPr>
        <w:t xml:space="preserve">который предполагает: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0A559A">
        <w:rPr>
          <w:rFonts w:eastAsiaTheme="minorHAnsi"/>
          <w:color w:val="000000"/>
          <w:sz w:val="23"/>
          <w:szCs w:val="23"/>
          <w:lang w:eastAsia="en-US"/>
        </w:rPr>
        <w:lastRenderedPageBreak/>
        <w:t xml:space="preserve">образовательного процесса и определении образовательно-воспитательных целей и путей их достижения; </w:t>
      </w:r>
    </w:p>
    <w:p w:rsidR="00771693" w:rsidRPr="000A559A" w:rsidRDefault="00771693" w:rsidP="006838AB">
      <w:pPr>
        <w:pStyle w:val="aff1"/>
        <w:numPr>
          <w:ilvl w:val="0"/>
          <w:numId w:val="19"/>
        </w:numPr>
        <w:jc w:val="both"/>
        <w:rPr>
          <w:rFonts w:eastAsiaTheme="minorHAnsi"/>
          <w:color w:val="000000"/>
          <w:sz w:val="23"/>
          <w:szCs w:val="23"/>
          <w:lang w:eastAsia="en-US"/>
        </w:rPr>
      </w:pPr>
      <w:r w:rsidRPr="000A559A">
        <w:rPr>
          <w:rFonts w:eastAsiaTheme="minorHAnsi"/>
          <w:color w:val="000000"/>
          <w:sz w:val="23"/>
          <w:szCs w:val="23"/>
          <w:lang w:eastAsia="en-US"/>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9D44B1" w:rsidRPr="000A559A" w:rsidRDefault="009D44B1" w:rsidP="00771693">
      <w:pPr>
        <w:ind w:left="786"/>
        <w:jc w:val="both"/>
        <w:rPr>
          <w:rStyle w:val="Zag11"/>
          <w:rFonts w:eastAsia="@Arial Unicode MS"/>
          <w:lang w:val="ru-RU"/>
        </w:rPr>
      </w:pPr>
    </w:p>
    <w:p w:rsidR="009D44B1" w:rsidRPr="000A559A" w:rsidRDefault="009D44B1" w:rsidP="009D44B1">
      <w:pPr>
        <w:ind w:firstLine="454"/>
        <w:jc w:val="both"/>
        <w:rPr>
          <w:rStyle w:val="Zag11"/>
          <w:rFonts w:eastAsia="@Arial Unicode MS"/>
          <w:b/>
          <w:lang w:val="ru-RU"/>
        </w:rPr>
      </w:pPr>
      <w:r w:rsidRPr="000A559A">
        <w:rPr>
          <w:rStyle w:val="Zag11"/>
          <w:rFonts w:eastAsia="@Arial Unicode MS"/>
          <w:b/>
          <w:lang w:val="ru-RU"/>
        </w:rPr>
        <w:t xml:space="preserve">Основная образовательная программа </w:t>
      </w:r>
      <w:r w:rsidR="00771693" w:rsidRPr="000A559A">
        <w:rPr>
          <w:rStyle w:val="Zag11"/>
          <w:rFonts w:eastAsia="@Arial Unicode MS"/>
          <w:b/>
          <w:lang w:val="ru-RU"/>
        </w:rPr>
        <w:t>ООО</w:t>
      </w:r>
      <w:r w:rsidRPr="000A559A">
        <w:rPr>
          <w:rStyle w:val="Zag11"/>
          <w:rFonts w:eastAsia="@Arial Unicode MS"/>
          <w:b/>
          <w:lang w:val="ru-RU"/>
        </w:rPr>
        <w:t xml:space="preserve"> формируется с учётом психолого-педагогических особенностей развития детей 11—15 лет, связанных:</w:t>
      </w:r>
    </w:p>
    <w:p w:rsidR="009D44B1" w:rsidRPr="000A559A" w:rsidRDefault="009D44B1" w:rsidP="006838AB">
      <w:pPr>
        <w:pStyle w:val="aff1"/>
        <w:numPr>
          <w:ilvl w:val="0"/>
          <w:numId w:val="20"/>
        </w:numPr>
        <w:jc w:val="both"/>
      </w:pPr>
      <w:r w:rsidRPr="000A559A">
        <w:rPr>
          <w:i/>
        </w:rPr>
        <w:t>с переходом</w:t>
      </w:r>
      <w:r w:rsidRPr="000A559A">
        <w:t xml:space="preserve"> </w:t>
      </w:r>
      <w:r w:rsidRPr="000A559A">
        <w:rPr>
          <w:i/>
        </w:rPr>
        <w:t>от</w:t>
      </w:r>
      <w:r w:rsidRPr="000A559A">
        <w:t xml:space="preserve"> </w:t>
      </w:r>
      <w:r w:rsidRPr="000A559A">
        <w:rPr>
          <w:i/>
        </w:rPr>
        <w:t>учебных действий</w:t>
      </w:r>
      <w:r w:rsidRPr="000A559A">
        <w:t xml:space="preserve">, </w:t>
      </w:r>
      <w:r w:rsidRPr="000A559A">
        <w:rPr>
          <w:i/>
        </w:rPr>
        <w:t>характерных для начальной школы</w:t>
      </w:r>
      <w:r w:rsidRPr="000A559A">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A559A">
        <w:rPr>
          <w:i/>
        </w:rPr>
        <w:t>овладению этой</w:t>
      </w:r>
      <w:r w:rsidRPr="000A559A">
        <w:t xml:space="preserve"> </w:t>
      </w:r>
      <w:r w:rsidRPr="000A559A">
        <w:rPr>
          <w:i/>
        </w:rPr>
        <w:t xml:space="preserve">учебной деятельностью </w:t>
      </w:r>
      <w:r w:rsidRPr="000A559A">
        <w:t xml:space="preserve">на </w:t>
      </w:r>
      <w:r w:rsidR="00771693" w:rsidRPr="000A559A">
        <w:t>уровне</w:t>
      </w:r>
      <w:r w:rsidRPr="000A559A">
        <w:t xml:space="preserve"> основной школы</w:t>
      </w:r>
      <w:r w:rsidRPr="000A559A">
        <w:rPr>
          <w:i/>
        </w:rPr>
        <w:t xml:space="preserve"> </w:t>
      </w:r>
      <w:r w:rsidRPr="000A559A">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A559A">
        <w:rPr>
          <w:i/>
        </w:rPr>
        <w:t>новой внутренней</w:t>
      </w:r>
      <w:r w:rsidRPr="000A559A">
        <w:t xml:space="preserve"> </w:t>
      </w:r>
      <w:r w:rsidRPr="000A559A">
        <w:rPr>
          <w:i/>
        </w:rPr>
        <w:t>позиции</w:t>
      </w:r>
      <w:r w:rsidRPr="000A559A">
        <w:t xml:space="preserve"> </w:t>
      </w:r>
      <w:r w:rsidRPr="000A559A">
        <w:rPr>
          <w:i/>
        </w:rPr>
        <w:t xml:space="preserve">обучающегося </w:t>
      </w:r>
      <w:r w:rsidRPr="000A559A">
        <w:rPr>
          <w:rStyle w:val="dash0410005f0431005f0437005f0430005f0446005f0020005f0441005f043f005f0438005f0441005f043a005f0430005f005fchar1char1"/>
        </w:rPr>
        <w:t>—</w:t>
      </w:r>
      <w:r w:rsidRPr="000A559A">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D44B1" w:rsidRPr="000A559A" w:rsidRDefault="009D44B1" w:rsidP="006838AB">
      <w:pPr>
        <w:pStyle w:val="aff1"/>
        <w:numPr>
          <w:ilvl w:val="0"/>
          <w:numId w:val="20"/>
        </w:numPr>
        <w:jc w:val="both"/>
      </w:pPr>
      <w:r w:rsidRPr="000A559A">
        <w:rPr>
          <w:i/>
        </w:rPr>
        <w:t>с осуществлением</w:t>
      </w:r>
      <w:r w:rsidRPr="000A559A">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A559A">
        <w:rPr>
          <w:i/>
        </w:rPr>
        <w:t>качественного преобразования учебных действий</w:t>
      </w:r>
      <w:r w:rsidRPr="000A559A">
        <w:t xml:space="preserve"> моделирования, контроля и оценки и </w:t>
      </w:r>
      <w:r w:rsidRPr="000A559A">
        <w:rPr>
          <w:i/>
        </w:rPr>
        <w:t>перехода</w:t>
      </w:r>
      <w:r w:rsidRPr="000A559A">
        <w:t xml:space="preserve"> от самостоятельной постановки обучающимися новых учебных задач </w:t>
      </w:r>
      <w:r w:rsidRPr="000A559A">
        <w:rPr>
          <w:i/>
        </w:rPr>
        <w:t>к развитию способности проектирования собственной учебной деятельности</w:t>
      </w:r>
      <w:r w:rsidRPr="000A559A">
        <w:t xml:space="preserve"> </w:t>
      </w:r>
      <w:r w:rsidRPr="000A559A">
        <w:rPr>
          <w:i/>
        </w:rPr>
        <w:t xml:space="preserve">и построению жизненных планов во </w:t>
      </w:r>
      <w:r w:rsidR="001654B7" w:rsidRPr="000A559A">
        <w:rPr>
          <w:i/>
        </w:rPr>
        <w:t>временной</w:t>
      </w:r>
      <w:r w:rsidRPr="000A559A">
        <w:rPr>
          <w:i/>
        </w:rPr>
        <w:t xml:space="preserve"> перспективе</w:t>
      </w:r>
      <w:r w:rsidRPr="000A559A">
        <w:t>;</w:t>
      </w:r>
    </w:p>
    <w:p w:rsidR="009D44B1" w:rsidRPr="000A559A" w:rsidRDefault="009D44B1" w:rsidP="006838AB">
      <w:pPr>
        <w:pStyle w:val="aff1"/>
        <w:numPr>
          <w:ilvl w:val="0"/>
          <w:numId w:val="20"/>
        </w:numPr>
        <w:jc w:val="both"/>
      </w:pPr>
      <w:r w:rsidRPr="000A559A">
        <w:rPr>
          <w:i/>
        </w:rPr>
        <w:t>с формированием</w:t>
      </w:r>
      <w:r w:rsidRPr="000A559A">
        <w:t xml:space="preserve"> у обучающегося </w:t>
      </w:r>
      <w:r w:rsidRPr="000A559A">
        <w:rPr>
          <w:i/>
        </w:rPr>
        <w:t>научного типа мышления</w:t>
      </w:r>
      <w:r w:rsidRPr="000A559A">
        <w:t>, который ориентирует его на общекультурные образцы, нормы, эталоны и закономерности взаимодействия с окружающим миром;</w:t>
      </w:r>
    </w:p>
    <w:p w:rsidR="009D44B1" w:rsidRPr="000A559A" w:rsidRDefault="009D44B1" w:rsidP="006838AB">
      <w:pPr>
        <w:pStyle w:val="aff1"/>
        <w:numPr>
          <w:ilvl w:val="0"/>
          <w:numId w:val="20"/>
        </w:numPr>
        <w:jc w:val="both"/>
      </w:pPr>
      <w:r w:rsidRPr="000A559A">
        <w:rPr>
          <w:i/>
        </w:rPr>
        <w:t>с овладением коммуникативными средствами и способами организации кооперации и сотрудничества</w:t>
      </w:r>
      <w:r w:rsidRPr="000A559A">
        <w:t>;</w:t>
      </w:r>
      <w:r w:rsidRPr="000A559A">
        <w:rPr>
          <w:i/>
        </w:rPr>
        <w:t xml:space="preserve"> </w:t>
      </w:r>
      <w:r w:rsidRPr="000A559A">
        <w:t>развитием учебного сотрудничества, реализуемого в отношениях обучающихся с учителем и сверстниками;</w:t>
      </w:r>
    </w:p>
    <w:p w:rsidR="009D44B1" w:rsidRPr="000A559A" w:rsidRDefault="009D44B1" w:rsidP="006838AB">
      <w:pPr>
        <w:pStyle w:val="aff1"/>
        <w:numPr>
          <w:ilvl w:val="0"/>
          <w:numId w:val="20"/>
        </w:numPr>
        <w:jc w:val="both"/>
      </w:pPr>
      <w:r w:rsidRPr="000A559A">
        <w:rPr>
          <w:i/>
        </w:rPr>
        <w:t>с изменением формы организации учебной деятельности и учебного сотрудничества</w:t>
      </w:r>
      <w:r w:rsidRPr="000A559A">
        <w:t xml:space="preserve"> от классно-урочной к лабораторно-семинарской и лекционно-лабораторной исследовательской.</w:t>
      </w:r>
    </w:p>
    <w:p w:rsidR="009D44B1" w:rsidRPr="000A559A" w:rsidRDefault="009D44B1" w:rsidP="009D44B1">
      <w:pPr>
        <w:ind w:firstLine="454"/>
        <w:jc w:val="both"/>
        <w:rPr>
          <w:lang w:val="ru-RU"/>
        </w:rPr>
      </w:pPr>
      <w:r w:rsidRPr="000A559A">
        <w:rPr>
          <w:b/>
          <w:i/>
          <w:lang w:val="ru-RU"/>
        </w:rPr>
        <w:t>Переход обучающегося в основную школу совпадает с предкритической фазой развития ребёнка</w:t>
      </w:r>
      <w:r w:rsidRPr="000A559A">
        <w:rPr>
          <w:lang w:val="ru-RU"/>
        </w:rPr>
        <w:t xml:space="preserve"> — переходом к кризису младшего подросткового возраста (11—13 лет, 5—7 классы), характеризующемуся </w:t>
      </w:r>
      <w:r w:rsidRPr="000A559A">
        <w:rPr>
          <w:i/>
          <w:lang w:val="ru-RU"/>
        </w:rPr>
        <w:t xml:space="preserve">началом перехода от детства к взрослости, при котором </w:t>
      </w:r>
      <w:r w:rsidRPr="000A559A">
        <w:rPr>
          <w:lang w:val="ru-RU"/>
        </w:rPr>
        <w:t xml:space="preserve">центральным и специфическим </w:t>
      </w:r>
      <w:r w:rsidRPr="000A559A">
        <w:rPr>
          <w:i/>
          <w:lang w:val="ru-RU"/>
        </w:rPr>
        <w:t>новообразованием</w:t>
      </w:r>
      <w:r w:rsidRPr="000A559A">
        <w:rPr>
          <w:lang w:val="ru-RU"/>
        </w:rPr>
        <w:t xml:space="preserve"> в личности подростка является возникновение и развитие у</w:t>
      </w:r>
      <w:r w:rsidRPr="000A559A">
        <w:rPr>
          <w:i/>
          <w:lang w:val="ru-RU"/>
        </w:rPr>
        <w:t xml:space="preserve"> </w:t>
      </w:r>
      <w:r w:rsidRPr="000A559A">
        <w:rPr>
          <w:lang w:val="ru-RU"/>
        </w:rPr>
        <w:t xml:space="preserve">него </w:t>
      </w:r>
      <w:r w:rsidRPr="000A559A">
        <w:rPr>
          <w:i/>
          <w:lang w:val="ru-RU"/>
        </w:rPr>
        <w:t>самосознания</w:t>
      </w:r>
      <w:r w:rsidRPr="000A559A">
        <w:rPr>
          <w:lang w:val="ru-RU"/>
        </w:rPr>
        <w:t xml:space="preserve"> — представления о том, что он уже не ребёнок, т. е.</w:t>
      </w:r>
      <w:r w:rsidRPr="000A559A">
        <w:rPr>
          <w:i/>
          <w:lang w:val="ru-RU"/>
        </w:rPr>
        <w:t xml:space="preserve"> чувства взрослости, </w:t>
      </w:r>
      <w:r w:rsidRPr="000A559A">
        <w:rPr>
          <w:lang w:val="ru-RU"/>
        </w:rPr>
        <w:t>а также внутренней</w:t>
      </w:r>
      <w:r w:rsidRPr="000A559A">
        <w:rPr>
          <w:i/>
          <w:lang w:val="ru-RU"/>
        </w:rPr>
        <w:t xml:space="preserve"> переориентацией</w:t>
      </w:r>
      <w:r w:rsidRPr="000A559A">
        <w:rPr>
          <w:lang w:val="ru-RU"/>
        </w:rPr>
        <w:t xml:space="preserve"> подростка с правил и ограничений, связанных с </w:t>
      </w:r>
      <w:r w:rsidRPr="000A559A">
        <w:rPr>
          <w:i/>
          <w:lang w:val="ru-RU"/>
        </w:rPr>
        <w:t>моралью послушания</w:t>
      </w:r>
      <w:r w:rsidRPr="000A559A">
        <w:rPr>
          <w:lang w:val="ru-RU"/>
        </w:rPr>
        <w:t>, на</w:t>
      </w:r>
      <w:r w:rsidRPr="000A559A">
        <w:rPr>
          <w:i/>
          <w:lang w:val="ru-RU"/>
        </w:rPr>
        <w:t xml:space="preserve"> нормы поведения взрослых</w:t>
      </w:r>
      <w:r w:rsidRPr="000A559A">
        <w:rPr>
          <w:lang w:val="ru-RU"/>
        </w:rPr>
        <w:t>.</w:t>
      </w:r>
    </w:p>
    <w:p w:rsidR="009D44B1" w:rsidRPr="000A559A" w:rsidRDefault="009D44B1" w:rsidP="009D44B1">
      <w:pPr>
        <w:ind w:firstLine="454"/>
        <w:jc w:val="both"/>
        <w:rPr>
          <w:lang w:val="ru-RU"/>
        </w:rPr>
      </w:pPr>
      <w:r w:rsidRPr="000A559A">
        <w:rPr>
          <w:b/>
          <w:i/>
          <w:lang w:val="ru-RU"/>
        </w:rPr>
        <w:t>Второй этап подросткового развития</w:t>
      </w:r>
      <w:r w:rsidRPr="000A559A">
        <w:rPr>
          <w:lang w:val="ru-RU"/>
        </w:rPr>
        <w:t xml:space="preserve"> (14—15 лет, 8—9 классы) характеризуется:</w:t>
      </w:r>
    </w:p>
    <w:p w:rsidR="009D44B1" w:rsidRPr="000A559A" w:rsidRDefault="009D44B1" w:rsidP="006838AB">
      <w:pPr>
        <w:pStyle w:val="aff1"/>
        <w:numPr>
          <w:ilvl w:val="0"/>
          <w:numId w:val="21"/>
        </w:numPr>
        <w:jc w:val="both"/>
      </w:pPr>
      <w:r w:rsidRPr="000A559A">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D44B1" w:rsidRPr="000A559A" w:rsidRDefault="009D44B1" w:rsidP="006838AB">
      <w:pPr>
        <w:pStyle w:val="aff1"/>
        <w:numPr>
          <w:ilvl w:val="0"/>
          <w:numId w:val="21"/>
        </w:numPr>
        <w:jc w:val="both"/>
      </w:pPr>
      <w:r w:rsidRPr="000A559A">
        <w:t>стремлением подростка к общению и совместной деятельности со сверстниками;</w:t>
      </w:r>
    </w:p>
    <w:p w:rsidR="009D44B1" w:rsidRPr="000A559A" w:rsidRDefault="009D44B1" w:rsidP="006838AB">
      <w:pPr>
        <w:pStyle w:val="aff1"/>
        <w:numPr>
          <w:ilvl w:val="0"/>
          <w:numId w:val="21"/>
        </w:numPr>
        <w:jc w:val="both"/>
      </w:pPr>
      <w:r w:rsidRPr="000A559A">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D44B1" w:rsidRPr="000A559A" w:rsidRDefault="009D44B1" w:rsidP="006838AB">
      <w:pPr>
        <w:pStyle w:val="aff1"/>
        <w:numPr>
          <w:ilvl w:val="0"/>
          <w:numId w:val="21"/>
        </w:numPr>
        <w:jc w:val="both"/>
      </w:pPr>
      <w:r w:rsidRPr="000A559A">
        <w:t>процессом перехода от детства к взрослости, отражающимся в его характеристике как «переходного», «трудного» или «критического»;</w:t>
      </w:r>
    </w:p>
    <w:p w:rsidR="009D44B1" w:rsidRPr="000A559A" w:rsidRDefault="009D44B1" w:rsidP="006838AB">
      <w:pPr>
        <w:pStyle w:val="19"/>
        <w:numPr>
          <w:ilvl w:val="0"/>
          <w:numId w:val="21"/>
        </w:numPr>
        <w:rPr>
          <w:sz w:val="24"/>
          <w:szCs w:val="24"/>
        </w:rPr>
      </w:pPr>
      <w:r w:rsidRPr="000A559A">
        <w:rPr>
          <w:sz w:val="24"/>
          <w:szCs w:val="24"/>
        </w:rPr>
        <w:t xml:space="preserve">обострённой, в связи с возникновением чувства взрослости, восприимчивостью к </w:t>
      </w:r>
      <w:r w:rsidRPr="000A559A">
        <w:rPr>
          <w:sz w:val="24"/>
          <w:szCs w:val="24"/>
        </w:rPr>
        <w:lastRenderedPageBreak/>
        <w:t xml:space="preserve">усвоению норм, ценностей и способов поведения, которые существуют в мире взрослых и в их отношениях, порождающей </w:t>
      </w:r>
      <w:r w:rsidRPr="000A559A">
        <w:rPr>
          <w:bCs/>
          <w:sz w:val="24"/>
          <w:szCs w:val="24"/>
        </w:rPr>
        <w:t xml:space="preserve">интенсивное формирование на данном возрастном этапе нравственных понятий и убеждений, выработку принципов, </w:t>
      </w:r>
      <w:r w:rsidRPr="000A559A">
        <w:rPr>
          <w:bCs/>
          <w:iCs/>
          <w:sz w:val="24"/>
          <w:szCs w:val="24"/>
        </w:rPr>
        <w:t>моральное развитие личности;</w:t>
      </w:r>
    </w:p>
    <w:p w:rsidR="009D44B1" w:rsidRPr="000A559A" w:rsidRDefault="009D44B1" w:rsidP="006838AB">
      <w:pPr>
        <w:pStyle w:val="aff1"/>
        <w:numPr>
          <w:ilvl w:val="0"/>
          <w:numId w:val="21"/>
        </w:numPr>
        <w:jc w:val="both"/>
      </w:pPr>
      <w:r w:rsidRPr="000A559A">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D44B1" w:rsidRPr="000A559A" w:rsidRDefault="009D44B1" w:rsidP="006838AB">
      <w:pPr>
        <w:pStyle w:val="aff1"/>
        <w:numPr>
          <w:ilvl w:val="0"/>
          <w:numId w:val="21"/>
        </w:numPr>
        <w:jc w:val="both"/>
      </w:pPr>
      <w:r w:rsidRPr="000A559A">
        <w:t xml:space="preserve">изменением социальной ситуации развития </w:t>
      </w:r>
      <w:r w:rsidRPr="000A559A">
        <w:rPr>
          <w:rStyle w:val="dash0410005f0431005f0437005f0430005f0446005f0020005f0441005f043f005f0438005f0441005f043a005f0430005f005fchar1char1"/>
        </w:rPr>
        <w:t>—</w:t>
      </w:r>
      <w:r w:rsidRPr="000A559A">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D44B1" w:rsidRPr="000A559A" w:rsidRDefault="009D44B1" w:rsidP="009D44B1">
      <w:pPr>
        <w:ind w:firstLine="454"/>
        <w:jc w:val="both"/>
        <w:rPr>
          <w:rStyle w:val="Zag11"/>
          <w:rFonts w:eastAsia="@Arial Unicode MS"/>
          <w:lang w:val="ru-RU"/>
        </w:rPr>
      </w:pPr>
      <w:r w:rsidRPr="000A559A">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D44B1" w:rsidRPr="000A559A" w:rsidRDefault="009D44B1" w:rsidP="009D44B1">
      <w:pPr>
        <w:ind w:firstLine="454"/>
        <w:jc w:val="both"/>
        <w:rPr>
          <w:rStyle w:val="Zag11"/>
          <w:rFonts w:eastAsia="@Arial Unicode MS"/>
          <w:lang w:val="ru-RU"/>
        </w:rPr>
      </w:pPr>
      <w:r w:rsidRPr="000A559A">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654B7" w:rsidRPr="000A559A" w:rsidRDefault="001654B7" w:rsidP="001654B7">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9D44B1" w:rsidRPr="000A559A" w:rsidRDefault="009D44B1" w:rsidP="001654B7">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0A559A">
        <w:rPr>
          <w:rStyle w:val="Zag11"/>
          <w:rFonts w:ascii="Times New Roman" w:eastAsia="@Arial Unicode MS" w:hAnsi="Times New Roman" w:cs="Times New Roman"/>
          <w:b/>
          <w:color w:val="auto"/>
          <w:sz w:val="24"/>
          <w:szCs w:val="24"/>
          <w:highlight w:val="yellow"/>
          <w:lang w:val="ru-RU"/>
        </w:rPr>
        <w:t>1.2. Планируемые результаты освоения обучающимися основной образовательной программы основного общего образования</w:t>
      </w:r>
    </w:p>
    <w:p w:rsidR="009D44B1" w:rsidRPr="000A559A" w:rsidRDefault="009D44B1" w:rsidP="009D44B1">
      <w:pPr>
        <w:ind w:firstLine="454"/>
        <w:jc w:val="both"/>
        <w:rPr>
          <w:b/>
          <w:lang w:val="ru-RU"/>
        </w:rPr>
      </w:pPr>
      <w:r w:rsidRPr="000A559A">
        <w:rPr>
          <w:b/>
          <w:lang w:val="ru-RU"/>
        </w:rPr>
        <w:t>1.2.1. Общие положения</w:t>
      </w:r>
    </w:p>
    <w:p w:rsidR="009D44B1" w:rsidRPr="000A559A" w:rsidRDefault="009D44B1" w:rsidP="009D44B1">
      <w:pPr>
        <w:ind w:firstLine="454"/>
        <w:jc w:val="both"/>
        <w:rPr>
          <w:lang w:val="ru-RU"/>
        </w:rPr>
      </w:pPr>
      <w:r w:rsidRPr="000A559A">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A559A">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A559A">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Это можно представить в виде таблицы:</w:t>
      </w:r>
    </w:p>
    <w:p w:rsidR="009D44B1" w:rsidRPr="000A559A" w:rsidRDefault="009D44B1" w:rsidP="001654B7">
      <w:pPr>
        <w:jc w:val="center"/>
        <w:rPr>
          <w:rFonts w:eastAsia="@Arial Unicode MS"/>
          <w:b/>
          <w:lang w:val="ru-RU"/>
        </w:rPr>
      </w:pPr>
      <w:r w:rsidRPr="000A559A">
        <w:rPr>
          <w:rFonts w:eastAsia="@Arial Unicode MS"/>
          <w:b/>
          <w:lang w:val="ru-RU"/>
        </w:rPr>
        <w:t>Результа</w:t>
      </w:r>
      <w:r w:rsidR="001654B7" w:rsidRPr="000A559A">
        <w:rPr>
          <w:rFonts w:eastAsia="@Arial Unicode MS"/>
          <w:b/>
          <w:lang w:val="ru-RU"/>
        </w:rPr>
        <w:t>ты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9D44B1" w:rsidRPr="000A559A">
        <w:trPr>
          <w:trHeight w:val="405"/>
        </w:trPr>
        <w:tc>
          <w:tcPr>
            <w:tcW w:w="3190" w:type="dxa"/>
            <w:tcBorders>
              <w:top w:val="single" w:sz="4" w:space="0" w:color="auto"/>
              <w:left w:val="single" w:sz="4" w:space="0" w:color="auto"/>
              <w:bottom w:val="single" w:sz="4" w:space="0" w:color="auto"/>
              <w:right w:val="single" w:sz="4" w:space="0" w:color="auto"/>
            </w:tcBorders>
            <w:hideMark/>
          </w:tcPr>
          <w:p w:rsidR="009D44B1" w:rsidRPr="000A559A" w:rsidRDefault="009D44B1">
            <w:pPr>
              <w:jc w:val="both"/>
              <w:rPr>
                <w:rFonts w:eastAsia="@Arial Unicode MS"/>
                <w:lang w:val="ru-RU"/>
              </w:rPr>
            </w:pPr>
            <w:r w:rsidRPr="000A559A">
              <w:rPr>
                <w:rFonts w:eastAsia="@Arial Unicode MS"/>
                <w:b/>
                <w:bCs/>
                <w:u w:val="single"/>
                <w:lang w:val="ru-RU"/>
              </w:rPr>
              <w:t>Предметные</w:t>
            </w:r>
          </w:p>
        </w:tc>
        <w:tc>
          <w:tcPr>
            <w:tcW w:w="3190" w:type="dxa"/>
            <w:tcBorders>
              <w:top w:val="single" w:sz="4" w:space="0" w:color="auto"/>
              <w:left w:val="single" w:sz="4" w:space="0" w:color="auto"/>
              <w:bottom w:val="single" w:sz="4" w:space="0" w:color="auto"/>
              <w:right w:val="single" w:sz="4" w:space="0" w:color="auto"/>
            </w:tcBorders>
            <w:hideMark/>
          </w:tcPr>
          <w:p w:rsidR="009D44B1" w:rsidRPr="000A559A" w:rsidRDefault="009D44B1">
            <w:pPr>
              <w:jc w:val="both"/>
              <w:rPr>
                <w:rFonts w:eastAsia="@Arial Unicode MS"/>
                <w:lang w:val="ru-RU"/>
              </w:rPr>
            </w:pPr>
            <w:r w:rsidRPr="000A559A">
              <w:rPr>
                <w:rFonts w:eastAsia="@Arial Unicode MS"/>
                <w:b/>
                <w:bCs/>
                <w:u w:val="single"/>
                <w:lang w:val="ru-RU"/>
              </w:rPr>
              <w:t xml:space="preserve">Метапредметные </w:t>
            </w:r>
          </w:p>
        </w:tc>
        <w:tc>
          <w:tcPr>
            <w:tcW w:w="3190" w:type="dxa"/>
            <w:tcBorders>
              <w:top w:val="single" w:sz="4" w:space="0" w:color="auto"/>
              <w:left w:val="single" w:sz="4" w:space="0" w:color="auto"/>
              <w:bottom w:val="single" w:sz="4" w:space="0" w:color="auto"/>
              <w:right w:val="single" w:sz="4" w:space="0" w:color="auto"/>
            </w:tcBorders>
            <w:hideMark/>
          </w:tcPr>
          <w:p w:rsidR="009D44B1" w:rsidRPr="000A559A" w:rsidRDefault="009D44B1">
            <w:pPr>
              <w:jc w:val="both"/>
              <w:rPr>
                <w:rFonts w:eastAsia="@Arial Unicode MS"/>
                <w:lang w:val="ru-RU"/>
              </w:rPr>
            </w:pPr>
            <w:r w:rsidRPr="000A559A">
              <w:rPr>
                <w:rFonts w:eastAsia="@Arial Unicode MS"/>
                <w:b/>
                <w:bCs/>
                <w:u w:val="single"/>
                <w:lang w:val="ru-RU"/>
              </w:rPr>
              <w:t>Личностные</w:t>
            </w:r>
          </w:p>
        </w:tc>
      </w:tr>
      <w:tr w:rsidR="009D44B1" w:rsidRPr="000A559A">
        <w:trPr>
          <w:trHeight w:val="2462"/>
        </w:trPr>
        <w:tc>
          <w:tcPr>
            <w:tcW w:w="3190" w:type="dxa"/>
            <w:tcBorders>
              <w:top w:val="single" w:sz="4" w:space="0" w:color="auto"/>
              <w:left w:val="single" w:sz="4" w:space="0" w:color="auto"/>
              <w:bottom w:val="single" w:sz="4" w:space="0" w:color="auto"/>
              <w:right w:val="single" w:sz="4" w:space="0" w:color="auto"/>
            </w:tcBorders>
          </w:tcPr>
          <w:p w:rsidR="009D44B1" w:rsidRPr="000A559A" w:rsidRDefault="009D44B1" w:rsidP="006838AB">
            <w:pPr>
              <w:numPr>
                <w:ilvl w:val="0"/>
                <w:numId w:val="3"/>
              </w:numPr>
              <w:rPr>
                <w:rFonts w:eastAsia="@Arial Unicode MS"/>
                <w:lang w:val="ru-RU"/>
              </w:rPr>
            </w:pPr>
            <w:r w:rsidRPr="000A559A">
              <w:rPr>
                <w:rFonts w:eastAsia="@Arial Unicode MS"/>
                <w:lang w:val="ru-RU"/>
              </w:rPr>
              <w:t xml:space="preserve">опыт </w:t>
            </w:r>
            <w:r w:rsidRPr="000A559A">
              <w:rPr>
                <w:rFonts w:eastAsia="@Arial Unicode MS"/>
                <w:bCs/>
                <w:lang w:val="ru-RU"/>
              </w:rPr>
              <w:t xml:space="preserve">получения, преобразования </w:t>
            </w:r>
            <w:r w:rsidRPr="000A559A">
              <w:rPr>
                <w:rFonts w:eastAsia="@Arial Unicode MS"/>
                <w:lang w:val="ru-RU"/>
              </w:rPr>
              <w:t xml:space="preserve">и </w:t>
            </w:r>
            <w:r w:rsidRPr="000A559A">
              <w:rPr>
                <w:rFonts w:eastAsia="@Arial Unicode MS"/>
                <w:bCs/>
                <w:lang w:val="ru-RU"/>
              </w:rPr>
              <w:t>применения</w:t>
            </w:r>
            <w:r w:rsidRPr="000A559A">
              <w:rPr>
                <w:rFonts w:eastAsia="@Arial Unicode MS"/>
                <w:lang w:val="ru-RU"/>
              </w:rPr>
              <w:t xml:space="preserve"> предметных знаний </w:t>
            </w:r>
          </w:p>
          <w:p w:rsidR="009D44B1" w:rsidRPr="000A559A" w:rsidRDefault="009D44B1" w:rsidP="006838AB">
            <w:pPr>
              <w:numPr>
                <w:ilvl w:val="0"/>
                <w:numId w:val="3"/>
              </w:numPr>
              <w:rPr>
                <w:rFonts w:eastAsia="@Arial Unicode MS"/>
                <w:lang w:val="ru-RU"/>
              </w:rPr>
            </w:pPr>
            <w:r w:rsidRPr="000A559A">
              <w:rPr>
                <w:rFonts w:eastAsia="@Arial Unicode MS"/>
                <w:bCs/>
                <w:lang w:val="ru-RU"/>
              </w:rPr>
              <w:t xml:space="preserve">система знаний </w:t>
            </w:r>
            <w:r w:rsidRPr="000A559A">
              <w:rPr>
                <w:rFonts w:eastAsia="@Arial Unicode MS"/>
                <w:lang w:val="ru-RU"/>
              </w:rPr>
              <w:t xml:space="preserve">– основа научной картины мира </w:t>
            </w:r>
          </w:p>
        </w:tc>
        <w:tc>
          <w:tcPr>
            <w:tcW w:w="3190" w:type="dxa"/>
            <w:tcBorders>
              <w:top w:val="single" w:sz="4" w:space="0" w:color="auto"/>
              <w:left w:val="single" w:sz="4" w:space="0" w:color="auto"/>
              <w:bottom w:val="single" w:sz="4" w:space="0" w:color="auto"/>
              <w:right w:val="single" w:sz="4" w:space="0" w:color="auto"/>
            </w:tcBorders>
          </w:tcPr>
          <w:p w:rsidR="009D44B1" w:rsidRPr="000A559A" w:rsidRDefault="009D44B1" w:rsidP="006838AB">
            <w:pPr>
              <w:numPr>
                <w:ilvl w:val="0"/>
                <w:numId w:val="4"/>
              </w:numPr>
              <w:jc w:val="both"/>
              <w:rPr>
                <w:rFonts w:eastAsia="@Arial Unicode MS"/>
                <w:lang w:val="ru-RU"/>
              </w:rPr>
            </w:pPr>
            <w:r w:rsidRPr="000A559A">
              <w:rPr>
                <w:rFonts w:eastAsia="@Arial Unicode MS"/>
                <w:bCs/>
                <w:lang w:val="ru-RU"/>
              </w:rPr>
              <w:t>универсальные учебные действия</w:t>
            </w:r>
            <w:r w:rsidRPr="000A559A">
              <w:rPr>
                <w:rFonts w:eastAsia="@Arial Unicode MS"/>
                <w:lang w:val="ru-RU"/>
              </w:rPr>
              <w:t xml:space="preserve"> (познавательные, регулятивные и коммуникативные) -  основа умения учиться</w:t>
            </w:r>
          </w:p>
          <w:p w:rsidR="009D44B1" w:rsidRPr="000A559A" w:rsidRDefault="009D44B1" w:rsidP="006838AB">
            <w:pPr>
              <w:numPr>
                <w:ilvl w:val="0"/>
                <w:numId w:val="4"/>
              </w:numPr>
              <w:jc w:val="both"/>
              <w:rPr>
                <w:rFonts w:eastAsia="@Arial Unicode MS"/>
                <w:lang w:val="ru-RU"/>
              </w:rPr>
            </w:pPr>
            <w:r w:rsidRPr="000A559A">
              <w:rPr>
                <w:rFonts w:eastAsia="@Arial Unicode MS"/>
                <w:lang w:val="ru-RU"/>
              </w:rPr>
              <w:t xml:space="preserve">межпредметные понятия </w:t>
            </w:r>
          </w:p>
        </w:tc>
        <w:tc>
          <w:tcPr>
            <w:tcW w:w="3190" w:type="dxa"/>
            <w:tcBorders>
              <w:top w:val="single" w:sz="4" w:space="0" w:color="auto"/>
              <w:left w:val="single" w:sz="4" w:space="0" w:color="auto"/>
              <w:bottom w:val="single" w:sz="4" w:space="0" w:color="auto"/>
              <w:right w:val="single" w:sz="4" w:space="0" w:color="auto"/>
            </w:tcBorders>
          </w:tcPr>
          <w:p w:rsidR="009D44B1" w:rsidRPr="000A559A" w:rsidRDefault="009D44B1" w:rsidP="00336F37">
            <w:pPr>
              <w:numPr>
                <w:ilvl w:val="0"/>
                <w:numId w:val="5"/>
              </w:numPr>
              <w:jc w:val="both"/>
              <w:rPr>
                <w:rFonts w:eastAsia="@Arial Unicode MS"/>
                <w:lang w:val="ru-RU"/>
              </w:rPr>
            </w:pPr>
            <w:r w:rsidRPr="000A559A">
              <w:rPr>
                <w:rFonts w:eastAsia="@Arial Unicode MS"/>
                <w:lang w:val="ru-RU"/>
              </w:rPr>
              <w:t>ценностно-смысловые установки личностной позиции,</w:t>
            </w:r>
          </w:p>
          <w:p w:rsidR="009D44B1" w:rsidRPr="000A559A" w:rsidRDefault="009D44B1" w:rsidP="00336F37">
            <w:pPr>
              <w:numPr>
                <w:ilvl w:val="0"/>
                <w:numId w:val="5"/>
              </w:numPr>
              <w:jc w:val="both"/>
              <w:rPr>
                <w:rFonts w:eastAsia="@Arial Unicode MS"/>
                <w:lang w:val="ru-RU"/>
              </w:rPr>
            </w:pPr>
            <w:r w:rsidRPr="000A559A">
              <w:rPr>
                <w:rFonts w:eastAsia="@Arial Unicode MS"/>
                <w:lang w:val="ru-RU"/>
              </w:rPr>
              <w:t xml:space="preserve">соц. компетентности, </w:t>
            </w:r>
          </w:p>
          <w:p w:rsidR="009D44B1" w:rsidRPr="000A559A" w:rsidRDefault="009D44B1" w:rsidP="00336F37">
            <w:pPr>
              <w:numPr>
                <w:ilvl w:val="0"/>
                <w:numId w:val="5"/>
              </w:numPr>
              <w:jc w:val="both"/>
              <w:rPr>
                <w:rFonts w:eastAsia="@Arial Unicode MS"/>
                <w:lang w:val="ru-RU"/>
              </w:rPr>
            </w:pPr>
            <w:r w:rsidRPr="000A559A">
              <w:rPr>
                <w:rFonts w:eastAsia="@Arial Unicode MS"/>
                <w:lang w:val="ru-RU"/>
              </w:rPr>
              <w:t xml:space="preserve">основы российской гражданской идентичности, </w:t>
            </w:r>
          </w:p>
          <w:p w:rsidR="009D44B1" w:rsidRPr="000A559A" w:rsidRDefault="009D44B1" w:rsidP="00336F37">
            <w:pPr>
              <w:numPr>
                <w:ilvl w:val="0"/>
                <w:numId w:val="5"/>
              </w:numPr>
              <w:jc w:val="both"/>
              <w:rPr>
                <w:rFonts w:eastAsia="@Arial Unicode MS"/>
                <w:lang w:val="ru-RU"/>
              </w:rPr>
            </w:pPr>
            <w:r w:rsidRPr="000A559A">
              <w:rPr>
                <w:rFonts w:eastAsia="@Arial Unicode MS"/>
                <w:lang w:val="ru-RU"/>
              </w:rPr>
              <w:t xml:space="preserve">саморазвитие, </w:t>
            </w:r>
          </w:p>
          <w:p w:rsidR="009D44B1" w:rsidRPr="000A559A" w:rsidRDefault="009D44B1" w:rsidP="00336F37">
            <w:pPr>
              <w:numPr>
                <w:ilvl w:val="0"/>
                <w:numId w:val="5"/>
              </w:numPr>
              <w:jc w:val="both"/>
              <w:rPr>
                <w:rFonts w:eastAsia="@Arial Unicode MS"/>
                <w:lang w:val="ru-RU"/>
              </w:rPr>
            </w:pPr>
            <w:r w:rsidRPr="000A559A">
              <w:rPr>
                <w:rFonts w:eastAsia="@Arial Unicode MS"/>
                <w:lang w:val="ru-RU"/>
              </w:rPr>
              <w:t>мотивация</w:t>
            </w:r>
          </w:p>
        </w:tc>
      </w:tr>
    </w:tbl>
    <w:p w:rsidR="001654B7" w:rsidRPr="000A559A" w:rsidRDefault="001654B7" w:rsidP="009D44B1">
      <w:pPr>
        <w:jc w:val="both"/>
        <w:rPr>
          <w:rFonts w:eastAsia="@Arial Unicode MS"/>
          <w:b/>
          <w:lang w:val="ru-RU"/>
        </w:rPr>
      </w:pPr>
      <w:r w:rsidRPr="000A559A">
        <w:rPr>
          <w:rFonts w:eastAsia="@Arial Unicode MS"/>
          <w:b/>
          <w:lang w:val="ru-RU"/>
        </w:rPr>
        <w:t>Понятие и сущность УУД</w:t>
      </w:r>
    </w:p>
    <w:p w:rsidR="001654B7" w:rsidRPr="000A559A" w:rsidRDefault="009D44B1" w:rsidP="001654B7">
      <w:pPr>
        <w:ind w:firstLine="709"/>
        <w:jc w:val="both"/>
        <w:rPr>
          <w:rFonts w:eastAsia="@Arial Unicode MS"/>
          <w:b/>
          <w:lang w:val="ru-RU"/>
        </w:rPr>
      </w:pPr>
      <w:r w:rsidRPr="000A559A">
        <w:rPr>
          <w:rFonts w:eastAsia="@Arial Unicode MS"/>
          <w:lang w:val="ru-RU"/>
        </w:rPr>
        <w:t xml:space="preserve">В </w:t>
      </w:r>
      <w:r w:rsidRPr="000A559A">
        <w:rPr>
          <w:rFonts w:eastAsia="@Arial Unicode MS"/>
          <w:bCs/>
          <w:lang w:val="ru-RU"/>
        </w:rPr>
        <w:t>широком значении</w:t>
      </w:r>
      <w:r w:rsidRPr="000A559A">
        <w:rPr>
          <w:rFonts w:eastAsia="@Arial Unicode MS"/>
          <w:lang w:val="ru-RU"/>
        </w:rPr>
        <w:t xml:space="preserve">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9D44B1" w:rsidRPr="000A559A" w:rsidRDefault="009D44B1" w:rsidP="001654B7">
      <w:pPr>
        <w:ind w:firstLine="709"/>
        <w:jc w:val="both"/>
        <w:rPr>
          <w:rFonts w:eastAsia="@Arial Unicode MS"/>
          <w:b/>
          <w:lang w:val="ru-RU"/>
        </w:rPr>
      </w:pPr>
      <w:r w:rsidRPr="000A559A">
        <w:rPr>
          <w:rFonts w:eastAsia="@Arial Unicode MS"/>
          <w:lang w:val="ru-RU"/>
        </w:rPr>
        <w:t xml:space="preserve">В более </w:t>
      </w:r>
      <w:r w:rsidRPr="000A559A">
        <w:rPr>
          <w:rFonts w:eastAsia="@Arial Unicode MS"/>
          <w:bCs/>
          <w:lang w:val="ru-RU"/>
        </w:rPr>
        <w:t>узком (собственно психологическом) значении</w:t>
      </w:r>
      <w:r w:rsidRPr="000A559A">
        <w:rPr>
          <w:rFonts w:eastAsia="@Arial Unicode MS"/>
          <w:lang w:val="ru-RU"/>
        </w:rPr>
        <w:t xml:space="preserve">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9D44B1" w:rsidRPr="000A559A" w:rsidRDefault="009D44B1" w:rsidP="001654B7">
      <w:pPr>
        <w:jc w:val="both"/>
        <w:rPr>
          <w:rFonts w:eastAsia="@Arial Unicode MS"/>
          <w:lang w:val="ru-RU"/>
        </w:rPr>
      </w:pPr>
      <w:r w:rsidRPr="000A559A">
        <w:rPr>
          <w:rFonts w:eastAsia="@Arial Unicode MS"/>
          <w:b/>
          <w:bCs/>
          <w:lang w:val="ru-RU"/>
        </w:rPr>
        <w:lastRenderedPageBreak/>
        <w:t xml:space="preserve">Универсальный характер </w:t>
      </w:r>
      <w:r w:rsidRPr="000A559A">
        <w:rPr>
          <w:rFonts w:eastAsia="@Arial Unicode MS"/>
          <w:lang w:val="ru-RU"/>
        </w:rPr>
        <w:t>учебных действий проявляется в том, что они:</w:t>
      </w:r>
    </w:p>
    <w:p w:rsidR="009D44B1" w:rsidRPr="000A559A" w:rsidRDefault="009D44B1" w:rsidP="006838AB">
      <w:pPr>
        <w:numPr>
          <w:ilvl w:val="0"/>
          <w:numId w:val="6"/>
        </w:numPr>
        <w:jc w:val="both"/>
        <w:rPr>
          <w:rFonts w:eastAsia="@Arial Unicode MS"/>
          <w:lang w:val="ru-RU"/>
        </w:rPr>
      </w:pPr>
      <w:r w:rsidRPr="000A559A">
        <w:rPr>
          <w:rFonts w:eastAsia="@Arial Unicode MS"/>
          <w:lang w:val="ru-RU"/>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9D44B1" w:rsidRPr="000A559A" w:rsidRDefault="009D44B1" w:rsidP="006838AB">
      <w:pPr>
        <w:numPr>
          <w:ilvl w:val="0"/>
          <w:numId w:val="6"/>
        </w:numPr>
        <w:jc w:val="both"/>
        <w:rPr>
          <w:rFonts w:eastAsia="@Arial Unicode MS"/>
          <w:lang w:val="ru-RU"/>
        </w:rPr>
      </w:pPr>
      <w:r w:rsidRPr="000A559A">
        <w:rPr>
          <w:rFonts w:eastAsia="@Arial Unicode MS"/>
          <w:lang w:val="ru-RU"/>
        </w:rPr>
        <w:t xml:space="preserve">обеспечивают преемственность всех ступеней образовательного процесса; </w:t>
      </w:r>
    </w:p>
    <w:p w:rsidR="009D44B1" w:rsidRPr="000A559A" w:rsidRDefault="009D44B1" w:rsidP="006838AB">
      <w:pPr>
        <w:numPr>
          <w:ilvl w:val="0"/>
          <w:numId w:val="6"/>
        </w:numPr>
        <w:jc w:val="both"/>
        <w:rPr>
          <w:rFonts w:eastAsia="@Arial Unicode MS"/>
          <w:lang w:val="ru-RU"/>
        </w:rPr>
      </w:pPr>
      <w:r w:rsidRPr="000A559A">
        <w:rPr>
          <w:rFonts w:eastAsia="@Arial Unicode MS"/>
          <w:lang w:val="ru-RU"/>
        </w:rPr>
        <w:t>лежат в основе организации и регуляции любой деятельности учащегося независимо от её специально-предметного содержания.</w:t>
      </w:r>
    </w:p>
    <w:p w:rsidR="009D44B1" w:rsidRPr="000A559A" w:rsidRDefault="009D44B1" w:rsidP="001654B7">
      <w:pPr>
        <w:ind w:firstLine="709"/>
        <w:jc w:val="both"/>
        <w:rPr>
          <w:rFonts w:eastAsia="@Arial Unicode MS"/>
          <w:lang w:val="ru-RU"/>
        </w:rPr>
      </w:pPr>
      <w:r w:rsidRPr="000A559A">
        <w:rPr>
          <w:rFonts w:eastAsia="@Arial Unicode MS"/>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D44B1" w:rsidRPr="000A559A" w:rsidRDefault="009D44B1" w:rsidP="001654B7">
      <w:pPr>
        <w:tabs>
          <w:tab w:val="num" w:pos="1920"/>
        </w:tabs>
        <w:ind w:firstLine="709"/>
        <w:jc w:val="both"/>
        <w:rPr>
          <w:lang w:val="ru-RU"/>
        </w:rPr>
      </w:pPr>
      <w:r w:rsidRPr="000A559A">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A559A">
        <w:rPr>
          <w:i/>
          <w:lang w:val="ru-RU"/>
        </w:rPr>
        <w:t>учебно-познавательных</w:t>
      </w:r>
      <w:r w:rsidRPr="000A559A">
        <w:rPr>
          <w:lang w:val="ru-RU"/>
        </w:rPr>
        <w:t xml:space="preserve"> и </w:t>
      </w:r>
      <w:r w:rsidRPr="000A559A">
        <w:rPr>
          <w:i/>
          <w:lang w:val="ru-RU"/>
        </w:rPr>
        <w:t xml:space="preserve">учебно-практических задач, </w:t>
      </w:r>
      <w:r w:rsidRPr="000A559A">
        <w:rPr>
          <w:lang w:val="ru-RU"/>
        </w:rPr>
        <w:t>направленных на формирование и оценку следующих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9D44B1" w:rsidRPr="000A559A">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9D44B1" w:rsidP="001654B7">
            <w:pPr>
              <w:tabs>
                <w:tab w:val="num" w:pos="1920"/>
              </w:tabs>
              <w:jc w:val="center"/>
              <w:rPr>
                <w:b/>
                <w:lang w:val="ru-RU"/>
              </w:rPr>
            </w:pPr>
            <w:r w:rsidRPr="000A559A">
              <w:rPr>
                <w:b/>
                <w:lang w:val="ru-RU"/>
              </w:rPr>
              <w:t>Класс учебно-познавательных и учебно- практических задач</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rsidP="001654B7">
            <w:pPr>
              <w:tabs>
                <w:tab w:val="num" w:pos="1920"/>
              </w:tabs>
              <w:jc w:val="center"/>
              <w:rPr>
                <w:b/>
                <w:lang w:val="ru-RU"/>
              </w:rPr>
            </w:pPr>
            <w:r w:rsidRPr="000A559A">
              <w:rPr>
                <w:b/>
                <w:lang w:val="ru-RU"/>
              </w:rPr>
              <w:t>Описание</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9D44B1">
            <w:pPr>
              <w:tabs>
                <w:tab w:val="num" w:pos="1920"/>
              </w:tabs>
              <w:rPr>
                <w:lang w:val="ru-RU"/>
              </w:rPr>
            </w:pPr>
            <w:r w:rsidRPr="000A559A">
              <w:rPr>
                <w:lang w:val="ru-RU"/>
              </w:rPr>
              <w:t>Формирование и оценка умений и навыков, способствующих освоению систематических знаний</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1654B7" w:rsidP="001654B7">
            <w:pPr>
              <w:pStyle w:val="ab"/>
              <w:widowControl/>
              <w:tabs>
                <w:tab w:val="left" w:pos="708"/>
              </w:tabs>
              <w:overflowPunct w:val="0"/>
              <w:jc w:val="both"/>
              <w:textAlignment w:val="baseline"/>
              <w:rPr>
                <w:lang w:val="ru-RU"/>
              </w:rPr>
            </w:pPr>
            <w:r w:rsidRPr="000A559A">
              <w:rPr>
                <w:i/>
                <w:lang w:val="ru-RU"/>
              </w:rPr>
              <w:t xml:space="preserve">- </w:t>
            </w:r>
            <w:r w:rsidR="009D44B1" w:rsidRPr="000A559A">
              <w:rPr>
                <w:i/>
                <w:lang w:val="ru-RU"/>
              </w:rPr>
              <w:t>первичное ознакомление, отработка и осознание теоретических моделей и понятий</w:t>
            </w:r>
            <w:r w:rsidR="009D44B1" w:rsidRPr="000A559A">
              <w:rPr>
                <w:lang w:val="ru-RU"/>
              </w:rPr>
              <w:t xml:space="preserve"> (общенаучных и базовых для данной области знания), </w:t>
            </w:r>
            <w:r w:rsidR="009D44B1" w:rsidRPr="000A559A">
              <w:rPr>
                <w:i/>
                <w:lang w:val="ru-RU"/>
              </w:rPr>
              <w:t>стандартных алгоритмов и процедур</w:t>
            </w:r>
            <w:r w:rsidR="009D44B1" w:rsidRPr="000A559A">
              <w:rPr>
                <w:lang w:val="ru-RU"/>
              </w:rPr>
              <w:t>;</w:t>
            </w:r>
          </w:p>
          <w:p w:rsidR="009D44B1" w:rsidRPr="000A559A" w:rsidRDefault="009D44B1" w:rsidP="001654B7">
            <w:pPr>
              <w:pStyle w:val="ab"/>
              <w:widowControl/>
              <w:tabs>
                <w:tab w:val="left" w:pos="708"/>
              </w:tabs>
              <w:overflowPunct w:val="0"/>
              <w:jc w:val="both"/>
              <w:textAlignment w:val="baseline"/>
              <w:rPr>
                <w:lang w:val="ru-RU"/>
              </w:rPr>
            </w:pPr>
            <w:r w:rsidRPr="000A559A">
              <w:rPr>
                <w:lang w:val="ru-RU"/>
              </w:rPr>
              <w:t> </w:t>
            </w:r>
            <w:r w:rsidR="001654B7" w:rsidRPr="000A559A">
              <w:rPr>
                <w:lang w:val="ru-RU"/>
              </w:rPr>
              <w:t xml:space="preserve">- </w:t>
            </w:r>
            <w:r w:rsidRPr="000A559A">
              <w:rPr>
                <w:i/>
                <w:lang w:val="ru-RU"/>
              </w:rPr>
              <w:t>выявление и осознание сущности и особенностей</w:t>
            </w:r>
            <w:r w:rsidRPr="000A559A">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1654B7" w:rsidRPr="000A559A">
              <w:rPr>
                <w:lang w:val="ru-RU"/>
              </w:rPr>
              <w:t xml:space="preserve">- - </w:t>
            </w:r>
            <w:r w:rsidRPr="000A559A">
              <w:rPr>
                <w:i/>
                <w:lang w:val="ru-RU"/>
              </w:rPr>
              <w:t>создание и использование моделей</w:t>
            </w:r>
            <w:r w:rsidRPr="000A559A">
              <w:rPr>
                <w:lang w:val="ru-RU"/>
              </w:rPr>
              <w:t xml:space="preserve"> изучаемых объектов и процессов, </w:t>
            </w:r>
            <w:r w:rsidRPr="000A559A">
              <w:rPr>
                <w:bCs/>
                <w:lang w:val="ru-RU"/>
              </w:rPr>
              <w:t>схем</w:t>
            </w:r>
            <w:r w:rsidRPr="000A559A">
              <w:rPr>
                <w:lang w:val="ru-RU"/>
              </w:rPr>
              <w:t>;</w:t>
            </w:r>
          </w:p>
          <w:p w:rsidR="009D44B1" w:rsidRPr="000A559A" w:rsidRDefault="001654B7" w:rsidP="001654B7">
            <w:pPr>
              <w:pStyle w:val="ab"/>
              <w:widowControl/>
              <w:tabs>
                <w:tab w:val="left" w:pos="708"/>
              </w:tabs>
              <w:overflowPunct w:val="0"/>
              <w:jc w:val="both"/>
              <w:textAlignment w:val="baseline"/>
              <w:rPr>
                <w:lang w:val="ru-RU"/>
              </w:rPr>
            </w:pPr>
            <w:r w:rsidRPr="000A559A">
              <w:rPr>
                <w:i/>
                <w:lang w:val="ru-RU"/>
              </w:rPr>
              <w:t xml:space="preserve">- </w:t>
            </w:r>
            <w:r w:rsidR="009D44B1" w:rsidRPr="000A559A">
              <w:rPr>
                <w:i/>
                <w:lang w:val="ru-RU"/>
              </w:rPr>
              <w:t>выявление и анализ существенных и устойчивых связей и отношений</w:t>
            </w:r>
            <w:r w:rsidR="009D44B1" w:rsidRPr="000A559A">
              <w:rPr>
                <w:lang w:val="ru-RU"/>
              </w:rPr>
              <w:t xml:space="preserve"> между объектами и процессами;</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t>Ф</w:t>
            </w:r>
            <w:r w:rsidR="009D44B1" w:rsidRPr="000A559A">
              <w:rPr>
                <w:lang w:val="ru-RU"/>
              </w:rPr>
              <w:t>ормирование и оценка навыка самостоятельного приобретения, переноса и интеграции знаний</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результат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0A559A">
              <w:t> </w:t>
            </w:r>
            <w:r w:rsidRPr="000A559A">
              <w:rPr>
                <w:lang w:val="ru-RU"/>
              </w:rPr>
              <w:t>п.;</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t>У</w:t>
            </w:r>
            <w:r w:rsidR="009D44B1" w:rsidRPr="000A559A">
              <w:rPr>
                <w:lang w:val="ru-RU"/>
              </w:rPr>
              <w:t>чебно-практические задачи, направленные на формирование и оценку навыка разрешения проблем/</w:t>
            </w:r>
            <w:r w:rsidRPr="000A559A">
              <w:rPr>
                <w:lang w:val="ru-RU"/>
              </w:rPr>
              <w:t xml:space="preserve"> </w:t>
            </w:r>
            <w:r w:rsidR="009D44B1" w:rsidRPr="000A559A">
              <w:rPr>
                <w:lang w:val="ru-RU"/>
              </w:rPr>
              <w:t>проблемных ситуаций</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t>Ф</w:t>
            </w:r>
            <w:r w:rsidR="009D44B1" w:rsidRPr="000A559A">
              <w:rPr>
                <w:lang w:val="ru-RU"/>
              </w:rPr>
              <w:t xml:space="preserve">ормирование и </w:t>
            </w:r>
            <w:r w:rsidR="005B6B6B" w:rsidRPr="000A559A">
              <w:rPr>
                <w:lang w:val="ru-RU"/>
              </w:rPr>
              <w:t>оценка навыка</w:t>
            </w:r>
            <w:r w:rsidR="009D44B1" w:rsidRPr="000A559A">
              <w:rPr>
                <w:lang w:val="ru-RU"/>
              </w:rPr>
              <w:t xml:space="preserve"> сотрудничества</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совместная работа в парах или группах с распределением ролей/функций и разделением ответственности за конечный результат;</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9D44B1">
            <w:pPr>
              <w:tabs>
                <w:tab w:val="num" w:pos="1920"/>
              </w:tabs>
              <w:rPr>
                <w:lang w:val="ru-RU"/>
              </w:rPr>
            </w:pPr>
            <w:r w:rsidRPr="000A559A">
              <w:rPr>
                <w:lang w:val="ru-RU"/>
              </w:rPr>
              <w:t>Формирование и оценка навыков коммуникации</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t>Ф</w:t>
            </w:r>
            <w:r w:rsidR="009D44B1" w:rsidRPr="000A559A">
              <w:rPr>
                <w:lang w:val="ru-RU"/>
              </w:rPr>
              <w:t xml:space="preserve">ормирование и оценка </w:t>
            </w:r>
            <w:r w:rsidR="009D44B1" w:rsidRPr="000A559A">
              <w:rPr>
                <w:lang w:val="ru-RU"/>
              </w:rPr>
              <w:lastRenderedPageBreak/>
              <w:t>навыка самоорганизации и саморегуляции</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fffb"/>
              <w:rPr>
                <w:rFonts w:ascii="Times New Roman" w:hAnsi="Times New Roman" w:cs="Times New Roman"/>
              </w:rPr>
            </w:pPr>
            <w:r w:rsidRPr="000A559A">
              <w:rPr>
                <w:rFonts w:ascii="Times New Roman" w:hAnsi="Times New Roman" w:cs="Times New Roman"/>
              </w:rPr>
              <w:lastRenderedPageBreak/>
              <w:t>функции организации выполнения задания: планирова</w:t>
            </w:r>
            <w:r w:rsidRPr="000A559A">
              <w:rPr>
                <w:rFonts w:ascii="Times New Roman" w:hAnsi="Times New Roman" w:cs="Times New Roman"/>
              </w:rPr>
              <w:lastRenderedPageBreak/>
              <w:t>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lastRenderedPageBreak/>
              <w:t>Ф</w:t>
            </w:r>
            <w:r w:rsidR="009D44B1" w:rsidRPr="000A559A">
              <w:rPr>
                <w:lang w:val="ru-RU"/>
              </w:rPr>
              <w:t>ормирование и оценка навыка рефлексии</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9D44B1">
            <w:pPr>
              <w:tabs>
                <w:tab w:val="num" w:pos="1920"/>
              </w:tabs>
              <w:rPr>
                <w:lang w:val="ru-RU"/>
              </w:rPr>
            </w:pPr>
            <w:r w:rsidRPr="000A559A">
              <w:rPr>
                <w:lang w:val="ru-RU"/>
              </w:rPr>
              <w:t>Формирование</w:t>
            </w:r>
            <w:r w:rsidRPr="000A559A">
              <w:rPr>
                <w:vertAlign w:val="superscript"/>
                <w:lang w:val="ru-RU"/>
              </w:rPr>
              <w:t xml:space="preserve"> </w:t>
            </w:r>
            <w:r w:rsidRPr="000A559A">
              <w:rPr>
                <w:lang w:val="ru-RU"/>
              </w:rPr>
              <w:t>ценностно-смысловых установок</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9D44B1" w:rsidRPr="004F5350">
        <w:tc>
          <w:tcPr>
            <w:tcW w:w="3085" w:type="dxa"/>
            <w:tcBorders>
              <w:top w:val="single" w:sz="4" w:space="0" w:color="auto"/>
              <w:left w:val="single" w:sz="4" w:space="0" w:color="auto"/>
              <w:bottom w:val="single" w:sz="4" w:space="0" w:color="auto"/>
              <w:right w:val="single" w:sz="4" w:space="0" w:color="auto"/>
            </w:tcBorders>
            <w:hideMark/>
          </w:tcPr>
          <w:p w:rsidR="009D44B1" w:rsidRPr="000A559A" w:rsidRDefault="00EA7C3A">
            <w:pPr>
              <w:tabs>
                <w:tab w:val="num" w:pos="1920"/>
              </w:tabs>
              <w:rPr>
                <w:lang w:val="ru-RU"/>
              </w:rPr>
            </w:pPr>
            <w:r w:rsidRPr="000A559A">
              <w:rPr>
                <w:lang w:val="ru-RU"/>
              </w:rPr>
              <w:t>Ф</w:t>
            </w:r>
            <w:r w:rsidR="009D44B1" w:rsidRPr="000A559A">
              <w:rPr>
                <w:lang w:val="ru-RU"/>
              </w:rPr>
              <w:t>ормирование и оценка ИКТ-компетентности обучающихся</w:t>
            </w:r>
          </w:p>
        </w:tc>
        <w:tc>
          <w:tcPr>
            <w:tcW w:w="6485" w:type="dxa"/>
            <w:tcBorders>
              <w:top w:val="single" w:sz="4" w:space="0" w:color="auto"/>
              <w:left w:val="single" w:sz="4" w:space="0" w:color="auto"/>
              <w:bottom w:val="single" w:sz="4" w:space="0" w:color="auto"/>
              <w:right w:val="single" w:sz="4" w:space="0" w:color="auto"/>
            </w:tcBorders>
            <w:hideMark/>
          </w:tcPr>
          <w:p w:rsidR="009D44B1" w:rsidRPr="000A559A" w:rsidRDefault="009D44B1">
            <w:pPr>
              <w:pStyle w:val="ab"/>
              <w:widowControl/>
              <w:tabs>
                <w:tab w:val="left" w:pos="708"/>
              </w:tabs>
              <w:overflowPunct w:val="0"/>
              <w:ind w:firstLine="454"/>
              <w:jc w:val="both"/>
              <w:textAlignment w:val="baseline"/>
              <w:rPr>
                <w:lang w:val="ru-RU"/>
              </w:rPr>
            </w:pPr>
            <w:r w:rsidRPr="000A559A">
              <w:rPr>
                <w:lang w:val="ru-RU"/>
              </w:rPr>
              <w:t>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9D44B1" w:rsidRPr="000A559A" w:rsidRDefault="009D44B1" w:rsidP="009D44B1">
      <w:pPr>
        <w:tabs>
          <w:tab w:val="num" w:pos="1920"/>
        </w:tabs>
        <w:jc w:val="both"/>
        <w:rPr>
          <w:lang w:val="ru-RU"/>
        </w:rPr>
      </w:pPr>
    </w:p>
    <w:p w:rsidR="00EA7C3A" w:rsidRPr="000A559A" w:rsidRDefault="009D44B1" w:rsidP="009D44B1">
      <w:pPr>
        <w:tabs>
          <w:tab w:val="num" w:pos="1920"/>
        </w:tabs>
        <w:ind w:firstLine="454"/>
        <w:jc w:val="both"/>
        <w:rPr>
          <w:lang w:val="ru-RU"/>
        </w:rPr>
      </w:pPr>
      <w:r w:rsidRPr="000A559A">
        <w:rPr>
          <w:lang w:val="ru-RU"/>
        </w:rPr>
        <w:t xml:space="preserve">Успешное выполнение этих задач требует от учащихся овладения </w:t>
      </w:r>
      <w:r w:rsidRPr="000A559A">
        <w:rPr>
          <w:i/>
          <w:lang w:val="ru-RU"/>
        </w:rPr>
        <w:t>системой учебных действий</w:t>
      </w:r>
      <w:r w:rsidRPr="000A559A">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0A559A">
        <w:rPr>
          <w:i/>
          <w:lang w:val="ru-RU"/>
        </w:rPr>
        <w:t>учебным материалом</w:t>
      </w:r>
      <w:r w:rsidRPr="000A559A">
        <w:rPr>
          <w:lang w:val="ru-RU"/>
        </w:rPr>
        <w:t>. Кроме того система планируемых результатов строится на основе уровневого подхода, который позволяет отслеживать развитие обучающегося в динамике с целью выстраивания индивидуальных траекторий развития.</w:t>
      </w:r>
      <w:r w:rsidRPr="000A559A">
        <w:t> </w:t>
      </w:r>
      <w:r w:rsidRPr="000A559A">
        <w:rPr>
          <w:lang w:val="ru-RU"/>
        </w:rPr>
        <w:t xml:space="preserve">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 </w:t>
      </w:r>
    </w:p>
    <w:p w:rsidR="00EA7C3A" w:rsidRPr="000A559A" w:rsidRDefault="009D44B1" w:rsidP="009D44B1">
      <w:pPr>
        <w:tabs>
          <w:tab w:val="num" w:pos="1920"/>
        </w:tabs>
        <w:ind w:firstLine="454"/>
        <w:jc w:val="both"/>
        <w:rPr>
          <w:lang w:val="ru-RU"/>
        </w:rPr>
      </w:pPr>
      <w:r w:rsidRPr="000A559A">
        <w:rPr>
          <w:lang w:val="ru-RU"/>
        </w:rPr>
        <w:t xml:space="preserve">Планируемые результаты освоения учебных и междисциплинарных программ содержат блоки «Выпускник научится» и </w:t>
      </w:r>
      <w:r w:rsidRPr="000A559A">
        <w:rPr>
          <w:i/>
          <w:lang w:val="ru-RU"/>
        </w:rPr>
        <w:t>«Выпускник получит возможность научиться»</w:t>
      </w:r>
      <w:r w:rsidRPr="000A559A">
        <w:rPr>
          <w:lang w:val="ru-RU"/>
        </w:rPr>
        <w:t xml:space="preserve"> к каждому разделу учебной программы. </w:t>
      </w:r>
    </w:p>
    <w:p w:rsidR="009D44B1" w:rsidRPr="000A559A" w:rsidRDefault="009D44B1" w:rsidP="009D44B1">
      <w:pPr>
        <w:tabs>
          <w:tab w:val="num" w:pos="1920"/>
        </w:tabs>
        <w:ind w:firstLine="454"/>
        <w:jc w:val="both"/>
        <w:rPr>
          <w:lang w:val="ru-RU"/>
        </w:rPr>
      </w:pPr>
      <w:r w:rsidRPr="000A559A">
        <w:rPr>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A559A">
        <w:rPr>
          <w:i/>
          <w:lang w:val="ru-RU"/>
        </w:rPr>
        <w:t>заданий базового уровня</w:t>
      </w:r>
      <w:r w:rsidRPr="000A559A">
        <w:rPr>
          <w:lang w:val="ru-RU"/>
        </w:rPr>
        <w:t xml:space="preserve">, а на уровне действий, составляющих зону ближайшего развития большинства обучающихся, — с помощью </w:t>
      </w:r>
      <w:r w:rsidRPr="000A559A">
        <w:rPr>
          <w:i/>
          <w:lang w:val="ru-RU"/>
        </w:rPr>
        <w:t>заданий повышенного уровня</w:t>
      </w:r>
      <w:r w:rsidRPr="000A559A">
        <w:rPr>
          <w:lang w:val="ru-RU"/>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36F37" w:rsidRPr="000A559A" w:rsidRDefault="00336F37" w:rsidP="009D44B1">
      <w:pPr>
        <w:tabs>
          <w:tab w:val="num" w:pos="1920"/>
        </w:tabs>
        <w:ind w:firstLine="454"/>
        <w:jc w:val="both"/>
        <w:rPr>
          <w:lang w:val="ru-RU"/>
        </w:rPr>
      </w:pPr>
    </w:p>
    <w:p w:rsidR="009D44B1" w:rsidRPr="000A559A" w:rsidRDefault="00CA21C3" w:rsidP="009D44B1">
      <w:pPr>
        <w:rPr>
          <w:b/>
          <w:lang w:val="ru-RU"/>
        </w:rPr>
      </w:pPr>
      <w:r w:rsidRPr="000A559A">
        <w:rPr>
          <w:b/>
          <w:lang w:val="ru-RU"/>
        </w:rPr>
        <w:lastRenderedPageBreak/>
        <w:t xml:space="preserve">1.2.2. </w:t>
      </w:r>
      <w:r w:rsidR="009D44B1" w:rsidRPr="000A559A">
        <w:rPr>
          <w:b/>
          <w:lang w:val="ru-RU"/>
        </w:rPr>
        <w:t>Ведущие целевые установки и основные ожидаемые результаты</w:t>
      </w:r>
    </w:p>
    <w:p w:rsidR="009D44B1" w:rsidRPr="000A559A" w:rsidRDefault="009D44B1" w:rsidP="009D44B1">
      <w:pPr>
        <w:ind w:firstLine="454"/>
        <w:jc w:val="both"/>
        <w:rPr>
          <w:lang w:val="ru-RU"/>
        </w:rPr>
      </w:pPr>
      <w:r w:rsidRPr="000A559A">
        <w:rPr>
          <w:lang w:val="ru-RU"/>
        </w:rPr>
        <w:t xml:space="preserve">В результате изучения всех без исключения предметов </w:t>
      </w:r>
      <w:r w:rsidR="00EA7C3A" w:rsidRPr="000A559A">
        <w:rPr>
          <w:lang w:val="ru-RU"/>
        </w:rPr>
        <w:t>на уровне ООО</w:t>
      </w:r>
      <w:r w:rsidRPr="000A559A">
        <w:rPr>
          <w:lang w:val="ru-RU"/>
        </w:rPr>
        <w:t xml:space="preserve"> получат дальнейшее развитие </w:t>
      </w:r>
      <w:r w:rsidRPr="000A559A">
        <w:rPr>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A559A">
        <w:rPr>
          <w:lang w:val="ru-RU"/>
        </w:rPr>
        <w:t xml:space="preserve">, </w:t>
      </w:r>
      <w:r w:rsidRPr="000A559A">
        <w:rPr>
          <w:i/>
          <w:lang w:val="ru-RU"/>
        </w:rPr>
        <w:t xml:space="preserve">основы формально-логического </w:t>
      </w:r>
      <w:r w:rsidRPr="000A559A">
        <w:rPr>
          <w:bCs/>
          <w:i/>
          <w:lang w:val="ru-RU"/>
        </w:rPr>
        <w:t xml:space="preserve">мышления, рефлексии. </w:t>
      </w:r>
      <w:r w:rsidRPr="000A559A">
        <w:rPr>
          <w:lang w:val="ru-RU"/>
        </w:rPr>
        <w:t xml:space="preserve">В ходе изучения всех учебных предметов обучающиеся </w:t>
      </w:r>
      <w:r w:rsidRPr="000A559A">
        <w:rPr>
          <w:i/>
          <w:lang w:val="ru-RU"/>
        </w:rPr>
        <w:t xml:space="preserve">приобретут опыт проектной деятельности, </w:t>
      </w:r>
      <w:r w:rsidRPr="000A559A">
        <w:rPr>
          <w:lang w:val="ru-RU"/>
        </w:rPr>
        <w:t xml:space="preserve">освоят умение </w:t>
      </w:r>
      <w:r w:rsidRPr="000A559A">
        <w:rPr>
          <w:i/>
          <w:lang w:val="ru-RU"/>
        </w:rPr>
        <w:t>оперировать гипотезами</w:t>
      </w:r>
      <w:r w:rsidRPr="000A559A">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w:t>
      </w:r>
      <w:r w:rsidRPr="000A559A">
        <w:rPr>
          <w:i/>
          <w:lang w:val="ru-RU"/>
        </w:rPr>
        <w:t>основ читательской компетенции</w:t>
      </w:r>
      <w:r w:rsidRPr="000A559A">
        <w:rPr>
          <w:lang w:val="ru-RU"/>
        </w:rPr>
        <w:t xml:space="preserve">. Учащиеся усовершенствуют </w:t>
      </w:r>
      <w:r w:rsidRPr="000A559A">
        <w:rPr>
          <w:i/>
          <w:lang w:val="ru-RU"/>
        </w:rPr>
        <w:t>технику чтения</w:t>
      </w:r>
      <w:r w:rsidRPr="000A559A">
        <w:rPr>
          <w:lang w:val="ru-RU"/>
        </w:rPr>
        <w:t xml:space="preserve"> и приобретут устойчивый </w:t>
      </w:r>
      <w:r w:rsidRPr="000A559A">
        <w:rPr>
          <w:i/>
          <w:lang w:val="ru-RU"/>
        </w:rPr>
        <w:t>навык осмысленного чтения</w:t>
      </w:r>
      <w:r w:rsidRPr="000A559A">
        <w:rPr>
          <w:lang w:val="ru-RU"/>
        </w:rPr>
        <w:t xml:space="preserve">, </w:t>
      </w:r>
      <w:r w:rsidRPr="000A559A">
        <w:rPr>
          <w:iCs/>
          <w:lang w:val="ru-RU"/>
        </w:rPr>
        <w:t xml:space="preserve">получат возможность приобрести </w:t>
      </w:r>
      <w:r w:rsidRPr="000A559A">
        <w:rPr>
          <w:i/>
          <w:iCs/>
          <w:lang w:val="ru-RU"/>
        </w:rPr>
        <w:t>навык рефлексивного чтения</w:t>
      </w:r>
      <w:r w:rsidRPr="000A559A">
        <w:rPr>
          <w:iCs/>
          <w:lang w:val="ru-RU"/>
        </w:rPr>
        <w:t xml:space="preserve">. </w:t>
      </w:r>
      <w:r w:rsidRPr="000A559A">
        <w:rPr>
          <w:lang w:val="ru-RU"/>
        </w:rPr>
        <w:t xml:space="preserve">Учащиеся овладеют различными </w:t>
      </w:r>
      <w:r w:rsidRPr="000A559A">
        <w:rPr>
          <w:i/>
          <w:lang w:val="ru-RU"/>
        </w:rPr>
        <w:t>видами,</w:t>
      </w:r>
      <w:r w:rsidRPr="000A559A">
        <w:rPr>
          <w:rStyle w:val="affff6"/>
          <w:i w:val="0"/>
          <w:lang w:val="ru-RU"/>
        </w:rPr>
        <w:t xml:space="preserve"> </w:t>
      </w:r>
      <w:r w:rsidRPr="000A559A">
        <w:rPr>
          <w:rStyle w:val="affff6"/>
          <w:lang w:val="ru-RU"/>
        </w:rPr>
        <w:t>типами,</w:t>
      </w:r>
      <w:r w:rsidRPr="000A559A">
        <w:rPr>
          <w:lang w:val="ru-RU"/>
        </w:rPr>
        <w:t xml:space="preserve"> </w:t>
      </w:r>
      <w:r w:rsidRPr="000A559A">
        <w:rPr>
          <w:i/>
          <w:lang w:val="ru-RU"/>
        </w:rPr>
        <w:t>стратегиями чтения</w:t>
      </w:r>
      <w:r w:rsidRPr="000A559A">
        <w:rPr>
          <w:lang w:val="ru-RU"/>
        </w:rPr>
        <w:t xml:space="preserve"> художественных и других видов текстов.</w:t>
      </w:r>
    </w:p>
    <w:p w:rsidR="009D44B1" w:rsidRPr="000A559A" w:rsidRDefault="009D44B1" w:rsidP="009D44B1">
      <w:pPr>
        <w:ind w:firstLine="454"/>
        <w:jc w:val="center"/>
        <w:rPr>
          <w:lang w:val="ru-RU"/>
        </w:rPr>
      </w:pPr>
      <w:r w:rsidRPr="000A559A">
        <w:rPr>
          <w:lang w:val="ru-RU"/>
        </w:rPr>
        <w:t>Развитие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2"/>
        <w:gridCol w:w="2393"/>
      </w:tblGrid>
      <w:tr w:rsidR="009D44B1" w:rsidRPr="000A559A">
        <w:tc>
          <w:tcPr>
            <w:tcW w:w="2392"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bCs/>
                <w:i/>
                <w:lang w:val="ru-RU"/>
              </w:rPr>
            </w:pPr>
            <w:r w:rsidRPr="000A559A">
              <w:rPr>
                <w:bCs/>
                <w:i/>
                <w:lang w:val="ru-RU"/>
              </w:rPr>
              <w:t>Личностные</w:t>
            </w:r>
          </w:p>
        </w:tc>
        <w:tc>
          <w:tcPr>
            <w:tcW w:w="2393"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bCs/>
                <w:i/>
                <w:lang w:val="ru-RU"/>
              </w:rPr>
            </w:pPr>
            <w:r w:rsidRPr="000A559A">
              <w:rPr>
                <w:bCs/>
                <w:i/>
                <w:lang w:val="ru-RU"/>
              </w:rPr>
              <w:t>Регулятивные</w:t>
            </w:r>
          </w:p>
        </w:tc>
        <w:tc>
          <w:tcPr>
            <w:tcW w:w="2392"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bCs/>
                <w:i/>
                <w:lang w:val="ru-RU"/>
              </w:rPr>
            </w:pPr>
            <w:r w:rsidRPr="000A559A">
              <w:rPr>
                <w:bCs/>
                <w:i/>
                <w:lang w:val="ru-RU"/>
              </w:rPr>
              <w:t>Коммуникативные</w:t>
            </w:r>
          </w:p>
        </w:tc>
        <w:tc>
          <w:tcPr>
            <w:tcW w:w="2393" w:type="dxa"/>
            <w:tcBorders>
              <w:top w:val="single" w:sz="4" w:space="0" w:color="auto"/>
              <w:left w:val="single" w:sz="4" w:space="0" w:color="auto"/>
              <w:bottom w:val="single" w:sz="4" w:space="0" w:color="auto"/>
              <w:right w:val="single" w:sz="4" w:space="0" w:color="auto"/>
            </w:tcBorders>
            <w:hideMark/>
          </w:tcPr>
          <w:p w:rsidR="009D44B1" w:rsidRPr="000A559A" w:rsidRDefault="009D44B1">
            <w:pPr>
              <w:rPr>
                <w:bCs/>
                <w:i/>
                <w:lang w:val="ru-RU"/>
              </w:rPr>
            </w:pPr>
            <w:r w:rsidRPr="000A559A">
              <w:rPr>
                <w:bCs/>
                <w:i/>
                <w:lang w:val="ru-RU"/>
              </w:rPr>
              <w:t>Познавательные</w:t>
            </w:r>
          </w:p>
        </w:tc>
      </w:tr>
      <w:tr w:rsidR="009D44B1" w:rsidRPr="004F5350">
        <w:tc>
          <w:tcPr>
            <w:tcW w:w="2392" w:type="dxa"/>
            <w:tcBorders>
              <w:top w:val="single" w:sz="4" w:space="0" w:color="auto"/>
              <w:left w:val="single" w:sz="4" w:space="0" w:color="auto"/>
              <w:bottom w:val="single" w:sz="4" w:space="0" w:color="auto"/>
              <w:right w:val="single" w:sz="4" w:space="0" w:color="auto"/>
            </w:tcBorders>
          </w:tcPr>
          <w:p w:rsidR="009D44B1" w:rsidRPr="000A559A" w:rsidRDefault="009D44B1">
            <w:pPr>
              <w:rPr>
                <w:lang w:val="ru-RU"/>
              </w:rPr>
            </w:pPr>
            <w:r w:rsidRPr="000A559A">
              <w:rPr>
                <w:lang w:val="ru-RU"/>
              </w:rPr>
              <w:t>приоритетное внимание уделяется формированию:</w:t>
            </w:r>
          </w:p>
          <w:p w:rsidR="009D44B1" w:rsidRPr="000A559A" w:rsidRDefault="009D44B1">
            <w:pPr>
              <w:ind w:firstLine="454"/>
              <w:rPr>
                <w:lang w:val="ru-RU"/>
              </w:rPr>
            </w:pPr>
            <w:r w:rsidRPr="000A559A">
              <w:rPr>
                <w:lang w:val="ru-RU"/>
              </w:rPr>
              <w:t>•</w:t>
            </w:r>
            <w:r w:rsidRPr="000A559A">
              <w:t> </w:t>
            </w:r>
            <w:r w:rsidRPr="000A559A">
              <w:rPr>
                <w:i/>
                <w:lang w:val="ru-RU"/>
              </w:rPr>
              <w:t>основ гражданской идентичности личности</w:t>
            </w:r>
            <w:r w:rsidRPr="000A559A">
              <w:rPr>
                <w:lang w:val="ru-RU"/>
              </w:rPr>
              <w:t xml:space="preserve"> </w:t>
            </w:r>
          </w:p>
          <w:p w:rsidR="009D44B1" w:rsidRPr="000A559A" w:rsidRDefault="009D44B1">
            <w:pPr>
              <w:ind w:firstLine="454"/>
              <w:rPr>
                <w:lang w:val="ru-RU"/>
              </w:rPr>
            </w:pPr>
            <w:r w:rsidRPr="000A559A">
              <w:rPr>
                <w:lang w:val="ru-RU"/>
              </w:rPr>
              <w:t>•</w:t>
            </w:r>
            <w:r w:rsidRPr="000A559A">
              <w:t> </w:t>
            </w:r>
            <w:r w:rsidRPr="000A559A">
              <w:rPr>
                <w:rStyle w:val="dash041e005f0431005f044b005f0447005f043d005f044b005f0439005f005fchar1char1"/>
                <w:i/>
                <w:lang w:val="ru-RU"/>
              </w:rPr>
              <w:t xml:space="preserve">основ социальных компетенций </w:t>
            </w:r>
            <w:r w:rsidRPr="000A559A">
              <w:rPr>
                <w:lang w:val="ru-RU"/>
              </w:rPr>
              <w:t>•</w:t>
            </w:r>
            <w:r w:rsidRPr="000A559A">
              <w:t> </w:t>
            </w:r>
            <w:r w:rsidRPr="000A559A">
              <w:rPr>
                <w:lang w:val="ru-RU"/>
              </w:rPr>
              <w:t xml:space="preserve">готовности и способности к переходу к самообразованию, в том числе </w:t>
            </w:r>
            <w:r w:rsidRPr="000A559A">
              <w:rPr>
                <w:i/>
                <w:lang w:val="ru-RU"/>
              </w:rPr>
              <w:t>готовности к выбору направления профильного образования</w:t>
            </w:r>
            <w:r w:rsidRPr="000A559A">
              <w:rPr>
                <w:lang w:val="ru-RU"/>
              </w:rPr>
              <w:t>, чему способствуют:</w:t>
            </w:r>
          </w:p>
          <w:p w:rsidR="009D44B1" w:rsidRPr="000A559A" w:rsidRDefault="009D44B1">
            <w:pPr>
              <w:ind w:firstLine="454"/>
              <w:rPr>
                <w:lang w:val="ru-RU"/>
              </w:rPr>
            </w:pPr>
            <w:r w:rsidRPr="000A559A">
              <w:rPr>
                <w:lang w:val="ru-RU"/>
              </w:rPr>
              <w:t>•</w:t>
            </w:r>
            <w:r w:rsidRPr="000A559A">
              <w:t> </w:t>
            </w:r>
            <w:r w:rsidRPr="000A559A">
              <w:rPr>
                <w:lang w:val="ru-RU"/>
              </w:rPr>
              <w:t xml:space="preserve">целенаправленное формирование </w:t>
            </w:r>
            <w:r w:rsidRPr="000A559A">
              <w:rPr>
                <w:i/>
                <w:lang w:val="ru-RU"/>
              </w:rPr>
              <w:t>интереса</w:t>
            </w:r>
            <w:r w:rsidRPr="000A559A">
              <w:rPr>
                <w:lang w:val="ru-RU"/>
              </w:rPr>
              <w:t xml:space="preserve"> к изучаемым областям знания и видам деятельности, педагогическая </w:t>
            </w:r>
            <w:r w:rsidRPr="000A559A">
              <w:rPr>
                <w:i/>
                <w:lang w:val="ru-RU"/>
              </w:rPr>
              <w:t>поддержка любознательности и избирательности интересов</w:t>
            </w:r>
            <w:r w:rsidRPr="000A559A">
              <w:rPr>
                <w:lang w:val="ru-RU"/>
              </w:rPr>
              <w:t>;</w:t>
            </w:r>
          </w:p>
          <w:p w:rsidR="009D44B1" w:rsidRPr="000A559A" w:rsidRDefault="009D44B1">
            <w:pPr>
              <w:ind w:firstLine="454"/>
              <w:rPr>
                <w:lang w:val="ru-RU"/>
              </w:rPr>
            </w:pPr>
            <w:r w:rsidRPr="000A559A">
              <w:rPr>
                <w:lang w:val="ru-RU"/>
              </w:rPr>
              <w:t>•</w:t>
            </w:r>
            <w:r w:rsidRPr="000A559A">
              <w:t> </w:t>
            </w:r>
            <w:r w:rsidRPr="000A559A">
              <w:rPr>
                <w:lang w:val="ru-RU"/>
              </w:rPr>
              <w:t xml:space="preserve">реализация </w:t>
            </w:r>
            <w:r w:rsidRPr="000A559A">
              <w:rPr>
                <w:i/>
                <w:lang w:val="ru-RU"/>
              </w:rPr>
              <w:t>уровневого подхода</w:t>
            </w:r>
            <w:r w:rsidRPr="000A559A">
              <w:rPr>
                <w:lang w:val="ru-RU"/>
              </w:rPr>
              <w:t xml:space="preserve"> </w:t>
            </w:r>
            <w:r w:rsidRPr="000A559A">
              <w:rPr>
                <w:i/>
                <w:lang w:val="ru-RU"/>
              </w:rPr>
              <w:t xml:space="preserve">как в </w:t>
            </w:r>
            <w:r w:rsidR="005B6B6B" w:rsidRPr="000A559A">
              <w:rPr>
                <w:i/>
                <w:lang w:val="ru-RU"/>
              </w:rPr>
              <w:t>преподавании</w:t>
            </w:r>
            <w:r w:rsidR="005B6B6B" w:rsidRPr="000A559A">
              <w:rPr>
                <w:lang w:val="ru-RU"/>
              </w:rPr>
              <w:t>,</w:t>
            </w:r>
            <w:r w:rsidRPr="000A559A">
              <w:rPr>
                <w:lang w:val="ru-RU"/>
              </w:rPr>
              <w:t xml:space="preserve"> </w:t>
            </w:r>
            <w:r w:rsidRPr="000A559A">
              <w:rPr>
                <w:i/>
                <w:lang w:val="ru-RU"/>
              </w:rPr>
              <w:t>так и в оценочных процедурах</w:t>
            </w:r>
            <w:r w:rsidRPr="000A559A">
              <w:rPr>
                <w:lang w:val="ru-RU"/>
              </w:rPr>
              <w:t xml:space="preserve"> •</w:t>
            </w:r>
            <w:r w:rsidRPr="000A559A">
              <w:t> </w:t>
            </w:r>
            <w:r w:rsidRPr="000A559A">
              <w:rPr>
                <w:lang w:val="ru-RU"/>
              </w:rPr>
              <w:t xml:space="preserve">формирование </w:t>
            </w:r>
            <w:r w:rsidRPr="000A559A">
              <w:rPr>
                <w:i/>
                <w:lang w:val="ru-RU"/>
              </w:rPr>
              <w:t>навыков взаимо- и самооценки</w:t>
            </w:r>
            <w:r w:rsidRPr="000A559A">
              <w:rPr>
                <w:lang w:val="ru-RU"/>
              </w:rPr>
              <w:t xml:space="preserve">, </w:t>
            </w:r>
            <w:r w:rsidRPr="000A559A">
              <w:rPr>
                <w:i/>
                <w:lang w:val="ru-RU"/>
              </w:rPr>
              <w:t>навыков рефлексии</w:t>
            </w:r>
            <w:r w:rsidRPr="000A559A">
              <w:rPr>
                <w:lang w:val="ru-RU"/>
              </w:rPr>
              <w:t xml:space="preserve"> •</w:t>
            </w:r>
            <w:r w:rsidRPr="000A559A">
              <w:t> </w:t>
            </w:r>
            <w:r w:rsidRPr="000A559A">
              <w:rPr>
                <w:lang w:val="ru-RU"/>
              </w:rPr>
              <w:t>организация</w:t>
            </w:r>
            <w:r w:rsidRPr="000A559A">
              <w:rPr>
                <w:i/>
                <w:lang w:val="ru-RU"/>
              </w:rPr>
              <w:t xml:space="preserve"> си</w:t>
            </w:r>
            <w:r w:rsidRPr="000A559A">
              <w:rPr>
                <w:i/>
                <w:lang w:val="ru-RU"/>
              </w:rPr>
              <w:lastRenderedPageBreak/>
              <w:t>стемы проб подростками своих возможностей</w:t>
            </w:r>
            <w:r w:rsidRPr="000A559A">
              <w:rPr>
                <w:lang w:val="ru-RU"/>
              </w:rPr>
              <w:t xml:space="preserve"> •</w:t>
            </w:r>
            <w:r w:rsidRPr="000A559A">
              <w:t> </w:t>
            </w:r>
            <w:r w:rsidRPr="000A559A">
              <w:rPr>
                <w:lang w:val="ru-RU"/>
              </w:rPr>
              <w:t xml:space="preserve">целенаправленное формирование </w:t>
            </w:r>
            <w:r w:rsidRPr="000A559A">
              <w:rPr>
                <w:i/>
                <w:lang w:val="ru-RU"/>
              </w:rPr>
              <w:t>представлений о рынке труда</w:t>
            </w:r>
            <w:r w:rsidRPr="000A559A">
              <w:rPr>
                <w:lang w:val="ru-RU"/>
              </w:rPr>
              <w:t xml:space="preserve"> </w:t>
            </w:r>
          </w:p>
          <w:p w:rsidR="009D44B1" w:rsidRPr="000A559A" w:rsidRDefault="009D44B1">
            <w:pPr>
              <w:ind w:firstLine="454"/>
              <w:rPr>
                <w:lang w:val="ru-RU"/>
              </w:rPr>
            </w:pPr>
            <w:r w:rsidRPr="000A559A">
              <w:rPr>
                <w:lang w:val="ru-RU"/>
              </w:rPr>
              <w:t>•</w:t>
            </w:r>
            <w:r w:rsidRPr="000A559A">
              <w:t> </w:t>
            </w:r>
            <w:r w:rsidRPr="000A559A">
              <w:rPr>
                <w:lang w:val="ru-RU"/>
              </w:rPr>
              <w:t xml:space="preserve">приобретение </w:t>
            </w:r>
            <w:r w:rsidRPr="000A559A">
              <w:rPr>
                <w:i/>
                <w:lang w:val="ru-RU"/>
              </w:rPr>
              <w:t>практического опыта пробного проектирования жизненной и профессиональной карьеры</w:t>
            </w:r>
            <w:r w:rsidRPr="000A559A">
              <w:rPr>
                <w:lang w:val="ru-RU"/>
              </w:rPr>
              <w:t xml:space="preserve"> </w:t>
            </w:r>
          </w:p>
          <w:p w:rsidR="009D44B1" w:rsidRPr="000A559A" w:rsidRDefault="009D44B1">
            <w:pPr>
              <w:rPr>
                <w:lang w:val="ru-RU"/>
              </w:rPr>
            </w:pPr>
          </w:p>
          <w:p w:rsidR="009D44B1" w:rsidRPr="000A559A" w:rsidRDefault="009D44B1">
            <w:pPr>
              <w:rPr>
                <w:bCs/>
                <w:i/>
                <w:lang w:val="ru-RU"/>
              </w:rPr>
            </w:pPr>
          </w:p>
        </w:tc>
        <w:tc>
          <w:tcPr>
            <w:tcW w:w="2393" w:type="dxa"/>
            <w:tcBorders>
              <w:top w:val="single" w:sz="4" w:space="0" w:color="auto"/>
              <w:left w:val="single" w:sz="4" w:space="0" w:color="auto"/>
              <w:bottom w:val="single" w:sz="4" w:space="0" w:color="auto"/>
              <w:right w:val="single" w:sz="4" w:space="0" w:color="auto"/>
            </w:tcBorders>
          </w:tcPr>
          <w:p w:rsidR="009D44B1" w:rsidRPr="000A559A" w:rsidRDefault="009D44B1">
            <w:pPr>
              <w:ind w:firstLine="454"/>
              <w:rPr>
                <w:lang w:val="ru-RU"/>
              </w:rPr>
            </w:pPr>
            <w:r w:rsidRPr="000A559A">
              <w:rPr>
                <w:lang w:val="ru-RU"/>
              </w:rPr>
              <w:lastRenderedPageBreak/>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D44B1" w:rsidRPr="000A559A" w:rsidRDefault="009D44B1">
            <w:pPr>
              <w:ind w:firstLine="454"/>
              <w:rPr>
                <w:lang w:val="ru-RU"/>
              </w:rPr>
            </w:pPr>
            <w:r w:rsidRPr="000A559A">
              <w:rPr>
                <w:lang w:val="ru-RU"/>
              </w:rPr>
              <w:t>Ведущим способом решения этой задачи является формирование способности к проектированию.</w:t>
            </w:r>
          </w:p>
          <w:p w:rsidR="009D44B1" w:rsidRPr="000A559A" w:rsidRDefault="009D44B1">
            <w:pPr>
              <w:rPr>
                <w:bCs/>
                <w:i/>
                <w:lang w:val="ru-RU"/>
              </w:rPr>
            </w:pPr>
          </w:p>
        </w:tc>
        <w:tc>
          <w:tcPr>
            <w:tcW w:w="2392" w:type="dxa"/>
            <w:tcBorders>
              <w:top w:val="single" w:sz="4" w:space="0" w:color="auto"/>
              <w:left w:val="single" w:sz="4" w:space="0" w:color="auto"/>
              <w:bottom w:val="single" w:sz="4" w:space="0" w:color="auto"/>
              <w:right w:val="single" w:sz="4" w:space="0" w:color="auto"/>
            </w:tcBorders>
          </w:tcPr>
          <w:p w:rsidR="009D44B1" w:rsidRPr="000A559A" w:rsidRDefault="009D44B1">
            <w:pPr>
              <w:rPr>
                <w:lang w:val="ru-RU"/>
              </w:rPr>
            </w:pPr>
            <w:r w:rsidRPr="000A559A">
              <w:rPr>
                <w:lang w:val="ru-RU"/>
              </w:rPr>
              <w:t>приоритетное внимание уделяется:</w:t>
            </w:r>
          </w:p>
          <w:p w:rsidR="009D44B1" w:rsidRPr="000A559A" w:rsidRDefault="009D44B1">
            <w:pPr>
              <w:ind w:firstLine="454"/>
              <w:rPr>
                <w:snapToGrid w:val="0"/>
                <w:lang w:val="ru-RU"/>
              </w:rPr>
            </w:pPr>
            <w:r w:rsidRPr="000A559A">
              <w:rPr>
                <w:lang w:val="ru-RU"/>
              </w:rPr>
              <w:t>•</w:t>
            </w:r>
            <w:r w:rsidRPr="000A559A">
              <w:t> </w:t>
            </w:r>
            <w:r w:rsidRPr="000A559A">
              <w:rPr>
                <w:lang w:val="ru-RU"/>
              </w:rPr>
              <w:t xml:space="preserve">формированию действий по организации и планированию </w:t>
            </w:r>
            <w:r w:rsidRPr="000A559A">
              <w:rPr>
                <w:i/>
                <w:lang w:val="ru-RU"/>
              </w:rPr>
              <w:t>учебного сотрудничества с учителем и сверстниками</w:t>
            </w:r>
            <w:r w:rsidRPr="000A559A">
              <w:rPr>
                <w:lang w:val="ru-RU"/>
              </w:rPr>
              <w:t>, умений работать в группе •</w:t>
            </w:r>
            <w:r w:rsidRPr="000A559A">
              <w:t> </w:t>
            </w:r>
            <w:r w:rsidRPr="000A559A">
              <w:rPr>
                <w:lang w:val="ru-RU"/>
              </w:rPr>
              <w:t xml:space="preserve">практическому освоению умений, составляющих основу </w:t>
            </w:r>
            <w:r w:rsidRPr="000A559A">
              <w:rPr>
                <w:i/>
                <w:lang w:val="ru-RU"/>
              </w:rPr>
              <w:t>коммуникативной компетентности</w:t>
            </w:r>
            <w:r w:rsidRPr="000A559A">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A559A">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0A559A">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w:t>
            </w:r>
            <w:r w:rsidRPr="000A559A">
              <w:rPr>
                <w:lang w:val="ru-RU"/>
              </w:rPr>
              <w:lastRenderedPageBreak/>
              <w:t xml:space="preserve">коммуникации; </w:t>
            </w:r>
          </w:p>
          <w:p w:rsidR="009D44B1" w:rsidRPr="000A559A" w:rsidRDefault="009D44B1">
            <w:pPr>
              <w:ind w:firstLine="454"/>
              <w:rPr>
                <w:snapToGrid w:val="0"/>
                <w:lang w:val="ru-RU"/>
              </w:rPr>
            </w:pPr>
            <w:r w:rsidRPr="000A559A">
              <w:rPr>
                <w:lang w:val="ru-RU"/>
              </w:rPr>
              <w:t>•</w:t>
            </w:r>
            <w:r w:rsidRPr="000A559A">
              <w:t> </w:t>
            </w:r>
            <w:r w:rsidRPr="000A559A">
              <w:rPr>
                <w:lang w:val="ru-RU"/>
              </w:rPr>
              <w:t xml:space="preserve">развитию </w:t>
            </w:r>
            <w:r w:rsidRPr="000A559A">
              <w:rPr>
                <w:i/>
                <w:lang w:val="ru-RU"/>
              </w:rPr>
              <w:t>речевой деятельности</w:t>
            </w:r>
            <w:r w:rsidRPr="000A559A">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D44B1" w:rsidRPr="000A559A" w:rsidRDefault="009D44B1">
            <w:pPr>
              <w:rPr>
                <w:bCs/>
                <w:i/>
                <w:lang w:val="ru-RU"/>
              </w:rPr>
            </w:pPr>
          </w:p>
        </w:tc>
        <w:tc>
          <w:tcPr>
            <w:tcW w:w="2393" w:type="dxa"/>
            <w:tcBorders>
              <w:top w:val="single" w:sz="4" w:space="0" w:color="auto"/>
              <w:left w:val="single" w:sz="4" w:space="0" w:color="auto"/>
              <w:bottom w:val="single" w:sz="4" w:space="0" w:color="auto"/>
              <w:right w:val="single" w:sz="4" w:space="0" w:color="auto"/>
            </w:tcBorders>
          </w:tcPr>
          <w:p w:rsidR="009D44B1" w:rsidRPr="000A559A" w:rsidRDefault="009D44B1">
            <w:pPr>
              <w:ind w:firstLine="454"/>
              <w:rPr>
                <w:lang w:val="ru-RU"/>
              </w:rPr>
            </w:pPr>
            <w:r w:rsidRPr="000A559A">
              <w:rPr>
                <w:lang w:val="ru-RU"/>
              </w:rPr>
              <w:lastRenderedPageBreak/>
              <w:t>приоритетное внимание уделяется:</w:t>
            </w:r>
          </w:p>
          <w:p w:rsidR="009D44B1" w:rsidRPr="000A559A" w:rsidRDefault="009D44B1">
            <w:pPr>
              <w:ind w:firstLine="454"/>
              <w:rPr>
                <w:lang w:val="ru-RU"/>
              </w:rPr>
            </w:pPr>
            <w:r w:rsidRPr="000A559A">
              <w:rPr>
                <w:lang w:val="ru-RU"/>
              </w:rPr>
              <w:t>•</w:t>
            </w:r>
            <w:r w:rsidRPr="000A559A">
              <w:t> </w:t>
            </w:r>
            <w:r w:rsidRPr="000A559A">
              <w:rPr>
                <w:lang w:val="ru-RU"/>
              </w:rPr>
              <w:t xml:space="preserve">практическому освоению обучающимися </w:t>
            </w:r>
            <w:r w:rsidRPr="000A559A">
              <w:rPr>
                <w:i/>
                <w:lang w:val="ru-RU"/>
              </w:rPr>
              <w:t>основ проектно-исследовательской деятельности</w:t>
            </w:r>
            <w:r w:rsidRPr="000A559A">
              <w:rPr>
                <w:lang w:val="ru-RU"/>
              </w:rPr>
              <w:t>;</w:t>
            </w:r>
          </w:p>
          <w:p w:rsidR="009D44B1" w:rsidRPr="000A559A" w:rsidRDefault="009D44B1">
            <w:pPr>
              <w:ind w:firstLine="454"/>
              <w:rPr>
                <w:lang w:val="ru-RU"/>
              </w:rPr>
            </w:pPr>
            <w:r w:rsidRPr="000A559A">
              <w:rPr>
                <w:lang w:val="ru-RU"/>
              </w:rPr>
              <w:t>•</w:t>
            </w:r>
            <w:r w:rsidRPr="000A559A">
              <w:t> </w:t>
            </w:r>
            <w:r w:rsidRPr="000A559A">
              <w:rPr>
                <w:lang w:val="ru-RU"/>
              </w:rPr>
              <w:t xml:space="preserve">развитию </w:t>
            </w:r>
            <w:r w:rsidRPr="000A559A">
              <w:rPr>
                <w:i/>
                <w:lang w:val="ru-RU"/>
              </w:rPr>
              <w:t>стратегий смыслового чтения</w:t>
            </w:r>
            <w:r w:rsidRPr="000A559A">
              <w:rPr>
                <w:lang w:val="ru-RU"/>
              </w:rPr>
              <w:t xml:space="preserve"> и </w:t>
            </w:r>
            <w:r w:rsidRPr="000A559A">
              <w:rPr>
                <w:i/>
                <w:lang w:val="ru-RU"/>
              </w:rPr>
              <w:t>работе с информацией</w:t>
            </w:r>
            <w:r w:rsidRPr="000A559A">
              <w:rPr>
                <w:lang w:val="ru-RU"/>
              </w:rPr>
              <w:t>;</w:t>
            </w:r>
          </w:p>
          <w:p w:rsidR="009D44B1" w:rsidRPr="000A559A" w:rsidRDefault="009D44B1">
            <w:pPr>
              <w:ind w:firstLine="454"/>
              <w:rPr>
                <w:lang w:val="ru-RU"/>
              </w:rPr>
            </w:pPr>
            <w:r w:rsidRPr="000A559A">
              <w:rPr>
                <w:lang w:val="ru-RU"/>
              </w:rPr>
              <w:t>•</w:t>
            </w:r>
            <w:r w:rsidRPr="000A559A">
              <w:t> </w:t>
            </w:r>
            <w:r w:rsidRPr="000A559A">
              <w:rPr>
                <w:lang w:val="ru-RU"/>
              </w:rPr>
              <w:t xml:space="preserve">практическому освоению </w:t>
            </w:r>
            <w:r w:rsidRPr="000A559A">
              <w:rPr>
                <w:i/>
                <w:lang w:val="ru-RU"/>
              </w:rPr>
              <w:t>методов познания</w:t>
            </w:r>
            <w:r w:rsidRPr="000A559A">
              <w:rPr>
                <w:lang w:val="ru-RU"/>
              </w:rPr>
              <w:t xml:space="preserve">, </w:t>
            </w:r>
            <w:r w:rsidRPr="000A559A">
              <w:rPr>
                <w:i/>
                <w:lang w:val="ru-RU"/>
              </w:rPr>
              <w:t>инструментария и понятийного аппарата</w:t>
            </w:r>
            <w:r w:rsidRPr="000A559A">
              <w:rPr>
                <w:lang w:val="ru-RU"/>
              </w:rPr>
              <w:t>, широкого спектра</w:t>
            </w:r>
            <w:r w:rsidRPr="000A559A">
              <w:rPr>
                <w:i/>
                <w:lang w:val="ru-RU"/>
              </w:rPr>
              <w:t xml:space="preserve"> логических действий и операций.</w:t>
            </w:r>
          </w:p>
          <w:p w:rsidR="009D44B1" w:rsidRPr="000A559A" w:rsidRDefault="009D44B1">
            <w:pPr>
              <w:ind w:firstLine="454"/>
              <w:rPr>
                <w:i/>
                <w:lang w:val="ru-RU"/>
              </w:rPr>
            </w:pPr>
            <w:r w:rsidRPr="000A559A">
              <w:rPr>
                <w:lang w:val="ru-RU"/>
              </w:rPr>
              <w:t xml:space="preserve">усовершенствуют приобретённые на первой ступени </w:t>
            </w:r>
            <w:r w:rsidRPr="000A559A">
              <w:rPr>
                <w:i/>
                <w:lang w:val="ru-RU"/>
              </w:rPr>
              <w:t>навыки работы с информацией</w:t>
            </w:r>
            <w:r w:rsidRPr="000A559A">
              <w:rPr>
                <w:lang w:val="ru-RU"/>
              </w:rPr>
              <w:t xml:space="preserve"> и пополнят их. </w:t>
            </w:r>
          </w:p>
          <w:p w:rsidR="009D44B1" w:rsidRPr="000A559A" w:rsidRDefault="009D44B1">
            <w:pPr>
              <w:widowControl/>
              <w:ind w:firstLine="454"/>
              <w:rPr>
                <w:lang w:val="ru-RU"/>
              </w:rPr>
            </w:pPr>
            <w:r w:rsidRPr="000A559A">
              <w:rPr>
                <w:lang w:val="ru-RU"/>
              </w:rPr>
              <w:t>•</w:t>
            </w:r>
            <w:r w:rsidRPr="000A559A">
              <w:t> </w:t>
            </w:r>
            <w:r w:rsidRPr="000A559A">
              <w:rPr>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w:t>
            </w:r>
            <w:r w:rsidRPr="000A559A">
              <w:rPr>
                <w:lang w:val="ru-RU"/>
              </w:rPr>
              <w:lastRenderedPageBreak/>
              <w:t>наглядно-символической форме (в виде таблиц, графических схем и диаграмм, карт понятий — концептуальных диаграмм, опорных конспектов);</w:t>
            </w:r>
          </w:p>
          <w:p w:rsidR="009D44B1" w:rsidRPr="000A559A" w:rsidRDefault="009D44B1">
            <w:pPr>
              <w:widowControl/>
              <w:ind w:firstLine="454"/>
              <w:rPr>
                <w:lang w:val="ru-RU"/>
              </w:rPr>
            </w:pPr>
            <w:r w:rsidRPr="000A559A">
              <w:rPr>
                <w:lang w:val="ru-RU"/>
              </w:rPr>
              <w:t>•</w:t>
            </w:r>
            <w:r w:rsidRPr="000A559A">
              <w:t> </w:t>
            </w:r>
            <w:r w:rsidRPr="000A559A">
              <w:rPr>
                <w:lang w:val="ru-RU"/>
              </w:rPr>
              <w:t>заполнять и дополнять таблицы, схемы, диаграммы, тексты.</w:t>
            </w:r>
          </w:p>
          <w:p w:rsidR="009D44B1" w:rsidRPr="000A559A" w:rsidRDefault="009D44B1" w:rsidP="00EA7C3A">
            <w:pPr>
              <w:ind w:firstLine="454"/>
              <w:rPr>
                <w:lang w:val="ru-RU"/>
              </w:rPr>
            </w:pPr>
            <w:r w:rsidRPr="000A559A">
              <w:rPr>
                <w:lang w:val="ru-RU"/>
              </w:rPr>
              <w:t xml:space="preserve">Обучающиеся усовершенствуют навык </w:t>
            </w:r>
            <w:r w:rsidRPr="000A559A">
              <w:rPr>
                <w:i/>
                <w:lang w:val="ru-RU"/>
              </w:rPr>
              <w:t>поиска информации</w:t>
            </w:r>
            <w:r w:rsidRPr="000A559A">
              <w:rPr>
                <w:lang w:val="ru-RU"/>
              </w:rPr>
              <w:t xml:space="preserve"> </w:t>
            </w:r>
          </w:p>
        </w:tc>
      </w:tr>
    </w:tbl>
    <w:p w:rsidR="009D44B1" w:rsidRPr="000A559A" w:rsidRDefault="009D44B1" w:rsidP="009D44B1">
      <w:pPr>
        <w:jc w:val="both"/>
        <w:rPr>
          <w:lang w:val="ru-RU"/>
        </w:rPr>
      </w:pPr>
    </w:p>
    <w:p w:rsidR="009D44B1" w:rsidRPr="000A559A" w:rsidRDefault="009D44B1" w:rsidP="009D44B1">
      <w:pPr>
        <w:jc w:val="both"/>
        <w:rPr>
          <w:lang w:val="ru-RU"/>
        </w:rPr>
      </w:pPr>
      <w:r w:rsidRPr="000A559A">
        <w:rPr>
          <w:b/>
          <w:lang w:val="ru-RU"/>
        </w:rPr>
        <w:t>В структуре планируемых результатов выделяются</w:t>
      </w:r>
      <w:r w:rsidRPr="000A559A">
        <w:rPr>
          <w:lang w:val="ru-RU"/>
        </w:rPr>
        <w:t>:</w:t>
      </w:r>
    </w:p>
    <w:p w:rsidR="009D44B1" w:rsidRPr="000A559A" w:rsidRDefault="009D44B1" w:rsidP="006838AB">
      <w:pPr>
        <w:numPr>
          <w:ilvl w:val="0"/>
          <w:numId w:val="7"/>
        </w:numPr>
        <w:jc w:val="both"/>
        <w:rPr>
          <w:lang w:val="ru-RU"/>
        </w:rPr>
      </w:pPr>
      <w:r w:rsidRPr="000A559A">
        <w:rPr>
          <w:bCs/>
        </w:rPr>
        <w:t> </w:t>
      </w:r>
      <w:r w:rsidRPr="000A559A">
        <w:rPr>
          <w:bCs/>
          <w:lang w:val="ru-RU"/>
        </w:rPr>
        <w:t>Ведущие целевые установки и основные ожидаемые результаты основного общего образования</w:t>
      </w:r>
      <w:r w:rsidRPr="000A559A">
        <w:rPr>
          <w:lang w:val="ru-RU"/>
        </w:rPr>
        <w:t xml:space="preserve"> </w:t>
      </w:r>
    </w:p>
    <w:p w:rsidR="009D44B1" w:rsidRPr="000A559A" w:rsidRDefault="009D44B1" w:rsidP="006838AB">
      <w:pPr>
        <w:numPr>
          <w:ilvl w:val="0"/>
          <w:numId w:val="7"/>
        </w:numPr>
        <w:jc w:val="both"/>
        <w:rPr>
          <w:lang w:val="ru-RU"/>
        </w:rPr>
      </w:pPr>
      <w:r w:rsidRPr="000A559A">
        <w:rPr>
          <w:bCs/>
          <w:lang w:val="ru-RU"/>
        </w:rPr>
        <w:t>Планируемые результаты освоения учебных и междисциплинарных программ:</w:t>
      </w:r>
    </w:p>
    <w:p w:rsidR="009D44B1" w:rsidRPr="000A559A" w:rsidRDefault="009D44B1" w:rsidP="00EA7C3A">
      <w:pPr>
        <w:ind w:left="720"/>
        <w:jc w:val="both"/>
        <w:rPr>
          <w:lang w:val="ru-RU"/>
        </w:rPr>
      </w:pPr>
      <w:r w:rsidRPr="000A559A">
        <w:rPr>
          <w:lang w:val="ru-RU"/>
        </w:rPr>
        <w:t>«Выпускник научится»</w:t>
      </w:r>
    </w:p>
    <w:p w:rsidR="009D44B1" w:rsidRPr="000A559A" w:rsidRDefault="009D44B1" w:rsidP="00EA7C3A">
      <w:pPr>
        <w:ind w:left="720"/>
        <w:jc w:val="both"/>
        <w:rPr>
          <w:lang w:val="ru-RU"/>
        </w:rPr>
      </w:pPr>
      <w:r w:rsidRPr="000A559A">
        <w:rPr>
          <w:i/>
          <w:iCs/>
          <w:lang w:val="ru-RU"/>
        </w:rPr>
        <w:t>«Выпускник получит возможность научиться»</w:t>
      </w:r>
      <w:r w:rsidRPr="000A559A">
        <w:rPr>
          <w:lang w:val="ru-RU"/>
        </w:rPr>
        <w:t xml:space="preserve">  </w:t>
      </w:r>
    </w:p>
    <w:p w:rsidR="009D44B1" w:rsidRPr="000A559A" w:rsidRDefault="009D44B1" w:rsidP="00EA7C3A">
      <w:pPr>
        <w:jc w:val="both"/>
        <w:rPr>
          <w:lang w:val="ru-RU"/>
        </w:rPr>
      </w:pPr>
      <w:r w:rsidRPr="000A559A">
        <w:rPr>
          <w:bCs/>
          <w:lang w:val="ru-RU"/>
        </w:rPr>
        <w:t>Ведущие целевые установки и основные ожидаемые результаты основного общего образования</w:t>
      </w:r>
      <w:r w:rsidR="00EA7C3A" w:rsidRPr="000A559A">
        <w:rPr>
          <w:bCs/>
          <w:lang w:val="ru-RU"/>
        </w:rPr>
        <w:t>.</w:t>
      </w:r>
    </w:p>
    <w:p w:rsidR="009D44B1" w:rsidRPr="000A559A" w:rsidRDefault="009D44B1" w:rsidP="009D44B1">
      <w:pPr>
        <w:ind w:left="720"/>
        <w:jc w:val="both"/>
        <w:rPr>
          <w:lang w:val="ru-RU"/>
        </w:rPr>
      </w:pPr>
      <w:r w:rsidRPr="000A559A">
        <w:rPr>
          <w:lang w:val="ru-RU"/>
        </w:rPr>
        <w:t xml:space="preserve">Этот блок результатов отражает такие общие цели образования, как формирование </w:t>
      </w:r>
      <w:r w:rsidRPr="000A559A">
        <w:rPr>
          <w:u w:val="single"/>
          <w:lang w:val="ru-RU"/>
        </w:rPr>
        <w:t>ценностно-смысловых установок</w:t>
      </w:r>
      <w:r w:rsidRPr="000A559A">
        <w:rPr>
          <w:lang w:val="ru-RU"/>
        </w:rPr>
        <w:t xml:space="preserve">, </w:t>
      </w:r>
      <w:r w:rsidRPr="000A559A">
        <w:rPr>
          <w:u w:val="single"/>
          <w:lang w:val="ru-RU"/>
        </w:rPr>
        <w:t>развитие интереса</w:t>
      </w:r>
      <w:r w:rsidRPr="000A559A">
        <w:rPr>
          <w:lang w:val="ru-RU"/>
        </w:rPr>
        <w:t xml:space="preserve">, целенаправленное </w:t>
      </w:r>
      <w:r w:rsidRPr="000A559A">
        <w:rPr>
          <w:u w:val="single"/>
          <w:lang w:val="ru-RU"/>
        </w:rPr>
        <w:t xml:space="preserve">формирование и развитие познавательных потребностей </w:t>
      </w:r>
      <w:r w:rsidRPr="000A559A">
        <w:rPr>
          <w:lang w:val="ru-RU"/>
        </w:rPr>
        <w:t xml:space="preserve">и </w:t>
      </w:r>
      <w:r w:rsidRPr="000A559A">
        <w:rPr>
          <w:u w:val="single"/>
          <w:lang w:val="ru-RU"/>
        </w:rPr>
        <w:t xml:space="preserve">способностей </w:t>
      </w:r>
      <w:r w:rsidRPr="000A559A">
        <w:rPr>
          <w:lang w:val="ru-RU"/>
        </w:rPr>
        <w:t xml:space="preserve">обучающихся средствами различных предметов. </w:t>
      </w:r>
    </w:p>
    <w:p w:rsidR="009D44B1" w:rsidRPr="000A559A" w:rsidRDefault="009D44B1" w:rsidP="00EA7C3A">
      <w:pPr>
        <w:ind w:left="720"/>
        <w:jc w:val="both"/>
        <w:rPr>
          <w:lang w:val="ru-RU"/>
        </w:rPr>
      </w:pPr>
      <w:r w:rsidRPr="000A559A">
        <w:rPr>
          <w:lang w:val="ru-RU"/>
        </w:rPr>
        <w:t xml:space="preserve">Оценка достижения этой группы планируемых результатов ведётся в ходе процедур, допускающих предоставление и использование </w:t>
      </w:r>
      <w:r w:rsidRPr="000A559A">
        <w:rPr>
          <w:bCs/>
          <w:i/>
          <w:iCs/>
          <w:lang w:val="ru-RU"/>
        </w:rPr>
        <w:t>исключительно неперсонифицированной</w:t>
      </w:r>
      <w:r w:rsidRPr="000A559A">
        <w:rPr>
          <w:lang w:val="ru-RU"/>
        </w:rPr>
        <w:t xml:space="preserve"> информации</w:t>
      </w:r>
    </w:p>
    <w:p w:rsidR="009D44B1" w:rsidRPr="000A559A" w:rsidRDefault="009D44B1" w:rsidP="00EA7C3A">
      <w:pPr>
        <w:jc w:val="both"/>
        <w:rPr>
          <w:bCs/>
          <w:lang w:val="ru-RU"/>
        </w:rPr>
      </w:pPr>
      <w:r w:rsidRPr="000A559A">
        <w:rPr>
          <w:bCs/>
          <w:lang w:val="ru-RU"/>
        </w:rPr>
        <w:t>Планируемые результаты освоения учебн</w:t>
      </w:r>
      <w:r w:rsidR="00EA7C3A" w:rsidRPr="000A559A">
        <w:rPr>
          <w:bCs/>
          <w:lang w:val="ru-RU"/>
        </w:rPr>
        <w:t>ых и междисциплинарных программ</w:t>
      </w:r>
    </w:p>
    <w:p w:rsidR="009D44B1" w:rsidRPr="000A559A" w:rsidRDefault="009D44B1" w:rsidP="009D44B1">
      <w:pPr>
        <w:ind w:firstLine="454"/>
        <w:jc w:val="both"/>
        <w:rPr>
          <w:lang w:val="ru-RU"/>
        </w:rPr>
      </w:pPr>
      <w:r w:rsidRPr="000A559A">
        <w:rPr>
          <w:lang w:val="ru-RU"/>
        </w:rPr>
        <w:t xml:space="preserve">Блоки: </w:t>
      </w:r>
    </w:p>
    <w:p w:rsidR="009D44B1" w:rsidRPr="000A559A" w:rsidRDefault="009D44B1" w:rsidP="006838AB">
      <w:pPr>
        <w:numPr>
          <w:ilvl w:val="0"/>
          <w:numId w:val="8"/>
        </w:numPr>
        <w:jc w:val="both"/>
        <w:rPr>
          <w:lang w:val="ru-RU"/>
        </w:rPr>
      </w:pPr>
      <w:r w:rsidRPr="000A559A">
        <w:rPr>
          <w:lang w:val="ru-RU"/>
        </w:rPr>
        <w:t>«Выпускник научится»</w:t>
      </w:r>
    </w:p>
    <w:p w:rsidR="009D44B1" w:rsidRPr="000A559A" w:rsidRDefault="009D44B1" w:rsidP="006838AB">
      <w:pPr>
        <w:numPr>
          <w:ilvl w:val="0"/>
          <w:numId w:val="8"/>
        </w:numPr>
        <w:jc w:val="both"/>
        <w:rPr>
          <w:lang w:val="ru-RU"/>
        </w:rPr>
      </w:pPr>
      <w:r w:rsidRPr="000A559A">
        <w:rPr>
          <w:i/>
          <w:iCs/>
          <w:lang w:val="ru-RU"/>
        </w:rPr>
        <w:t>«Выпускник получит возможность научиться»</w:t>
      </w:r>
      <w:r w:rsidRPr="000A559A">
        <w:rPr>
          <w:lang w:val="ru-RU"/>
        </w:rPr>
        <w:t xml:space="preserve">  </w:t>
      </w:r>
    </w:p>
    <w:p w:rsidR="009D44B1" w:rsidRPr="000A559A" w:rsidRDefault="009D44B1" w:rsidP="009D44B1">
      <w:pPr>
        <w:ind w:firstLine="454"/>
        <w:jc w:val="both"/>
        <w:rPr>
          <w:lang w:val="ru-RU"/>
        </w:rPr>
      </w:pPr>
      <w:r w:rsidRPr="000A559A">
        <w:rPr>
          <w:lang w:val="ru-RU"/>
        </w:rPr>
        <w:t>Описывают примерный круг учебно-познавательных и учебно-практических задач, которые предъявляются в ходе изучения каждого раздела</w:t>
      </w:r>
    </w:p>
    <w:p w:rsidR="009D44B1" w:rsidRPr="000A559A" w:rsidRDefault="009D44B1" w:rsidP="009D44B1">
      <w:pPr>
        <w:ind w:firstLine="454"/>
        <w:jc w:val="both"/>
        <w:rPr>
          <w:lang w:val="ru-RU"/>
        </w:rPr>
      </w:pPr>
      <w:r w:rsidRPr="000A559A">
        <w:t>«Выпускник научится»</w:t>
      </w:r>
    </w:p>
    <w:p w:rsidR="009D44B1" w:rsidRPr="000A559A" w:rsidRDefault="009D44B1" w:rsidP="006838AB">
      <w:pPr>
        <w:numPr>
          <w:ilvl w:val="0"/>
          <w:numId w:val="9"/>
        </w:numPr>
        <w:jc w:val="both"/>
        <w:rPr>
          <w:lang w:val="ru-RU"/>
        </w:rPr>
      </w:pPr>
      <w:r w:rsidRPr="000A559A">
        <w:rPr>
          <w:lang w:val="ru-RU"/>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r w:rsidRPr="000A559A">
        <w:rPr>
          <w:rFonts w:eastAsia="+mn-ea"/>
          <w:color w:val="000000"/>
          <w:kern w:val="24"/>
          <w:lang w:val="ru-RU"/>
        </w:rPr>
        <w:t xml:space="preserve"> </w:t>
      </w:r>
    </w:p>
    <w:p w:rsidR="009D44B1" w:rsidRPr="000A559A" w:rsidRDefault="009D44B1" w:rsidP="009D44B1">
      <w:pPr>
        <w:jc w:val="both"/>
        <w:rPr>
          <w:lang w:val="ru-RU"/>
        </w:rPr>
      </w:pPr>
      <w:r w:rsidRPr="000A559A">
        <w:rPr>
          <w:lang w:val="ru-RU"/>
        </w:rPr>
        <w:t xml:space="preserve">Достижение планируемых результатов данного блока </w:t>
      </w:r>
      <w:r w:rsidRPr="000A559A">
        <w:rPr>
          <w:bCs/>
          <w:lang w:val="ru-RU"/>
        </w:rPr>
        <w:t>выносится на итоговую оценку</w:t>
      </w:r>
      <w:r w:rsidRPr="000A559A">
        <w:rPr>
          <w:lang w:val="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04"/>
      </w:tblGrid>
      <w:tr w:rsidR="009D44B1" w:rsidRPr="000A559A">
        <w:tc>
          <w:tcPr>
            <w:tcW w:w="4446" w:type="dxa"/>
            <w:tcBorders>
              <w:top w:val="single" w:sz="4" w:space="0" w:color="auto"/>
              <w:left w:val="single" w:sz="4" w:space="0" w:color="auto"/>
              <w:bottom w:val="single" w:sz="4" w:space="0" w:color="auto"/>
              <w:right w:val="single" w:sz="4" w:space="0" w:color="auto"/>
            </w:tcBorders>
          </w:tcPr>
          <w:p w:rsidR="009D44B1" w:rsidRPr="000A559A" w:rsidRDefault="009D44B1" w:rsidP="006838AB">
            <w:pPr>
              <w:numPr>
                <w:ilvl w:val="0"/>
                <w:numId w:val="9"/>
              </w:numPr>
              <w:tabs>
                <w:tab w:val="num" w:pos="273"/>
              </w:tabs>
              <w:ind w:left="0" w:firstLine="0"/>
              <w:rPr>
                <w:lang w:val="ru-RU"/>
              </w:rPr>
            </w:pPr>
            <w:r w:rsidRPr="000A559A">
              <w:rPr>
                <w:lang w:val="ru-RU"/>
              </w:rPr>
              <w:t xml:space="preserve">уровень исполнительской компетентности учащихся оценивается с помощью </w:t>
            </w:r>
            <w:r w:rsidRPr="000A559A">
              <w:rPr>
                <w:i/>
                <w:iCs/>
                <w:lang w:val="ru-RU"/>
              </w:rPr>
              <w:t>заданий базового уровня</w:t>
            </w:r>
            <w:r w:rsidRPr="000A559A">
              <w:rPr>
                <w:lang w:val="ru-RU"/>
              </w:rPr>
              <w:t xml:space="preserve"> </w:t>
            </w:r>
          </w:p>
          <w:p w:rsidR="009D44B1" w:rsidRPr="000A559A" w:rsidRDefault="009D44B1">
            <w:pPr>
              <w:tabs>
                <w:tab w:val="num" w:pos="273"/>
              </w:tabs>
              <w:rPr>
                <w:lang w:val="ru-RU"/>
              </w:rPr>
            </w:pPr>
          </w:p>
        </w:tc>
        <w:tc>
          <w:tcPr>
            <w:tcW w:w="4404" w:type="dxa"/>
            <w:tcBorders>
              <w:top w:val="single" w:sz="4" w:space="0" w:color="auto"/>
              <w:left w:val="single" w:sz="4" w:space="0" w:color="auto"/>
              <w:bottom w:val="single" w:sz="4" w:space="0" w:color="auto"/>
              <w:right w:val="single" w:sz="4" w:space="0" w:color="auto"/>
            </w:tcBorders>
          </w:tcPr>
          <w:p w:rsidR="009D44B1" w:rsidRPr="000A559A" w:rsidRDefault="009D44B1" w:rsidP="006838AB">
            <w:pPr>
              <w:numPr>
                <w:ilvl w:val="0"/>
                <w:numId w:val="9"/>
              </w:numPr>
              <w:tabs>
                <w:tab w:val="num" w:pos="273"/>
              </w:tabs>
              <w:ind w:left="0" w:firstLine="0"/>
              <w:rPr>
                <w:lang w:val="ru-RU"/>
              </w:rPr>
            </w:pPr>
            <w:r w:rsidRPr="000A559A">
              <w:rPr>
                <w:lang w:val="ru-RU"/>
              </w:rPr>
              <w:t xml:space="preserve">уровень действий, составляющих зону ближайшего развития оценивается с помощью </w:t>
            </w:r>
            <w:r w:rsidRPr="000A559A">
              <w:rPr>
                <w:i/>
                <w:iCs/>
                <w:lang w:val="ru-RU"/>
              </w:rPr>
              <w:t>заданий повышенного уровня</w:t>
            </w:r>
            <w:r w:rsidRPr="000A559A">
              <w:rPr>
                <w:lang w:val="ru-RU"/>
              </w:rPr>
              <w:t xml:space="preserve"> </w:t>
            </w:r>
          </w:p>
          <w:p w:rsidR="009D44B1" w:rsidRPr="000A559A" w:rsidRDefault="009D44B1">
            <w:pPr>
              <w:tabs>
                <w:tab w:val="num" w:pos="273"/>
              </w:tabs>
              <w:rPr>
                <w:lang w:val="ru-RU"/>
              </w:rPr>
            </w:pPr>
          </w:p>
        </w:tc>
      </w:tr>
      <w:tr w:rsidR="009D44B1" w:rsidRPr="000A559A">
        <w:tc>
          <w:tcPr>
            <w:tcW w:w="8850" w:type="dxa"/>
            <w:gridSpan w:val="2"/>
            <w:tcBorders>
              <w:top w:val="single" w:sz="4" w:space="0" w:color="auto"/>
              <w:left w:val="single" w:sz="4" w:space="0" w:color="auto"/>
              <w:bottom w:val="single" w:sz="4" w:space="0" w:color="auto"/>
              <w:right w:val="single" w:sz="4" w:space="0" w:color="auto"/>
            </w:tcBorders>
          </w:tcPr>
          <w:p w:rsidR="009D44B1" w:rsidRPr="000A559A" w:rsidRDefault="009D44B1" w:rsidP="00336F37">
            <w:pPr>
              <w:ind w:left="360"/>
              <w:jc w:val="both"/>
              <w:rPr>
                <w:lang w:val="ru-RU"/>
              </w:rPr>
            </w:pPr>
            <w:r w:rsidRPr="000A559A">
              <w:rPr>
                <w:bCs/>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0A559A">
              <w:rPr>
                <w:lang w:val="ru-RU"/>
              </w:rPr>
              <w:t xml:space="preserve"> </w:t>
            </w:r>
          </w:p>
        </w:tc>
      </w:tr>
    </w:tbl>
    <w:p w:rsidR="009D44B1" w:rsidRPr="000A559A" w:rsidRDefault="009D44B1" w:rsidP="009D44B1">
      <w:pPr>
        <w:ind w:left="720"/>
        <w:jc w:val="both"/>
        <w:rPr>
          <w:bCs/>
          <w:i/>
          <w:iCs/>
          <w:lang w:val="ru-RU"/>
        </w:rPr>
      </w:pPr>
    </w:p>
    <w:p w:rsidR="009D44B1" w:rsidRPr="000A559A" w:rsidRDefault="009D44B1" w:rsidP="009D44B1">
      <w:pPr>
        <w:ind w:left="720"/>
        <w:jc w:val="both"/>
        <w:rPr>
          <w:lang w:val="ru-RU"/>
        </w:rPr>
      </w:pPr>
      <w:r w:rsidRPr="000A559A">
        <w:rPr>
          <w:bCs/>
          <w:i/>
          <w:iCs/>
        </w:rPr>
        <w:t>«Выпускник получит возможность научиться»</w:t>
      </w:r>
    </w:p>
    <w:p w:rsidR="009D44B1" w:rsidRPr="000A559A" w:rsidRDefault="009D44B1" w:rsidP="006838AB">
      <w:pPr>
        <w:numPr>
          <w:ilvl w:val="0"/>
          <w:numId w:val="9"/>
        </w:numPr>
        <w:jc w:val="both"/>
        <w:rPr>
          <w:lang w:val="ru-RU"/>
        </w:rPr>
      </w:pPr>
      <w:r w:rsidRPr="000A559A">
        <w:rPr>
          <w:lang w:val="ru-RU"/>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9D44B1" w:rsidRPr="000A559A" w:rsidRDefault="009D44B1" w:rsidP="009D44B1">
      <w:pPr>
        <w:ind w:left="360"/>
        <w:jc w:val="both"/>
        <w:rPr>
          <w:bCs/>
          <w:i/>
          <w:iCs/>
          <w:lang w:val="ru-RU"/>
        </w:rPr>
      </w:pPr>
      <w:r w:rsidRPr="000A559A">
        <w:rPr>
          <w:lang w:val="ru-RU"/>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0A559A">
        <w:rPr>
          <w:bCs/>
          <w:i/>
          <w:iCs/>
          <w:lang w:val="ru-RU"/>
        </w:rPr>
        <w:t>неперсонифицированной информации.</w:t>
      </w:r>
    </w:p>
    <w:p w:rsidR="009D44B1" w:rsidRPr="000A559A" w:rsidRDefault="009D44B1" w:rsidP="009D44B1">
      <w:pPr>
        <w:ind w:left="720"/>
        <w:jc w:val="both"/>
        <w:rPr>
          <w:lang w:val="ru-RU"/>
        </w:rPr>
      </w:pPr>
      <w:r w:rsidRPr="000A559A">
        <w:rPr>
          <w:bCs/>
          <w:lang w:val="ru-RU"/>
        </w:rPr>
        <w:t xml:space="preserve">Частично задания, ориентированные на оценку достижения планируемых результатов из блока </w:t>
      </w:r>
      <w:r w:rsidRPr="000A559A">
        <w:rPr>
          <w:bCs/>
          <w:i/>
          <w:iCs/>
          <w:lang w:val="ru-RU"/>
        </w:rPr>
        <w:t>«Выпускник получит возможность научиться»</w:t>
      </w:r>
      <w:r w:rsidRPr="000A559A">
        <w:rPr>
          <w:bCs/>
          <w:lang w:val="ru-RU"/>
        </w:rPr>
        <w:t xml:space="preserve">, могут включаться в материалы итогового контроля. </w:t>
      </w:r>
    </w:p>
    <w:p w:rsidR="009D44B1" w:rsidRPr="000A559A" w:rsidRDefault="009D44B1" w:rsidP="006838AB">
      <w:pPr>
        <w:numPr>
          <w:ilvl w:val="0"/>
          <w:numId w:val="10"/>
        </w:numPr>
        <w:jc w:val="both"/>
        <w:rPr>
          <w:lang w:val="ru-RU"/>
        </w:rPr>
      </w:pPr>
      <w:r w:rsidRPr="000A559A">
        <w:rPr>
          <w:bCs/>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0A559A">
        <w:rPr>
          <w:lang w:val="ru-RU"/>
        </w:rPr>
        <w:t xml:space="preserve"> </w:t>
      </w:r>
    </w:p>
    <w:p w:rsidR="009D44B1" w:rsidRPr="000A559A" w:rsidRDefault="009D44B1" w:rsidP="009D44B1">
      <w:pPr>
        <w:ind w:firstLine="454"/>
        <w:jc w:val="both"/>
        <w:rPr>
          <w:b/>
          <w:u w:val="single"/>
          <w:lang w:val="ru-RU"/>
        </w:rPr>
      </w:pPr>
      <w:r w:rsidRPr="000A559A">
        <w:rPr>
          <w:b/>
          <w:u w:val="single"/>
          <w:lang w:val="ru-RU"/>
        </w:rPr>
        <w:t xml:space="preserve">На </w:t>
      </w:r>
      <w:r w:rsidR="00EA7C3A" w:rsidRPr="000A559A">
        <w:rPr>
          <w:b/>
          <w:u w:val="single"/>
          <w:lang w:val="ru-RU"/>
        </w:rPr>
        <w:t xml:space="preserve">уровне </w:t>
      </w:r>
      <w:r w:rsidRPr="000A559A">
        <w:rPr>
          <w:b/>
          <w:u w:val="single"/>
          <w:lang w:val="ru-RU"/>
        </w:rPr>
        <w:t>основного общего образования устанавливаются планируемые результаты освоения:</w:t>
      </w:r>
    </w:p>
    <w:p w:rsidR="009D44B1" w:rsidRPr="000A559A" w:rsidRDefault="009D44B1" w:rsidP="006838AB">
      <w:pPr>
        <w:numPr>
          <w:ilvl w:val="0"/>
          <w:numId w:val="11"/>
        </w:numPr>
        <w:jc w:val="both"/>
        <w:rPr>
          <w:lang w:val="ru-RU"/>
        </w:rPr>
      </w:pPr>
      <w:r w:rsidRPr="000A559A">
        <w:rPr>
          <w:lang w:val="ru-RU"/>
        </w:rPr>
        <w:t xml:space="preserve">четырёх </w:t>
      </w:r>
      <w:r w:rsidRPr="000A559A">
        <w:rPr>
          <w:bCs/>
          <w:i/>
          <w:iCs/>
          <w:lang w:val="ru-RU"/>
        </w:rPr>
        <w:t>междисциплинарных учебных программ</w:t>
      </w:r>
      <w:r w:rsidRPr="000A559A">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D44B1" w:rsidRPr="000A559A" w:rsidRDefault="009D44B1" w:rsidP="006838AB">
      <w:pPr>
        <w:numPr>
          <w:ilvl w:val="0"/>
          <w:numId w:val="11"/>
        </w:numPr>
        <w:jc w:val="both"/>
        <w:rPr>
          <w:lang w:val="ru-RU"/>
        </w:rPr>
      </w:pPr>
      <w:r w:rsidRPr="000A559A">
        <w:rPr>
          <w:bCs/>
          <w:i/>
          <w:iCs/>
          <w:lang w:val="ru-RU"/>
        </w:rPr>
        <w:t>учебных программ по всем предметам</w:t>
      </w:r>
      <w:r w:rsidR="00EA7C3A" w:rsidRPr="000A559A">
        <w:rPr>
          <w:lang w:val="ru-RU"/>
        </w:rPr>
        <w:t xml:space="preserve"> — «Русский язык</w:t>
      </w:r>
      <w:r w:rsidRPr="000A559A">
        <w:rPr>
          <w:lang w:val="ru-RU"/>
        </w:rPr>
        <w:t>», «Литература», «Иностранный язык.</w:t>
      </w:r>
      <w:r w:rsidR="00EA7C3A" w:rsidRPr="000A559A">
        <w:rPr>
          <w:lang w:val="ru-RU"/>
        </w:rPr>
        <w:t xml:space="preserve"> Английский язык</w:t>
      </w:r>
      <w:r w:rsidRPr="000A559A">
        <w:rPr>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D44B1" w:rsidRPr="000A559A" w:rsidRDefault="009D44B1" w:rsidP="009D44B1">
      <w:pPr>
        <w:pStyle w:val="af0"/>
        <w:spacing w:after="0"/>
        <w:jc w:val="both"/>
        <w:rPr>
          <w:b/>
        </w:rPr>
      </w:pPr>
    </w:p>
    <w:p w:rsidR="009D44B1" w:rsidRPr="000A559A" w:rsidRDefault="009D44B1" w:rsidP="00EA7C3A">
      <w:pPr>
        <w:rPr>
          <w:b/>
          <w:lang w:val="ru-RU"/>
        </w:rPr>
      </w:pPr>
      <w:r w:rsidRPr="000A559A">
        <w:rPr>
          <w:b/>
          <w:lang w:val="ru-RU"/>
        </w:rPr>
        <w:t>1.2.3. Планируемые результаты освоения учебных и междисциплинарных программ</w:t>
      </w:r>
    </w:p>
    <w:p w:rsidR="009D44B1" w:rsidRPr="000A559A" w:rsidRDefault="009D44B1" w:rsidP="00CA21C3">
      <w:pPr>
        <w:pStyle w:val="afff"/>
        <w:spacing w:line="240" w:lineRule="auto"/>
        <w:ind w:firstLine="0"/>
        <w:outlineLvl w:val="0"/>
        <w:rPr>
          <w:b/>
          <w:sz w:val="24"/>
        </w:rPr>
      </w:pPr>
      <w:r w:rsidRPr="000A559A">
        <w:rPr>
          <w:b/>
          <w:sz w:val="24"/>
        </w:rPr>
        <w:t>1.2.3.1. Формирование универсальных учебных действий</w:t>
      </w:r>
    </w:p>
    <w:p w:rsidR="009D44B1" w:rsidRPr="000A559A" w:rsidRDefault="009D44B1" w:rsidP="009D44B1">
      <w:pPr>
        <w:pStyle w:val="afff"/>
        <w:spacing w:line="240" w:lineRule="auto"/>
        <w:outlineLvl w:val="0"/>
        <w:rPr>
          <w:b/>
          <w:bCs/>
          <w:sz w:val="24"/>
        </w:rPr>
      </w:pPr>
    </w:p>
    <w:p w:rsidR="009D44B1" w:rsidRPr="000A559A" w:rsidRDefault="009D44B1" w:rsidP="00CA21C3">
      <w:pPr>
        <w:pStyle w:val="afff"/>
        <w:spacing w:line="240" w:lineRule="auto"/>
        <w:ind w:firstLine="0"/>
        <w:outlineLvl w:val="0"/>
        <w:rPr>
          <w:b/>
          <w:bCs/>
          <w:sz w:val="24"/>
          <w:u w:val="single"/>
        </w:rPr>
      </w:pPr>
      <w:r w:rsidRPr="000A559A">
        <w:rPr>
          <w:b/>
          <w:bCs/>
          <w:sz w:val="24"/>
          <w:u w:val="single"/>
        </w:rPr>
        <w:t>Личностные универсальные учебные действия</w:t>
      </w:r>
    </w:p>
    <w:p w:rsidR="005B6B6B" w:rsidRPr="000A559A" w:rsidRDefault="005B6B6B" w:rsidP="00CA21C3">
      <w:pPr>
        <w:pStyle w:val="afff"/>
        <w:spacing w:line="240" w:lineRule="auto"/>
        <w:ind w:firstLine="0"/>
        <w:outlineLvl w:val="0"/>
        <w:rPr>
          <w:b/>
          <w:bCs/>
          <w:sz w:val="24"/>
          <w:u w:val="single"/>
        </w:rPr>
      </w:pPr>
      <w:r w:rsidRPr="000A559A">
        <w:rPr>
          <w:b/>
          <w:noProof/>
          <w:color w:val="000000"/>
          <w:sz w:val="24"/>
          <w:lang w:eastAsia="ru-RU" w:bidi="ar-SA"/>
        </w:rPr>
        <w:drawing>
          <wp:inline distT="0" distB="0" distL="0" distR="0" wp14:anchorId="31F5E35F" wp14:editId="412087A8">
            <wp:extent cx="5940425" cy="2993237"/>
            <wp:effectExtent l="7620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940425" cy="2993237"/>
                    </a:xfrm>
                    <a:prstGeom prst="rect">
                      <a:avLst/>
                    </a:prstGeom>
                    <a:noFill/>
                    <a:ln>
                      <a:noFill/>
                    </a:ln>
                    <a:effectLst>
                      <a:prstShdw prst="shdw13" dist="53882" dir="13500000">
                        <a:srgbClr val="808080">
                          <a:alpha val="50000"/>
                        </a:srgbClr>
                      </a:prstShdw>
                    </a:effectLst>
                  </pic:spPr>
                </pic:pic>
              </a:graphicData>
            </a:graphic>
          </wp:inline>
        </w:drawing>
      </w:r>
    </w:p>
    <w:p w:rsidR="009D44B1" w:rsidRPr="000A559A" w:rsidRDefault="009D44B1" w:rsidP="009D44B1">
      <w:pPr>
        <w:ind w:firstLine="454"/>
        <w:jc w:val="both"/>
        <w:rPr>
          <w:lang w:val="ru-RU"/>
        </w:rPr>
      </w:pPr>
      <w:r w:rsidRPr="000A559A">
        <w:rPr>
          <w:lang w:val="ru-RU"/>
        </w:rPr>
        <w:t xml:space="preserve">В рамках </w:t>
      </w:r>
      <w:r w:rsidRPr="000A559A">
        <w:rPr>
          <w:b/>
          <w:lang w:val="ru-RU"/>
        </w:rPr>
        <w:t>когнитивного компонента</w:t>
      </w:r>
      <w:r w:rsidRPr="000A559A">
        <w:rPr>
          <w:i/>
          <w:lang w:val="ru-RU"/>
        </w:rPr>
        <w:t xml:space="preserve"> </w:t>
      </w:r>
      <w:r w:rsidRPr="000A559A">
        <w:rPr>
          <w:lang w:val="ru-RU"/>
        </w:rPr>
        <w:t>будут сформированы:</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w:t>
      </w:r>
      <w:r w:rsidRPr="000A559A">
        <w:rPr>
          <w:lang w:val="ru-RU"/>
        </w:rPr>
        <w:lastRenderedPageBreak/>
        <w:t>тия государственности и общества; знание истории и географии края, его достижений и культурных традиций;</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D44B1" w:rsidRPr="000A559A" w:rsidRDefault="009D44B1" w:rsidP="009D44B1">
      <w:pPr>
        <w:widowControl/>
        <w:autoSpaceDE/>
        <w:adjustRightInd/>
        <w:ind w:firstLine="454"/>
        <w:jc w:val="both"/>
        <w:rPr>
          <w:lang w:val="ru-RU"/>
        </w:rPr>
      </w:pPr>
      <w:r w:rsidRPr="000A559A">
        <w:rPr>
          <w:lang w:val="ru-RU"/>
        </w:rPr>
        <w:t>• освоение общекультурного наследия России и общемирового культурного наследия;</w:t>
      </w:r>
    </w:p>
    <w:p w:rsidR="009D44B1" w:rsidRPr="000A559A" w:rsidRDefault="009D44B1" w:rsidP="009D44B1">
      <w:pPr>
        <w:widowControl/>
        <w:autoSpaceDE/>
        <w:adjustRightInd/>
        <w:ind w:firstLine="454"/>
        <w:jc w:val="both"/>
        <w:rPr>
          <w:lang w:val="ru-RU"/>
        </w:rPr>
      </w:pPr>
      <w:r w:rsidRPr="000A559A">
        <w:rPr>
          <w:lang w:val="ru-RU"/>
        </w:rPr>
        <w:t>• ориентация в системе моральных норм и ценностей и их иерархизация, понимание конвенционального характера морали;</w:t>
      </w:r>
    </w:p>
    <w:p w:rsidR="009D44B1" w:rsidRPr="000A559A" w:rsidRDefault="009D44B1" w:rsidP="009D44B1">
      <w:pPr>
        <w:widowControl/>
        <w:autoSpaceDE/>
        <w:adjustRightInd/>
        <w:ind w:firstLine="454"/>
        <w:jc w:val="both"/>
        <w:rPr>
          <w:lang w:val="ru-RU"/>
        </w:rPr>
      </w:pPr>
      <w:r w:rsidRPr="000A559A">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D44B1" w:rsidRPr="000A559A" w:rsidRDefault="009D44B1" w:rsidP="009D44B1">
      <w:pPr>
        <w:widowControl/>
        <w:autoSpaceDE/>
        <w:adjustRightInd/>
        <w:ind w:firstLine="454"/>
        <w:jc w:val="both"/>
        <w:rPr>
          <w:lang w:val="ru-RU"/>
        </w:rPr>
      </w:pPr>
      <w:r w:rsidRPr="000A559A">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D44B1" w:rsidRPr="000A559A" w:rsidRDefault="009D44B1" w:rsidP="009D44B1">
      <w:pPr>
        <w:ind w:firstLine="454"/>
        <w:jc w:val="both"/>
        <w:rPr>
          <w:lang w:val="ru-RU"/>
        </w:rPr>
      </w:pPr>
      <w:r w:rsidRPr="000A559A">
        <w:rPr>
          <w:lang w:val="ru-RU"/>
        </w:rPr>
        <w:t xml:space="preserve">В рамках </w:t>
      </w:r>
      <w:r w:rsidRPr="000A559A">
        <w:rPr>
          <w:b/>
          <w:lang w:val="ru-RU"/>
        </w:rPr>
        <w:t>ценностного и эмоционального компонентов</w:t>
      </w:r>
      <w:r w:rsidRPr="000A559A">
        <w:rPr>
          <w:lang w:val="ru-RU"/>
        </w:rPr>
        <w:t xml:space="preserve"> будут сформированы:</w:t>
      </w:r>
    </w:p>
    <w:p w:rsidR="009D44B1" w:rsidRPr="000A559A" w:rsidRDefault="009D44B1" w:rsidP="009D44B1">
      <w:pPr>
        <w:widowControl/>
        <w:autoSpaceDE/>
        <w:adjustRightInd/>
        <w:ind w:firstLine="454"/>
        <w:jc w:val="both"/>
        <w:rPr>
          <w:lang w:val="ru-RU"/>
        </w:rPr>
      </w:pPr>
      <w:r w:rsidRPr="000A559A">
        <w:rPr>
          <w:lang w:val="ru-RU"/>
        </w:rPr>
        <w:t>• гражданский патриотизм, любовь к Родине, чувство гордости за свою страну;</w:t>
      </w:r>
    </w:p>
    <w:p w:rsidR="009D44B1" w:rsidRPr="000A559A" w:rsidRDefault="009D44B1" w:rsidP="009D44B1">
      <w:pPr>
        <w:widowControl/>
        <w:autoSpaceDE/>
        <w:adjustRightInd/>
        <w:ind w:firstLine="454"/>
        <w:jc w:val="both"/>
        <w:rPr>
          <w:lang w:val="ru-RU"/>
        </w:rPr>
      </w:pPr>
      <w:r w:rsidRPr="000A559A">
        <w:rPr>
          <w:lang w:val="ru-RU"/>
        </w:rPr>
        <w:t>• уважение к истории, культурным и историческим памятникам;</w:t>
      </w:r>
    </w:p>
    <w:p w:rsidR="009D44B1" w:rsidRPr="000A559A" w:rsidRDefault="009D44B1" w:rsidP="009D44B1">
      <w:pPr>
        <w:widowControl/>
        <w:autoSpaceDE/>
        <w:adjustRightInd/>
        <w:ind w:firstLine="454"/>
        <w:jc w:val="both"/>
        <w:rPr>
          <w:lang w:val="ru-RU"/>
        </w:rPr>
      </w:pPr>
      <w:r w:rsidRPr="000A559A">
        <w:rPr>
          <w:lang w:val="ru-RU"/>
        </w:rPr>
        <w:t>• эмоционально положительное принятие своей этнической идентичности;</w:t>
      </w:r>
    </w:p>
    <w:p w:rsidR="009D44B1" w:rsidRPr="000A559A" w:rsidRDefault="009D44B1" w:rsidP="009D44B1">
      <w:pPr>
        <w:widowControl/>
        <w:autoSpaceDE/>
        <w:adjustRightInd/>
        <w:ind w:firstLine="454"/>
        <w:jc w:val="both"/>
        <w:rPr>
          <w:lang w:val="ru-RU"/>
        </w:rPr>
      </w:pPr>
      <w:r w:rsidRPr="000A559A">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9D44B1" w:rsidRPr="000A559A" w:rsidRDefault="009D44B1" w:rsidP="009D44B1">
      <w:pPr>
        <w:widowControl/>
        <w:autoSpaceDE/>
        <w:adjustRightInd/>
        <w:ind w:firstLine="454"/>
        <w:jc w:val="both"/>
        <w:rPr>
          <w:lang w:val="ru-RU"/>
        </w:rPr>
      </w:pPr>
      <w:r w:rsidRPr="000A559A">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D44B1" w:rsidRPr="000A559A" w:rsidRDefault="009D44B1" w:rsidP="009D44B1">
      <w:pPr>
        <w:widowControl/>
        <w:autoSpaceDE/>
        <w:adjustRightInd/>
        <w:ind w:firstLine="454"/>
        <w:jc w:val="both"/>
        <w:rPr>
          <w:lang w:val="ru-RU"/>
        </w:rPr>
      </w:pPr>
      <w:r w:rsidRPr="000A559A">
        <w:rPr>
          <w:lang w:val="ru-RU"/>
        </w:rPr>
        <w:t>• уважение к ценностям семьи, любовь к природе, признание ценности здоровья, своего и других людей, оптимизм в восприятии мира;</w:t>
      </w:r>
    </w:p>
    <w:p w:rsidR="009D44B1" w:rsidRPr="000A559A" w:rsidRDefault="009D44B1" w:rsidP="009D44B1">
      <w:pPr>
        <w:widowControl/>
        <w:autoSpaceDE/>
        <w:adjustRightInd/>
        <w:ind w:firstLine="454"/>
        <w:jc w:val="both"/>
        <w:rPr>
          <w:lang w:val="ru-RU"/>
        </w:rPr>
      </w:pPr>
      <w:r w:rsidRPr="000A559A">
        <w:rPr>
          <w:lang w:val="ru-RU"/>
        </w:rPr>
        <w:t>• потребность в самовыражении и самореализации, социальном признании;</w:t>
      </w:r>
    </w:p>
    <w:p w:rsidR="009D44B1" w:rsidRPr="000A559A" w:rsidRDefault="009D44B1" w:rsidP="009D44B1">
      <w:pPr>
        <w:widowControl/>
        <w:autoSpaceDE/>
        <w:adjustRightInd/>
        <w:ind w:firstLine="454"/>
        <w:jc w:val="both"/>
        <w:rPr>
          <w:lang w:val="ru-RU"/>
        </w:rPr>
      </w:pPr>
      <w:r w:rsidRPr="000A559A">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D44B1" w:rsidRPr="000A559A" w:rsidRDefault="009D44B1" w:rsidP="009D44B1">
      <w:pPr>
        <w:ind w:firstLine="454"/>
        <w:jc w:val="both"/>
        <w:rPr>
          <w:lang w:val="ru-RU"/>
        </w:rPr>
      </w:pPr>
      <w:r w:rsidRPr="000A559A">
        <w:rPr>
          <w:lang w:val="ru-RU"/>
        </w:rPr>
        <w:t>В рамках деятельностного (поведенческого) компонента будут сформированы:</w:t>
      </w:r>
    </w:p>
    <w:p w:rsidR="009D44B1" w:rsidRPr="000A559A" w:rsidRDefault="009D44B1" w:rsidP="009D44B1">
      <w:pPr>
        <w:widowControl/>
        <w:autoSpaceDE/>
        <w:adjustRightInd/>
        <w:ind w:firstLine="454"/>
        <w:jc w:val="both"/>
        <w:rPr>
          <w:lang w:val="ru-RU"/>
        </w:rPr>
      </w:pPr>
      <w:r w:rsidRPr="000A559A">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D44B1" w:rsidRPr="000A559A" w:rsidRDefault="009D44B1" w:rsidP="009D44B1">
      <w:pPr>
        <w:widowControl/>
        <w:autoSpaceDE/>
        <w:adjustRightInd/>
        <w:ind w:firstLine="454"/>
        <w:jc w:val="both"/>
        <w:rPr>
          <w:lang w:val="ru-RU"/>
        </w:rPr>
      </w:pPr>
      <w:r w:rsidRPr="000A559A">
        <w:rPr>
          <w:lang w:val="ru-RU"/>
        </w:rPr>
        <w:t>• готовность и способность к выполнению норм и требований школьной жизни, прав и обязанностей ученика;</w:t>
      </w:r>
    </w:p>
    <w:p w:rsidR="009D44B1" w:rsidRPr="000A559A" w:rsidRDefault="009D44B1" w:rsidP="009D44B1">
      <w:pPr>
        <w:widowControl/>
        <w:autoSpaceDE/>
        <w:adjustRightInd/>
        <w:ind w:firstLine="454"/>
        <w:jc w:val="both"/>
        <w:rPr>
          <w:lang w:val="ru-RU"/>
        </w:rPr>
      </w:pPr>
      <w:r w:rsidRPr="000A559A">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9D44B1" w:rsidRPr="000A559A" w:rsidRDefault="009D44B1" w:rsidP="009D44B1">
      <w:pPr>
        <w:widowControl/>
        <w:autoSpaceDE/>
        <w:adjustRightInd/>
        <w:ind w:firstLine="454"/>
        <w:jc w:val="both"/>
        <w:rPr>
          <w:lang w:val="ru-RU"/>
        </w:rPr>
      </w:pPr>
      <w:r w:rsidRPr="000A559A">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9D44B1" w:rsidRPr="000A559A" w:rsidRDefault="009D44B1" w:rsidP="009D44B1">
      <w:pPr>
        <w:widowControl/>
        <w:autoSpaceDE/>
        <w:adjustRightInd/>
        <w:ind w:firstLine="454"/>
        <w:jc w:val="both"/>
        <w:rPr>
          <w:lang w:val="ru-RU"/>
        </w:rPr>
      </w:pPr>
      <w:r w:rsidRPr="000A559A">
        <w:rPr>
          <w:lang w:val="ru-RU"/>
        </w:rPr>
        <w:t>• потребность в участии в общественной жизни ближайшего социального окружения, общественно полезной деятельности;</w:t>
      </w:r>
    </w:p>
    <w:p w:rsidR="009D44B1" w:rsidRPr="000A559A" w:rsidRDefault="009D44B1" w:rsidP="009D44B1">
      <w:pPr>
        <w:widowControl/>
        <w:autoSpaceDE/>
        <w:adjustRightInd/>
        <w:ind w:firstLine="454"/>
        <w:jc w:val="both"/>
        <w:rPr>
          <w:lang w:val="ru-RU"/>
        </w:rPr>
      </w:pPr>
      <w:r w:rsidRPr="000A559A">
        <w:rPr>
          <w:lang w:val="ru-RU"/>
        </w:rPr>
        <w:t>• умение строить жизненные планы с учётом конкретных социально-исторических, политических и экономических условий;</w:t>
      </w:r>
    </w:p>
    <w:p w:rsidR="009D44B1" w:rsidRPr="000A559A" w:rsidRDefault="009D44B1" w:rsidP="009D44B1">
      <w:pPr>
        <w:widowControl/>
        <w:autoSpaceDE/>
        <w:adjustRightInd/>
        <w:ind w:firstLine="454"/>
        <w:jc w:val="both"/>
        <w:rPr>
          <w:lang w:val="ru-RU"/>
        </w:rPr>
      </w:pPr>
      <w:r w:rsidRPr="000A559A">
        <w:rPr>
          <w:lang w:val="ru-RU"/>
        </w:rPr>
        <w:t>• устойчивый познавательный интерес и становление смыслообразующей функции познавательного мотива;</w:t>
      </w:r>
    </w:p>
    <w:p w:rsidR="009D44B1" w:rsidRPr="000A559A" w:rsidRDefault="009D44B1" w:rsidP="009D44B1">
      <w:pPr>
        <w:widowControl/>
        <w:autoSpaceDE/>
        <w:adjustRightInd/>
        <w:ind w:firstLine="454"/>
        <w:jc w:val="both"/>
        <w:rPr>
          <w:lang w:val="ru-RU"/>
        </w:rPr>
      </w:pPr>
      <w:r w:rsidRPr="000A559A">
        <w:rPr>
          <w:lang w:val="ru-RU"/>
        </w:rPr>
        <w:t>• готовность к выбору профильного образования.</w:t>
      </w:r>
    </w:p>
    <w:p w:rsidR="009D44B1" w:rsidRPr="000A559A" w:rsidRDefault="009D44B1" w:rsidP="009D44B1">
      <w:pPr>
        <w:ind w:firstLine="454"/>
        <w:jc w:val="both"/>
        <w:rPr>
          <w:u w:val="single"/>
          <w:lang w:val="ru-RU"/>
        </w:rPr>
      </w:pPr>
      <w:r w:rsidRPr="000A559A">
        <w:rPr>
          <w:u w:val="single"/>
          <w:lang w:val="ru-RU"/>
        </w:rPr>
        <w:t>Выпускник получит возможность для формирования:</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выраженной устойчивой учебно-познавательной мотивации и интереса к учению;</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готовности к самообразованию и самовоспитанию;</w:t>
      </w:r>
    </w:p>
    <w:p w:rsidR="009D44B1" w:rsidRPr="000A559A" w:rsidRDefault="009D44B1" w:rsidP="009D44B1">
      <w:pPr>
        <w:widowControl/>
        <w:autoSpaceDE/>
        <w:adjustRightInd/>
        <w:ind w:firstLine="454"/>
        <w:jc w:val="both"/>
        <w:rPr>
          <w:lang w:val="ru-RU"/>
        </w:rPr>
      </w:pPr>
      <w:r w:rsidRPr="000A559A">
        <w:rPr>
          <w:lang w:val="ru-RU"/>
        </w:rPr>
        <w:t>• адекватной позитивной самооценки и Я-концепции;</w:t>
      </w:r>
    </w:p>
    <w:p w:rsidR="009D44B1" w:rsidRPr="000A559A" w:rsidRDefault="009D44B1" w:rsidP="009D44B1">
      <w:pPr>
        <w:widowControl/>
        <w:autoSpaceDE/>
        <w:adjustRightInd/>
        <w:ind w:firstLine="454"/>
        <w:jc w:val="both"/>
        <w:rPr>
          <w:lang w:val="ru-RU"/>
        </w:rPr>
      </w:pPr>
      <w:r w:rsidRPr="000A559A">
        <w:rPr>
          <w:lang w:val="ru-RU"/>
        </w:rPr>
        <w:lastRenderedPageBreak/>
        <w:t>• компетентности в реализации основ гражданской идентичности в поступках и деятельности;</w:t>
      </w:r>
    </w:p>
    <w:p w:rsidR="009D44B1" w:rsidRPr="000A559A" w:rsidRDefault="009D44B1" w:rsidP="009D44B1">
      <w:pPr>
        <w:widowControl/>
        <w:tabs>
          <w:tab w:val="left" w:pos="360"/>
        </w:tabs>
        <w:autoSpaceDE/>
        <w:adjustRightInd/>
        <w:ind w:firstLine="454"/>
        <w:jc w:val="both"/>
        <w:rPr>
          <w:lang w:val="ru-RU"/>
        </w:rPr>
      </w:pPr>
      <w:r w:rsidRPr="000A559A">
        <w:rPr>
          <w:lang w:val="ru-RU"/>
        </w:rPr>
        <w:t>•</w:t>
      </w:r>
      <w:r w:rsidRPr="000A559A">
        <w:t> </w:t>
      </w:r>
      <w:r w:rsidRPr="000A559A">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D44B1" w:rsidRPr="000A559A" w:rsidRDefault="009D44B1" w:rsidP="009D44B1">
      <w:pPr>
        <w:widowControl/>
        <w:tabs>
          <w:tab w:val="left" w:pos="360"/>
        </w:tabs>
        <w:autoSpaceDE/>
        <w:adjustRightInd/>
        <w:ind w:firstLine="454"/>
        <w:jc w:val="both"/>
        <w:rPr>
          <w:lang w:val="ru-RU"/>
        </w:rPr>
      </w:pPr>
      <w:r w:rsidRPr="000A559A">
        <w:rPr>
          <w:lang w:val="ru-RU"/>
        </w:rPr>
        <w:t>•</w:t>
      </w:r>
      <w:r w:rsidRPr="000A559A">
        <w:t> </w:t>
      </w:r>
      <w:r w:rsidRPr="000A559A">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970B0" w:rsidRPr="000A559A" w:rsidRDefault="00B970B0" w:rsidP="00CA21C3">
      <w:pPr>
        <w:pStyle w:val="Abstract0"/>
        <w:spacing w:line="240" w:lineRule="auto"/>
        <w:ind w:firstLine="0"/>
        <w:rPr>
          <w:rFonts w:ascii="Times New Roman" w:hAnsi="Times New Roman" w:cs="Times New Roman"/>
          <w:b/>
          <w:sz w:val="24"/>
          <w:szCs w:val="24"/>
          <w:u w:val="single"/>
        </w:rPr>
      </w:pPr>
    </w:p>
    <w:p w:rsidR="009D44B1" w:rsidRPr="000A559A" w:rsidRDefault="009D44B1" w:rsidP="00CA21C3">
      <w:pPr>
        <w:pStyle w:val="Abstract0"/>
        <w:spacing w:line="240" w:lineRule="auto"/>
        <w:ind w:firstLine="0"/>
        <w:rPr>
          <w:rFonts w:ascii="Times New Roman" w:hAnsi="Times New Roman" w:cs="Times New Roman"/>
          <w:b/>
          <w:bCs/>
          <w:sz w:val="24"/>
          <w:szCs w:val="24"/>
          <w:u w:val="single"/>
        </w:rPr>
      </w:pPr>
      <w:r w:rsidRPr="000A559A">
        <w:rPr>
          <w:rFonts w:ascii="Times New Roman" w:hAnsi="Times New Roman" w:cs="Times New Roman"/>
          <w:b/>
          <w:sz w:val="24"/>
          <w:szCs w:val="24"/>
          <w:u w:val="single"/>
        </w:rPr>
        <w:t>Ре</w:t>
      </w:r>
      <w:r w:rsidRPr="000A559A">
        <w:rPr>
          <w:rFonts w:ascii="Times New Roman" w:hAnsi="Times New Roman" w:cs="Times New Roman"/>
          <w:b/>
          <w:bCs/>
          <w:sz w:val="24"/>
          <w:szCs w:val="24"/>
          <w:u w:val="single"/>
        </w:rPr>
        <w:t>гулятивные универсальные учебные действия</w:t>
      </w:r>
    </w:p>
    <w:p w:rsidR="00B970B0" w:rsidRPr="000A559A" w:rsidRDefault="00B970B0" w:rsidP="009D44B1">
      <w:pPr>
        <w:pStyle w:val="Abstract0"/>
        <w:spacing w:line="240" w:lineRule="auto"/>
        <w:rPr>
          <w:rFonts w:ascii="Times New Roman" w:hAnsi="Times New Roman" w:cs="Times New Roman"/>
          <w:bCs/>
          <w:sz w:val="24"/>
          <w:szCs w:val="24"/>
          <w:u w:val="single"/>
        </w:rPr>
      </w:pPr>
      <w:r w:rsidRPr="000A559A">
        <w:rPr>
          <w:rFonts w:ascii="Times New Roman" w:hAnsi="Times New Roman" w:cs="Times New Roman"/>
          <w:b/>
          <w:noProof/>
          <w:color w:val="000000"/>
          <w:sz w:val="24"/>
          <w:szCs w:val="24"/>
          <w:lang w:eastAsia="ru-RU"/>
        </w:rPr>
        <w:drawing>
          <wp:inline distT="0" distB="0" distL="0" distR="0" wp14:anchorId="18011133" wp14:editId="7BFD8AD8">
            <wp:extent cx="5940425" cy="3085602"/>
            <wp:effectExtent l="7620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940425" cy="3085602"/>
                    </a:xfrm>
                    <a:prstGeom prst="rect">
                      <a:avLst/>
                    </a:prstGeom>
                    <a:noFill/>
                    <a:ln>
                      <a:noFill/>
                    </a:ln>
                    <a:effectLst>
                      <a:prstShdw prst="shdw13" dist="53882" dir="13500000">
                        <a:srgbClr val="808080">
                          <a:alpha val="50000"/>
                        </a:srgbClr>
                      </a:prstShdw>
                    </a:effectLst>
                  </pic:spPr>
                </pic:pic>
              </a:graphicData>
            </a:graphic>
          </wp:inline>
        </w:drawing>
      </w:r>
    </w:p>
    <w:p w:rsidR="009D44B1" w:rsidRPr="000A559A" w:rsidRDefault="009D44B1" w:rsidP="009D44B1">
      <w:pPr>
        <w:pStyle w:val="Abstract0"/>
        <w:spacing w:line="240" w:lineRule="auto"/>
        <w:rPr>
          <w:rFonts w:ascii="Times New Roman" w:hAnsi="Times New Roman" w:cs="Times New Roman"/>
          <w:bCs/>
          <w:sz w:val="24"/>
          <w:szCs w:val="24"/>
          <w:u w:val="single"/>
        </w:rPr>
      </w:pPr>
      <w:r w:rsidRPr="000A559A">
        <w:rPr>
          <w:rFonts w:ascii="Times New Roman" w:hAnsi="Times New Roman" w:cs="Times New Roman"/>
          <w:bCs/>
          <w:sz w:val="24"/>
          <w:szCs w:val="24"/>
          <w:u w:val="single"/>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целеполаганию, включая постановку новых целей, преобразование практической задачи в познавательную;</w:t>
      </w:r>
    </w:p>
    <w:p w:rsidR="009D44B1" w:rsidRPr="000A559A" w:rsidRDefault="009D44B1" w:rsidP="009D44B1">
      <w:pPr>
        <w:widowControl/>
        <w:autoSpaceDE/>
        <w:adjustRightInd/>
        <w:ind w:firstLine="454"/>
        <w:jc w:val="both"/>
        <w:rPr>
          <w:lang w:val="ru-RU"/>
        </w:rPr>
      </w:pPr>
      <w:r w:rsidRPr="000A559A">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D44B1" w:rsidRPr="000A559A" w:rsidRDefault="009D44B1" w:rsidP="009D44B1">
      <w:pPr>
        <w:widowControl/>
        <w:autoSpaceDE/>
        <w:adjustRightInd/>
        <w:ind w:firstLine="454"/>
        <w:jc w:val="both"/>
        <w:rPr>
          <w:lang w:val="ru-RU"/>
        </w:rPr>
      </w:pPr>
      <w:r w:rsidRPr="000A559A">
        <w:rPr>
          <w:lang w:val="ru-RU"/>
        </w:rPr>
        <w:t>• планировать пути достижения целей;</w:t>
      </w:r>
    </w:p>
    <w:p w:rsidR="009D44B1" w:rsidRPr="000A559A" w:rsidRDefault="009D44B1" w:rsidP="009D44B1">
      <w:pPr>
        <w:widowControl/>
        <w:autoSpaceDE/>
        <w:adjustRightInd/>
        <w:ind w:firstLine="454"/>
        <w:jc w:val="both"/>
        <w:rPr>
          <w:lang w:val="ru-RU"/>
        </w:rPr>
      </w:pPr>
      <w:r w:rsidRPr="000A559A">
        <w:rPr>
          <w:lang w:val="ru-RU"/>
        </w:rPr>
        <w:t xml:space="preserve">• устанавливать целевые приоритеты; </w:t>
      </w:r>
    </w:p>
    <w:p w:rsidR="009D44B1" w:rsidRPr="000A559A" w:rsidRDefault="009D44B1" w:rsidP="009D44B1">
      <w:pPr>
        <w:widowControl/>
        <w:autoSpaceDE/>
        <w:adjustRightInd/>
        <w:ind w:firstLine="454"/>
        <w:jc w:val="both"/>
        <w:rPr>
          <w:lang w:val="ru-RU"/>
        </w:rPr>
      </w:pPr>
      <w:r w:rsidRPr="000A559A">
        <w:rPr>
          <w:lang w:val="ru-RU"/>
        </w:rPr>
        <w:t>• уметь самостоятельно контролировать своё время и управлять им;</w:t>
      </w:r>
    </w:p>
    <w:p w:rsidR="009D44B1" w:rsidRPr="000A559A" w:rsidRDefault="009D44B1" w:rsidP="009D44B1">
      <w:pPr>
        <w:widowControl/>
        <w:autoSpaceDE/>
        <w:adjustRightInd/>
        <w:ind w:firstLine="454"/>
        <w:jc w:val="both"/>
        <w:rPr>
          <w:lang w:val="ru-RU"/>
        </w:rPr>
      </w:pPr>
      <w:r w:rsidRPr="000A559A">
        <w:rPr>
          <w:lang w:val="ru-RU"/>
        </w:rPr>
        <w:t>• принимать решения в проблемной ситуации на основе переговоров;</w:t>
      </w:r>
    </w:p>
    <w:p w:rsidR="009D44B1" w:rsidRPr="000A559A" w:rsidRDefault="009D44B1" w:rsidP="009D44B1">
      <w:pPr>
        <w:widowControl/>
        <w:autoSpaceDE/>
        <w:adjustRightInd/>
        <w:ind w:firstLine="454"/>
        <w:jc w:val="both"/>
        <w:rPr>
          <w:lang w:val="ru-RU"/>
        </w:rPr>
      </w:pPr>
      <w:r w:rsidRPr="000A559A">
        <w:rPr>
          <w:lang w:val="ru-RU"/>
        </w:rPr>
        <w:t>• </w:t>
      </w:r>
      <w:r w:rsidRPr="000A559A">
        <w:rPr>
          <w:iCs/>
          <w:lang w:val="ru-RU"/>
        </w:rPr>
        <w:t>осуществлять констатирующий и предвосхищающий контроль по результату и по способу действия</w:t>
      </w:r>
      <w:r w:rsidRPr="000A559A">
        <w:rPr>
          <w:lang w:val="ru-RU"/>
        </w:rPr>
        <w:t>; актуальный контроль на уровне произвольного внимания;</w:t>
      </w:r>
    </w:p>
    <w:p w:rsidR="009D44B1" w:rsidRPr="000A559A" w:rsidRDefault="009D44B1" w:rsidP="009D44B1">
      <w:pPr>
        <w:widowControl/>
        <w:autoSpaceDE/>
        <w:adjustRightInd/>
        <w:ind w:firstLine="454"/>
        <w:jc w:val="both"/>
        <w:rPr>
          <w:lang w:val="ru-RU"/>
        </w:rPr>
      </w:pPr>
      <w:r w:rsidRPr="000A559A">
        <w:rPr>
          <w:lang w:val="ru-RU"/>
        </w:rPr>
        <w:t>• </w:t>
      </w:r>
      <w:r w:rsidRPr="000A559A">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D44B1" w:rsidRPr="000A559A" w:rsidRDefault="009D44B1" w:rsidP="009D44B1">
      <w:pPr>
        <w:widowControl/>
        <w:autoSpaceDE/>
        <w:adjustRightInd/>
        <w:ind w:firstLine="454"/>
        <w:jc w:val="both"/>
        <w:rPr>
          <w:lang w:val="ru-RU"/>
        </w:rPr>
      </w:pPr>
      <w:r w:rsidRPr="000A559A">
        <w:rPr>
          <w:lang w:val="ru-RU"/>
        </w:rPr>
        <w:t>• основам прогнозирования как предвидения будущих событий и развития процесса.</w:t>
      </w:r>
    </w:p>
    <w:p w:rsidR="009D44B1" w:rsidRPr="000A559A" w:rsidRDefault="009D44B1" w:rsidP="009D44B1">
      <w:pPr>
        <w:ind w:firstLine="454"/>
        <w:jc w:val="both"/>
        <w:rPr>
          <w:u w:val="single"/>
          <w:lang w:val="ru-RU"/>
        </w:rPr>
      </w:pPr>
      <w:r w:rsidRPr="000A559A">
        <w:rPr>
          <w:u w:val="single"/>
          <w:lang w:val="ru-RU"/>
        </w:rPr>
        <w:t>Выпускник получит возможность научиться:</w:t>
      </w:r>
    </w:p>
    <w:p w:rsidR="009D44B1" w:rsidRPr="000A559A" w:rsidRDefault="009D44B1" w:rsidP="009D44B1">
      <w:pPr>
        <w:ind w:firstLine="454"/>
        <w:jc w:val="both"/>
        <w:rPr>
          <w:lang w:val="ru-RU"/>
        </w:rPr>
      </w:pPr>
      <w:r w:rsidRPr="000A559A">
        <w:rPr>
          <w:lang w:val="ru-RU"/>
        </w:rPr>
        <w:t>• самостоятельно ставить новые учебные цели и задачи;</w:t>
      </w:r>
    </w:p>
    <w:p w:rsidR="009D44B1" w:rsidRPr="000A559A" w:rsidRDefault="009D44B1" w:rsidP="009D44B1">
      <w:pPr>
        <w:ind w:firstLine="454"/>
        <w:jc w:val="both"/>
        <w:rPr>
          <w:lang w:val="ru-RU"/>
        </w:rPr>
      </w:pPr>
      <w:r w:rsidRPr="000A559A">
        <w:rPr>
          <w:lang w:val="ru-RU"/>
        </w:rPr>
        <w:t>• построению жизненных планов во временно2й перспективе;</w:t>
      </w:r>
    </w:p>
    <w:p w:rsidR="009D44B1" w:rsidRPr="000A559A" w:rsidRDefault="009D44B1" w:rsidP="009D44B1">
      <w:pPr>
        <w:pStyle w:val="af0"/>
        <w:spacing w:after="0"/>
        <w:ind w:firstLine="454"/>
        <w:jc w:val="both"/>
      </w:pPr>
      <w:r w:rsidRPr="000A559A">
        <w:t xml:space="preserve">• при планировании достижения целей самостоятельно, полно и адекватно учитывать условия и средства их достижения; </w:t>
      </w:r>
    </w:p>
    <w:p w:rsidR="009D44B1" w:rsidRPr="000A559A" w:rsidRDefault="009D44B1" w:rsidP="009D44B1">
      <w:pPr>
        <w:pStyle w:val="af0"/>
        <w:spacing w:after="0"/>
        <w:ind w:firstLine="454"/>
        <w:jc w:val="both"/>
      </w:pPr>
      <w:r w:rsidRPr="000A559A">
        <w:t>• выделять альтернативные способы достижения цели и выбирать наиболее эффективный способ;</w:t>
      </w:r>
    </w:p>
    <w:p w:rsidR="009D44B1" w:rsidRPr="000A559A" w:rsidRDefault="009D44B1" w:rsidP="009D44B1">
      <w:pPr>
        <w:pStyle w:val="af0"/>
        <w:spacing w:after="0"/>
        <w:ind w:firstLine="454"/>
        <w:jc w:val="both"/>
      </w:pPr>
      <w:r w:rsidRPr="000A559A">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D44B1" w:rsidRPr="000A559A" w:rsidRDefault="009D44B1" w:rsidP="009D44B1">
      <w:pPr>
        <w:pStyle w:val="af0"/>
        <w:spacing w:after="0"/>
        <w:ind w:firstLine="454"/>
        <w:jc w:val="both"/>
      </w:pPr>
      <w:r w:rsidRPr="000A559A">
        <w:lastRenderedPageBreak/>
        <w:t>• осуществлять познавательную рефлексию в отношении действий по решению учебных и познавательных задач;</w:t>
      </w:r>
    </w:p>
    <w:p w:rsidR="009D44B1" w:rsidRPr="000A559A" w:rsidRDefault="009D44B1" w:rsidP="009D44B1">
      <w:pPr>
        <w:pStyle w:val="af0"/>
        <w:spacing w:after="0"/>
        <w:ind w:firstLine="454"/>
        <w:jc w:val="both"/>
      </w:pPr>
      <w:r w:rsidRPr="000A559A">
        <w:t>• адекватно оценивать объективную трудность как меру фактического или предполагаемого расхода ресурсов на решение задачи;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9D44B1" w:rsidRPr="000A559A" w:rsidRDefault="009D44B1" w:rsidP="009D44B1">
      <w:pPr>
        <w:pStyle w:val="af0"/>
        <w:spacing w:after="0"/>
        <w:ind w:firstLine="454"/>
        <w:jc w:val="both"/>
      </w:pPr>
      <w:r w:rsidRPr="000A559A">
        <w:t>• основам саморегуляции эмоциональных состояний;</w:t>
      </w:r>
    </w:p>
    <w:p w:rsidR="009D44B1" w:rsidRPr="000A559A" w:rsidRDefault="009D44B1" w:rsidP="009D44B1">
      <w:pPr>
        <w:pStyle w:val="af0"/>
        <w:spacing w:after="0"/>
        <w:ind w:firstLine="454"/>
        <w:jc w:val="both"/>
      </w:pPr>
      <w:r w:rsidRPr="000A559A">
        <w:t>• прилагать волевые усилия и преодолевать трудности и препятствия на пути достижения целей.</w:t>
      </w:r>
    </w:p>
    <w:p w:rsidR="009D44B1" w:rsidRPr="000A559A" w:rsidRDefault="009D44B1" w:rsidP="00CA21C3">
      <w:pPr>
        <w:pStyle w:val="af0"/>
        <w:spacing w:after="0"/>
        <w:jc w:val="both"/>
        <w:rPr>
          <w:b/>
          <w:bCs/>
          <w:u w:val="single"/>
        </w:rPr>
      </w:pPr>
      <w:r w:rsidRPr="000A559A">
        <w:rPr>
          <w:b/>
          <w:u w:val="single"/>
        </w:rPr>
        <w:t>К</w:t>
      </w:r>
      <w:r w:rsidRPr="000A559A">
        <w:rPr>
          <w:b/>
          <w:bCs/>
          <w:u w:val="single"/>
        </w:rPr>
        <w:t>оммуникативные универсальные учебные действия</w:t>
      </w:r>
    </w:p>
    <w:p w:rsidR="009D44B1" w:rsidRPr="000A559A" w:rsidRDefault="00B970B0" w:rsidP="009D44B1">
      <w:pPr>
        <w:pStyle w:val="af0"/>
        <w:spacing w:after="0"/>
        <w:ind w:firstLine="454"/>
        <w:jc w:val="both"/>
        <w:rPr>
          <w:bCs/>
          <w:u w:val="single"/>
        </w:rPr>
      </w:pPr>
      <w:r w:rsidRPr="000A559A">
        <w:rPr>
          <w:b/>
          <w:noProof/>
          <w:color w:val="000000"/>
        </w:rPr>
        <w:drawing>
          <wp:inline distT="0" distB="0" distL="0" distR="0" wp14:anchorId="48C47EF3" wp14:editId="3546FB22">
            <wp:extent cx="6225540" cy="2581275"/>
            <wp:effectExtent l="0" t="7620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229124" cy="2582761"/>
                    </a:xfrm>
                    <a:prstGeom prst="rect">
                      <a:avLst/>
                    </a:prstGeom>
                    <a:noFill/>
                    <a:ln>
                      <a:noFill/>
                    </a:ln>
                    <a:effectLst>
                      <a:prstShdw prst="shdw13" dist="53882" dir="13500000">
                        <a:srgbClr val="808080">
                          <a:alpha val="50000"/>
                        </a:srgbClr>
                      </a:prstShdw>
                    </a:effectLst>
                  </pic:spPr>
                </pic:pic>
              </a:graphicData>
            </a:graphic>
          </wp:inline>
        </w:drawing>
      </w:r>
      <w:r w:rsidR="009D44B1" w:rsidRPr="000A559A">
        <w:rPr>
          <w:bCs/>
          <w:u w:val="single"/>
        </w:rPr>
        <w:t>Выпускник научится:</w:t>
      </w:r>
    </w:p>
    <w:p w:rsidR="009D44B1" w:rsidRPr="000A559A" w:rsidRDefault="009D44B1" w:rsidP="009D44B1">
      <w:pPr>
        <w:pStyle w:val="af0"/>
        <w:spacing w:after="0"/>
        <w:ind w:firstLine="454"/>
        <w:jc w:val="both"/>
        <w:rPr>
          <w:bCs/>
        </w:rPr>
      </w:pPr>
      <w:r w:rsidRPr="000A559A">
        <w:t>• учитывать разные мнения и стремиться к координации различных позиций в сотрудничестве;</w:t>
      </w:r>
    </w:p>
    <w:p w:rsidR="009D44B1" w:rsidRPr="000A559A" w:rsidRDefault="009D44B1" w:rsidP="009D44B1">
      <w:pPr>
        <w:widowControl/>
        <w:autoSpaceDE/>
        <w:adjustRightInd/>
        <w:ind w:firstLine="454"/>
        <w:jc w:val="both"/>
        <w:rPr>
          <w:lang w:val="ru-RU"/>
        </w:rPr>
      </w:pPr>
      <w:r w:rsidRPr="000A559A">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D44B1" w:rsidRPr="000A559A" w:rsidRDefault="009D44B1" w:rsidP="009D44B1">
      <w:pPr>
        <w:shd w:val="clear" w:color="auto" w:fill="FFFFFF"/>
        <w:tabs>
          <w:tab w:val="left" w:pos="571"/>
        </w:tabs>
        <w:ind w:firstLine="454"/>
        <w:jc w:val="both"/>
        <w:rPr>
          <w:lang w:val="ru-RU"/>
        </w:rPr>
      </w:pPr>
      <w:r w:rsidRPr="000A559A">
        <w:rPr>
          <w:lang w:val="ru-RU"/>
        </w:rPr>
        <w:t>• устанавливать и сравнивать разные точки зрения, прежде чем принимать решения и делать выбор;</w:t>
      </w:r>
    </w:p>
    <w:p w:rsidR="009D44B1" w:rsidRPr="000A559A" w:rsidRDefault="009D44B1" w:rsidP="009D44B1">
      <w:pPr>
        <w:pStyle w:val="19"/>
        <w:ind w:firstLine="454"/>
        <w:rPr>
          <w:sz w:val="24"/>
          <w:szCs w:val="24"/>
        </w:rPr>
      </w:pPr>
      <w:r w:rsidRPr="000A559A">
        <w:rPr>
          <w:sz w:val="24"/>
          <w:szCs w:val="24"/>
        </w:rPr>
        <w:t>• аргументировать свою точку зрения, спорить и отстаивать свою позицию не враждебным для оппонентов образом;</w:t>
      </w:r>
    </w:p>
    <w:p w:rsidR="009D44B1" w:rsidRPr="000A559A" w:rsidRDefault="009D44B1" w:rsidP="009D44B1">
      <w:pPr>
        <w:widowControl/>
        <w:autoSpaceDE/>
        <w:adjustRightInd/>
        <w:ind w:firstLine="454"/>
        <w:jc w:val="both"/>
        <w:rPr>
          <w:lang w:val="ru-RU"/>
        </w:rPr>
      </w:pPr>
      <w:r w:rsidRPr="000A559A">
        <w:rPr>
          <w:lang w:val="ru-RU"/>
        </w:rPr>
        <w:t>• задавать вопросы, необходимые для организации собственной деятельности и сотрудничества с партнёром;</w:t>
      </w:r>
    </w:p>
    <w:p w:rsidR="009D44B1" w:rsidRPr="000A559A" w:rsidRDefault="009D44B1" w:rsidP="009D44B1">
      <w:pPr>
        <w:widowControl/>
        <w:autoSpaceDE/>
        <w:adjustRightInd/>
        <w:ind w:firstLine="454"/>
        <w:jc w:val="both"/>
        <w:rPr>
          <w:lang w:val="ru-RU"/>
        </w:rPr>
      </w:pPr>
      <w:r w:rsidRPr="000A559A">
        <w:rPr>
          <w:lang w:val="ru-RU"/>
        </w:rPr>
        <w:t>• осуществлять взаимный контроль и оказывать в сотрудничестве необходимую взаимопомощь;</w:t>
      </w:r>
    </w:p>
    <w:p w:rsidR="009D44B1" w:rsidRPr="000A559A" w:rsidRDefault="009D44B1" w:rsidP="009D44B1">
      <w:pPr>
        <w:widowControl/>
        <w:autoSpaceDE/>
        <w:adjustRightInd/>
        <w:ind w:firstLine="454"/>
        <w:jc w:val="both"/>
        <w:rPr>
          <w:lang w:val="ru-RU"/>
        </w:rPr>
      </w:pPr>
      <w:r w:rsidRPr="000A559A">
        <w:rPr>
          <w:lang w:val="ru-RU"/>
        </w:rPr>
        <w:t>• адекватно использовать речь для планирования и регуляции своей деятельности;</w:t>
      </w:r>
    </w:p>
    <w:p w:rsidR="009D44B1" w:rsidRPr="000A559A" w:rsidRDefault="009D44B1" w:rsidP="009D44B1">
      <w:pPr>
        <w:widowControl/>
        <w:autoSpaceDE/>
        <w:adjustRightInd/>
        <w:ind w:firstLine="454"/>
        <w:jc w:val="both"/>
        <w:rPr>
          <w:i/>
          <w:lang w:val="ru-RU"/>
        </w:rPr>
      </w:pPr>
      <w:r w:rsidRPr="000A559A">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D44B1" w:rsidRPr="000A559A" w:rsidRDefault="009D44B1" w:rsidP="009D44B1">
      <w:pPr>
        <w:widowControl/>
        <w:autoSpaceDE/>
        <w:adjustRightInd/>
        <w:ind w:firstLine="454"/>
        <w:jc w:val="both"/>
        <w:rPr>
          <w:lang w:val="ru-RU"/>
        </w:rPr>
      </w:pPr>
      <w:r w:rsidRPr="000A559A">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D44B1" w:rsidRPr="000A559A" w:rsidRDefault="009D44B1" w:rsidP="009D44B1">
      <w:pPr>
        <w:widowControl/>
        <w:autoSpaceDE/>
        <w:adjustRightInd/>
        <w:ind w:firstLine="454"/>
        <w:jc w:val="both"/>
        <w:rPr>
          <w:lang w:val="ru-RU"/>
        </w:rPr>
      </w:pPr>
      <w:r w:rsidRPr="000A559A">
        <w:rPr>
          <w:lang w:val="ru-RU"/>
        </w:rPr>
        <w:t>• осуществлять контроль, коррекцию, оценку действий партнёра, уметь убеждать;</w:t>
      </w:r>
    </w:p>
    <w:p w:rsidR="009D44B1" w:rsidRPr="000A559A" w:rsidRDefault="009D44B1" w:rsidP="009D44B1">
      <w:pPr>
        <w:widowControl/>
        <w:autoSpaceDE/>
        <w:adjustRightInd/>
        <w:ind w:firstLine="454"/>
        <w:jc w:val="both"/>
        <w:rPr>
          <w:i/>
          <w:lang w:val="ru-RU"/>
        </w:rPr>
      </w:pPr>
      <w:r w:rsidRPr="000A559A">
        <w:rPr>
          <w:lang w:val="ru-RU"/>
        </w:rPr>
        <w:t>• </w:t>
      </w:r>
      <w:r w:rsidRPr="000A559A">
        <w:rPr>
          <w:rStyle w:val="affff7"/>
          <w:b w:val="0"/>
          <w:bCs w:val="0"/>
          <w:lang w:val="ru-RU"/>
        </w:rPr>
        <w:t>работать в группе —</w:t>
      </w:r>
      <w:r w:rsidRPr="000A559A">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D44B1" w:rsidRPr="000A559A" w:rsidRDefault="009D44B1" w:rsidP="009D44B1">
      <w:pPr>
        <w:widowControl/>
        <w:autoSpaceDE/>
        <w:adjustRightInd/>
        <w:ind w:firstLine="454"/>
        <w:jc w:val="both"/>
        <w:rPr>
          <w:lang w:val="ru-RU"/>
        </w:rPr>
      </w:pPr>
      <w:r w:rsidRPr="000A559A">
        <w:rPr>
          <w:lang w:val="ru-RU"/>
        </w:rPr>
        <w:t>• основам коммуникативной рефлексии;</w:t>
      </w:r>
    </w:p>
    <w:p w:rsidR="009D44B1" w:rsidRPr="000A559A" w:rsidRDefault="009D44B1" w:rsidP="009D44B1">
      <w:pPr>
        <w:widowControl/>
        <w:autoSpaceDE/>
        <w:adjustRightInd/>
        <w:ind w:firstLine="454"/>
        <w:jc w:val="both"/>
        <w:rPr>
          <w:lang w:val="ru-RU"/>
        </w:rPr>
      </w:pPr>
      <w:r w:rsidRPr="000A559A">
        <w:rPr>
          <w:lang w:val="ru-RU"/>
        </w:rPr>
        <w:t>• использовать адекватные языковые средства для отображения своих чувств, мыслей, мотивов и потребностей;</w:t>
      </w:r>
    </w:p>
    <w:p w:rsidR="009D44B1" w:rsidRPr="000A559A" w:rsidRDefault="009D44B1" w:rsidP="009D44B1">
      <w:pPr>
        <w:widowControl/>
        <w:autoSpaceDE/>
        <w:adjustRightInd/>
        <w:ind w:firstLine="454"/>
        <w:jc w:val="both"/>
        <w:rPr>
          <w:lang w:val="ru-RU"/>
        </w:rPr>
      </w:pPr>
      <w:r w:rsidRPr="000A559A">
        <w:rPr>
          <w:lang w:val="ru-RU"/>
        </w:rPr>
        <w:lastRenderedPageBreak/>
        <w:t>•</w:t>
      </w:r>
      <w:r w:rsidRPr="000A559A">
        <w:t> </w:t>
      </w:r>
      <w:r w:rsidRPr="000A559A">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D44B1" w:rsidRPr="000A559A" w:rsidRDefault="009D44B1" w:rsidP="009D44B1">
      <w:pPr>
        <w:ind w:firstLine="454"/>
        <w:jc w:val="both"/>
        <w:rPr>
          <w:u w:val="single"/>
          <w:lang w:val="ru-RU"/>
        </w:rPr>
      </w:pPr>
      <w:r w:rsidRPr="000A559A">
        <w:rPr>
          <w:u w:val="single"/>
          <w:lang w:val="ru-RU"/>
        </w:rPr>
        <w:t>Выпускник получит возможность научиться:</w:t>
      </w:r>
    </w:p>
    <w:p w:rsidR="009D44B1" w:rsidRPr="000A559A" w:rsidRDefault="009D44B1" w:rsidP="009D44B1">
      <w:pPr>
        <w:ind w:firstLine="454"/>
        <w:jc w:val="both"/>
        <w:rPr>
          <w:lang w:val="ru-RU"/>
        </w:rPr>
      </w:pPr>
      <w:r w:rsidRPr="000A559A">
        <w:rPr>
          <w:lang w:val="ru-RU"/>
        </w:rPr>
        <w:t>• учитывать и координировать отличные от собственной позиции других людей в сотрудничестве;</w:t>
      </w:r>
    </w:p>
    <w:p w:rsidR="009D44B1" w:rsidRPr="000A559A" w:rsidRDefault="009D44B1" w:rsidP="009D44B1">
      <w:pPr>
        <w:widowControl/>
        <w:autoSpaceDE/>
        <w:adjustRightInd/>
        <w:ind w:firstLine="454"/>
        <w:jc w:val="both"/>
        <w:rPr>
          <w:lang w:val="ru-RU"/>
        </w:rPr>
      </w:pPr>
      <w:r w:rsidRPr="000A559A">
        <w:rPr>
          <w:lang w:val="ru-RU"/>
        </w:rPr>
        <w:t>• учитывать разные мнения и интересы и обосновывать собственную позицию;</w:t>
      </w:r>
    </w:p>
    <w:p w:rsidR="009D44B1" w:rsidRPr="000A559A" w:rsidRDefault="009D44B1" w:rsidP="009D44B1">
      <w:pPr>
        <w:widowControl/>
        <w:autoSpaceDE/>
        <w:adjustRightInd/>
        <w:ind w:firstLine="454"/>
        <w:jc w:val="both"/>
        <w:rPr>
          <w:lang w:val="ru-RU"/>
        </w:rPr>
      </w:pPr>
      <w:r w:rsidRPr="000A559A">
        <w:rPr>
          <w:lang w:val="ru-RU"/>
        </w:rPr>
        <w:t>• понимать относительность мнений и подходов к решению проблемы;</w:t>
      </w:r>
    </w:p>
    <w:p w:rsidR="009D44B1" w:rsidRPr="000A559A" w:rsidRDefault="009D44B1" w:rsidP="009D44B1">
      <w:pPr>
        <w:widowControl/>
        <w:autoSpaceDE/>
        <w:adjustRightInd/>
        <w:ind w:firstLine="454"/>
        <w:jc w:val="both"/>
        <w:rPr>
          <w:lang w:val="ru-RU"/>
        </w:rPr>
      </w:pPr>
      <w:r w:rsidRPr="000A559A">
        <w:rPr>
          <w:lang w:val="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D44B1" w:rsidRPr="000A559A" w:rsidRDefault="009D44B1" w:rsidP="009D44B1">
      <w:pPr>
        <w:widowControl/>
        <w:autoSpaceDE/>
        <w:adjustRightInd/>
        <w:ind w:firstLine="454"/>
        <w:jc w:val="both"/>
        <w:rPr>
          <w:lang w:val="ru-RU"/>
        </w:rPr>
      </w:pPr>
      <w:r w:rsidRPr="000A559A">
        <w:rPr>
          <w:lang w:val="ru-RU"/>
        </w:rPr>
        <w:t>• брать на себя инициативу в организации совместного действия (деловое лидерство);</w:t>
      </w:r>
    </w:p>
    <w:p w:rsidR="009D44B1" w:rsidRPr="000A559A" w:rsidRDefault="009D44B1" w:rsidP="009D44B1">
      <w:pPr>
        <w:widowControl/>
        <w:shd w:val="clear" w:color="auto" w:fill="FFFFFF"/>
        <w:autoSpaceDE/>
        <w:adjustRightInd/>
        <w:ind w:firstLine="454"/>
        <w:jc w:val="both"/>
        <w:rPr>
          <w:lang w:val="ru-RU"/>
        </w:rPr>
      </w:pPr>
      <w:r w:rsidRPr="000A559A">
        <w:rPr>
          <w:lang w:val="ru-RU"/>
        </w:rPr>
        <w:t xml:space="preserve">• оказывать поддержку и содействие тем, от кого зависит достижение цели в совместной деятельности; </w:t>
      </w:r>
    </w:p>
    <w:p w:rsidR="009D44B1" w:rsidRPr="000A559A" w:rsidRDefault="009D44B1" w:rsidP="009D44B1">
      <w:pPr>
        <w:widowControl/>
        <w:autoSpaceDE/>
        <w:adjustRightInd/>
        <w:ind w:firstLine="454"/>
        <w:jc w:val="both"/>
        <w:rPr>
          <w:lang w:val="ru-RU"/>
        </w:rPr>
      </w:pPr>
      <w:r w:rsidRPr="000A559A">
        <w:rPr>
          <w:lang w:val="ru-RU"/>
        </w:rPr>
        <w:t>• осуществлять коммуникативную рефлексию как осознание оснований собственных действий и действий партнёра;</w:t>
      </w:r>
    </w:p>
    <w:p w:rsidR="009D44B1" w:rsidRPr="000A559A" w:rsidRDefault="009D44B1" w:rsidP="009D44B1">
      <w:pPr>
        <w:widowControl/>
        <w:autoSpaceDE/>
        <w:adjustRightInd/>
        <w:ind w:firstLine="454"/>
        <w:jc w:val="both"/>
        <w:rPr>
          <w:lang w:val="ru-RU"/>
        </w:rPr>
      </w:pPr>
      <w:r w:rsidRPr="000A559A">
        <w:rPr>
          <w:lang w:val="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D44B1" w:rsidRPr="000A559A" w:rsidRDefault="009D44B1" w:rsidP="009D44B1">
      <w:pPr>
        <w:widowControl/>
        <w:autoSpaceDE/>
        <w:adjustRightInd/>
        <w:ind w:firstLine="454"/>
        <w:jc w:val="both"/>
        <w:rPr>
          <w:b/>
          <w:lang w:val="ru-RU"/>
        </w:rPr>
      </w:pPr>
      <w:r w:rsidRPr="000A559A">
        <w:rPr>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D44B1" w:rsidRPr="000A559A" w:rsidRDefault="009D44B1" w:rsidP="009D44B1">
      <w:pPr>
        <w:widowControl/>
        <w:autoSpaceDE/>
        <w:adjustRightInd/>
        <w:ind w:firstLine="454"/>
        <w:jc w:val="both"/>
        <w:rPr>
          <w:lang w:val="ru-RU"/>
        </w:rPr>
      </w:pPr>
      <w:r w:rsidRPr="000A559A">
        <w:rPr>
          <w:lang w:val="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D44B1" w:rsidRPr="000A559A" w:rsidRDefault="009D44B1" w:rsidP="009D44B1">
      <w:pPr>
        <w:widowControl/>
        <w:shd w:val="clear" w:color="auto" w:fill="FFFFFF"/>
        <w:autoSpaceDE/>
        <w:adjustRightInd/>
        <w:ind w:firstLine="454"/>
        <w:jc w:val="both"/>
        <w:rPr>
          <w:lang w:val="ru-RU"/>
        </w:rPr>
      </w:pPr>
      <w:r w:rsidRPr="000A559A">
        <w:rPr>
          <w:lang w:val="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D44B1" w:rsidRPr="000A559A" w:rsidRDefault="009D44B1" w:rsidP="009D44B1">
      <w:pPr>
        <w:widowControl/>
        <w:shd w:val="clear" w:color="auto" w:fill="FFFFFF"/>
        <w:autoSpaceDE/>
        <w:adjustRightInd/>
        <w:ind w:firstLine="454"/>
        <w:jc w:val="both"/>
        <w:rPr>
          <w:lang w:val="ru-RU"/>
        </w:rPr>
      </w:pPr>
      <w:r w:rsidRPr="000A559A">
        <w:rPr>
          <w:lang w:val="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D44B1" w:rsidRPr="000A559A" w:rsidRDefault="009D44B1" w:rsidP="009D44B1">
      <w:pPr>
        <w:widowControl/>
        <w:shd w:val="clear" w:color="auto" w:fill="FFFFFF"/>
        <w:autoSpaceDE/>
        <w:adjustRightInd/>
        <w:ind w:firstLine="454"/>
        <w:jc w:val="both"/>
        <w:rPr>
          <w:lang w:val="ru-RU"/>
        </w:rPr>
      </w:pPr>
    </w:p>
    <w:p w:rsidR="009D44B1" w:rsidRPr="000A559A" w:rsidRDefault="009D44B1" w:rsidP="00CA21C3">
      <w:pPr>
        <w:pStyle w:val="Abstract0"/>
        <w:spacing w:line="240" w:lineRule="auto"/>
        <w:ind w:firstLine="0"/>
        <w:rPr>
          <w:rFonts w:ascii="Times New Roman" w:hAnsi="Times New Roman" w:cs="Times New Roman"/>
          <w:b/>
          <w:sz w:val="24"/>
          <w:szCs w:val="24"/>
          <w:u w:val="single"/>
        </w:rPr>
      </w:pPr>
      <w:r w:rsidRPr="000A559A">
        <w:rPr>
          <w:rFonts w:ascii="Times New Roman" w:hAnsi="Times New Roman" w:cs="Times New Roman"/>
          <w:b/>
          <w:sz w:val="24"/>
          <w:szCs w:val="24"/>
          <w:u w:val="single"/>
        </w:rPr>
        <w:t>Познавательные универсальные учебные действия</w:t>
      </w:r>
    </w:p>
    <w:p w:rsidR="005B6B6B" w:rsidRPr="000A559A" w:rsidRDefault="005B6B6B" w:rsidP="00CA21C3">
      <w:pPr>
        <w:pStyle w:val="Abstract0"/>
        <w:spacing w:line="240" w:lineRule="auto"/>
        <w:rPr>
          <w:rFonts w:ascii="Times New Roman" w:hAnsi="Times New Roman" w:cs="Times New Roman"/>
          <w:sz w:val="24"/>
          <w:szCs w:val="24"/>
          <w:u w:val="single"/>
        </w:rPr>
      </w:pPr>
      <w:r w:rsidRPr="000A559A">
        <w:rPr>
          <w:rFonts w:ascii="Times New Roman" w:hAnsi="Times New Roman" w:cs="Times New Roman"/>
          <w:b/>
          <w:noProof/>
          <w:color w:val="000000"/>
          <w:sz w:val="24"/>
          <w:szCs w:val="24"/>
          <w:lang w:eastAsia="ru-RU"/>
        </w:rPr>
        <w:drawing>
          <wp:inline distT="0" distB="0" distL="0" distR="0" wp14:anchorId="7F1D0C6F" wp14:editId="1872EA4C">
            <wp:extent cx="5427345" cy="3076575"/>
            <wp:effectExtent l="0" t="7620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442022" cy="3084895"/>
                    </a:xfrm>
                    <a:prstGeom prst="rect">
                      <a:avLst/>
                    </a:prstGeom>
                    <a:noFill/>
                    <a:ln>
                      <a:noFill/>
                    </a:ln>
                    <a:effectLst>
                      <a:prstShdw prst="shdw13" dist="53882" dir="13500000">
                        <a:srgbClr val="808080">
                          <a:alpha val="50000"/>
                        </a:srgbClr>
                      </a:prstShdw>
                    </a:effectLst>
                  </pic:spPr>
                </pic:pic>
              </a:graphicData>
            </a:graphic>
          </wp:inline>
        </w:drawing>
      </w:r>
    </w:p>
    <w:p w:rsidR="009D44B1" w:rsidRPr="000A559A" w:rsidRDefault="009D44B1" w:rsidP="00CA21C3">
      <w:pPr>
        <w:pStyle w:val="Abstract0"/>
        <w:spacing w:line="240" w:lineRule="auto"/>
        <w:rPr>
          <w:rFonts w:ascii="Times New Roman" w:hAnsi="Times New Roman" w:cs="Times New Roman"/>
          <w:sz w:val="24"/>
          <w:szCs w:val="24"/>
          <w:u w:val="single"/>
        </w:rPr>
      </w:pPr>
      <w:r w:rsidRPr="000A559A">
        <w:rPr>
          <w:rFonts w:ascii="Times New Roman" w:hAnsi="Times New Roman" w:cs="Times New Roman"/>
          <w:sz w:val="24"/>
          <w:szCs w:val="24"/>
          <w:u w:val="single"/>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основам реализации проектно-исследовательской деятельности;</w:t>
      </w:r>
    </w:p>
    <w:p w:rsidR="009D44B1" w:rsidRPr="000A559A" w:rsidRDefault="009D44B1" w:rsidP="009D44B1">
      <w:pPr>
        <w:widowControl/>
        <w:autoSpaceDE/>
        <w:adjustRightInd/>
        <w:ind w:firstLine="454"/>
        <w:jc w:val="both"/>
        <w:rPr>
          <w:lang w:val="ru-RU"/>
        </w:rPr>
      </w:pPr>
      <w:r w:rsidRPr="000A559A">
        <w:rPr>
          <w:lang w:val="ru-RU"/>
        </w:rPr>
        <w:lastRenderedPageBreak/>
        <w:t>• проводить наблюдение и эксперимент под руководством учителя;</w:t>
      </w:r>
    </w:p>
    <w:p w:rsidR="009D44B1" w:rsidRPr="000A559A" w:rsidRDefault="009D44B1" w:rsidP="009D44B1">
      <w:pPr>
        <w:widowControl/>
        <w:autoSpaceDE/>
        <w:adjustRightInd/>
        <w:ind w:firstLine="454"/>
        <w:jc w:val="both"/>
        <w:rPr>
          <w:lang w:val="ru-RU"/>
        </w:rPr>
      </w:pPr>
      <w:r w:rsidRPr="000A559A">
        <w:rPr>
          <w:lang w:val="ru-RU"/>
        </w:rPr>
        <w:t>• осуществлять расширенный поиск информации с использованием ресурсов библиотек и Интернета;</w:t>
      </w:r>
    </w:p>
    <w:p w:rsidR="009D44B1" w:rsidRPr="000A559A" w:rsidRDefault="009D44B1" w:rsidP="009D44B1">
      <w:pPr>
        <w:widowControl/>
        <w:autoSpaceDE/>
        <w:adjustRightInd/>
        <w:ind w:firstLine="454"/>
        <w:jc w:val="both"/>
        <w:rPr>
          <w:lang w:val="ru-RU"/>
        </w:rPr>
      </w:pPr>
      <w:r w:rsidRPr="000A559A">
        <w:rPr>
          <w:lang w:val="ru-RU"/>
        </w:rPr>
        <w:t>• создавать и преобразовывать модели и схемы для решения задач;</w:t>
      </w:r>
    </w:p>
    <w:p w:rsidR="009D44B1" w:rsidRPr="000A559A" w:rsidRDefault="009D44B1" w:rsidP="009D44B1">
      <w:pPr>
        <w:widowControl/>
        <w:autoSpaceDE/>
        <w:adjustRightInd/>
        <w:ind w:firstLine="454"/>
        <w:jc w:val="both"/>
        <w:rPr>
          <w:lang w:val="ru-RU"/>
        </w:rPr>
      </w:pPr>
      <w:r w:rsidRPr="000A559A">
        <w:rPr>
          <w:lang w:val="ru-RU"/>
        </w:rPr>
        <w:t>• осуществлять выбор наиболее эффективных способов решения задач в зависимости от конкретных условий;</w:t>
      </w:r>
    </w:p>
    <w:p w:rsidR="009D44B1" w:rsidRPr="000A559A" w:rsidRDefault="009D44B1" w:rsidP="009D44B1">
      <w:pPr>
        <w:widowControl/>
        <w:autoSpaceDE/>
        <w:adjustRightInd/>
        <w:ind w:firstLine="454"/>
        <w:jc w:val="both"/>
        <w:rPr>
          <w:lang w:val="ru-RU"/>
        </w:rPr>
      </w:pPr>
      <w:r w:rsidRPr="000A559A">
        <w:rPr>
          <w:lang w:val="ru-RU"/>
        </w:rPr>
        <w:t>• давать определение понятиям;</w:t>
      </w:r>
    </w:p>
    <w:p w:rsidR="009D44B1" w:rsidRPr="000A559A" w:rsidRDefault="009D44B1" w:rsidP="009D44B1">
      <w:pPr>
        <w:widowControl/>
        <w:autoSpaceDE/>
        <w:adjustRightInd/>
        <w:ind w:firstLine="454"/>
        <w:jc w:val="both"/>
        <w:rPr>
          <w:lang w:val="ru-RU"/>
        </w:rPr>
      </w:pPr>
      <w:r w:rsidRPr="000A559A">
        <w:rPr>
          <w:lang w:val="ru-RU"/>
        </w:rPr>
        <w:t>• устанавливать причинно-следственные связи;</w:t>
      </w:r>
    </w:p>
    <w:p w:rsidR="009D44B1" w:rsidRPr="000A559A" w:rsidRDefault="009D44B1" w:rsidP="009D44B1">
      <w:pPr>
        <w:widowControl/>
        <w:autoSpaceDE/>
        <w:adjustRightInd/>
        <w:ind w:firstLine="454"/>
        <w:jc w:val="both"/>
        <w:rPr>
          <w:lang w:val="ru-RU"/>
        </w:rPr>
      </w:pPr>
      <w:r w:rsidRPr="000A559A">
        <w:rPr>
          <w:lang w:val="ru-RU"/>
        </w:rPr>
        <w:t>• осуществлять логическую операцию установления родовидовых отношений, ограничение понятия;</w:t>
      </w:r>
    </w:p>
    <w:p w:rsidR="009D44B1" w:rsidRPr="000A559A" w:rsidRDefault="009D44B1" w:rsidP="009D44B1">
      <w:pPr>
        <w:widowControl/>
        <w:autoSpaceDE/>
        <w:adjustRightInd/>
        <w:ind w:firstLine="454"/>
        <w:jc w:val="both"/>
        <w:rPr>
          <w:lang w:val="ru-RU"/>
        </w:rPr>
      </w:pPr>
      <w:r w:rsidRPr="000A559A">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D44B1" w:rsidRPr="000A559A" w:rsidRDefault="009D44B1" w:rsidP="009D44B1">
      <w:pPr>
        <w:widowControl/>
        <w:autoSpaceDE/>
        <w:adjustRightInd/>
        <w:ind w:firstLine="454"/>
        <w:jc w:val="both"/>
        <w:rPr>
          <w:lang w:val="ru-RU"/>
        </w:rPr>
      </w:pPr>
      <w:r w:rsidRPr="000A559A">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9D44B1" w:rsidRPr="000A559A" w:rsidRDefault="009D44B1" w:rsidP="009D44B1">
      <w:pPr>
        <w:widowControl/>
        <w:autoSpaceDE/>
        <w:adjustRightInd/>
        <w:ind w:firstLine="454"/>
        <w:jc w:val="both"/>
        <w:rPr>
          <w:lang w:val="ru-RU"/>
        </w:rPr>
      </w:pPr>
      <w:r w:rsidRPr="000A559A">
        <w:rPr>
          <w:lang w:val="ru-RU"/>
        </w:rPr>
        <w:t>• строить классификацию на основе дихотомического деления (на основе отрицания);</w:t>
      </w:r>
    </w:p>
    <w:p w:rsidR="009D44B1" w:rsidRPr="000A559A" w:rsidRDefault="009D44B1" w:rsidP="009D44B1">
      <w:pPr>
        <w:widowControl/>
        <w:autoSpaceDE/>
        <w:adjustRightInd/>
        <w:ind w:firstLine="454"/>
        <w:jc w:val="both"/>
        <w:rPr>
          <w:lang w:val="ru-RU"/>
        </w:rPr>
      </w:pPr>
      <w:r w:rsidRPr="000A559A">
        <w:rPr>
          <w:lang w:val="ru-RU"/>
        </w:rPr>
        <w:t>• строить логическое рассуждение, включающее установление причинно-следственных связей;</w:t>
      </w:r>
    </w:p>
    <w:p w:rsidR="009D44B1" w:rsidRPr="000A559A" w:rsidRDefault="009D44B1" w:rsidP="009D44B1">
      <w:pPr>
        <w:widowControl/>
        <w:autoSpaceDE/>
        <w:adjustRightInd/>
        <w:ind w:firstLine="454"/>
        <w:jc w:val="both"/>
        <w:rPr>
          <w:lang w:val="ru-RU"/>
        </w:rPr>
      </w:pPr>
      <w:r w:rsidRPr="000A559A">
        <w:rPr>
          <w:lang w:val="ru-RU"/>
        </w:rPr>
        <w:t>• объяснять явления, процессы, связи и отношения, выявляемые в ходе исследования;</w:t>
      </w:r>
    </w:p>
    <w:p w:rsidR="009D44B1" w:rsidRPr="000A559A" w:rsidRDefault="009D44B1" w:rsidP="009D44B1">
      <w:pPr>
        <w:widowControl/>
        <w:autoSpaceDE/>
        <w:adjustRightInd/>
        <w:ind w:firstLine="454"/>
        <w:jc w:val="both"/>
        <w:rPr>
          <w:lang w:val="ru-RU"/>
        </w:rPr>
      </w:pPr>
      <w:r w:rsidRPr="000A559A">
        <w:rPr>
          <w:lang w:val="ru-RU"/>
        </w:rPr>
        <w:t>• основам ознакомительного, изучающего, усваивающего и поискового чтения;</w:t>
      </w:r>
    </w:p>
    <w:p w:rsidR="009D44B1" w:rsidRPr="000A559A" w:rsidRDefault="009D44B1" w:rsidP="009D44B1">
      <w:pPr>
        <w:widowControl/>
        <w:autoSpaceDE/>
        <w:adjustRightInd/>
        <w:ind w:firstLine="454"/>
        <w:jc w:val="both"/>
        <w:rPr>
          <w:lang w:val="ru-RU"/>
        </w:rPr>
      </w:pPr>
      <w:r w:rsidRPr="000A559A">
        <w:rPr>
          <w:lang w:val="ru-RU"/>
        </w:rPr>
        <w:t>• структурировать тексты,</w:t>
      </w:r>
      <w:r w:rsidRPr="000A559A">
        <w:rPr>
          <w:b/>
          <w:lang w:val="ru-RU"/>
        </w:rPr>
        <w:t xml:space="preserve"> </w:t>
      </w:r>
      <w:r w:rsidRPr="000A559A">
        <w:rPr>
          <w:lang w:val="ru-RU"/>
        </w:rPr>
        <w:t>включая</w:t>
      </w:r>
      <w:r w:rsidRPr="000A559A">
        <w:rPr>
          <w:b/>
          <w:lang w:val="ru-RU"/>
        </w:rPr>
        <w:t xml:space="preserve"> </w:t>
      </w:r>
      <w:r w:rsidRPr="000A559A">
        <w:rPr>
          <w:lang w:val="ru-RU"/>
        </w:rPr>
        <w:t>умение выделять главное и второстепенное, главную идею текста, выстраивать последовательность описываемых событий;</w:t>
      </w:r>
    </w:p>
    <w:p w:rsidR="009D44B1" w:rsidRPr="000A559A" w:rsidRDefault="009D44B1" w:rsidP="009D44B1">
      <w:pPr>
        <w:widowControl/>
        <w:autoSpaceDE/>
        <w:adjustRightInd/>
        <w:ind w:firstLine="454"/>
        <w:jc w:val="both"/>
        <w:rPr>
          <w:b/>
          <w:lang w:val="ru-RU"/>
        </w:rPr>
      </w:pPr>
      <w:r w:rsidRPr="000A559A">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D44B1" w:rsidRPr="000A559A" w:rsidRDefault="009D44B1" w:rsidP="009D44B1">
      <w:pPr>
        <w:widowControl/>
        <w:autoSpaceDE/>
        <w:adjustRightInd/>
        <w:ind w:firstLine="454"/>
        <w:jc w:val="both"/>
        <w:rPr>
          <w:b/>
          <w:lang w:val="ru-RU"/>
        </w:rPr>
      </w:pPr>
      <w:r w:rsidRPr="000A559A">
        <w:rPr>
          <w:u w:val="single"/>
          <w:lang w:val="ru-RU"/>
        </w:rPr>
        <w:t>Выпускник получит возможность научиться:</w:t>
      </w:r>
    </w:p>
    <w:p w:rsidR="009D44B1" w:rsidRPr="000A559A" w:rsidRDefault="009D44B1" w:rsidP="009D44B1">
      <w:pPr>
        <w:widowControl/>
        <w:autoSpaceDE/>
        <w:adjustRightInd/>
        <w:ind w:firstLine="454"/>
        <w:jc w:val="both"/>
        <w:rPr>
          <w:lang w:val="ru-RU"/>
        </w:rPr>
      </w:pPr>
      <w:r w:rsidRPr="000A559A">
        <w:rPr>
          <w:lang w:val="ru-RU"/>
        </w:rPr>
        <w:t>• основам рефлексивного чтения;</w:t>
      </w:r>
    </w:p>
    <w:p w:rsidR="009D44B1" w:rsidRPr="000A559A" w:rsidRDefault="009D44B1" w:rsidP="009D44B1">
      <w:pPr>
        <w:widowControl/>
        <w:autoSpaceDE/>
        <w:adjustRightInd/>
        <w:ind w:firstLine="454"/>
        <w:jc w:val="both"/>
        <w:rPr>
          <w:lang w:val="ru-RU"/>
        </w:rPr>
      </w:pPr>
      <w:r w:rsidRPr="000A559A">
        <w:rPr>
          <w:lang w:val="ru-RU"/>
        </w:rPr>
        <w:t>• ставить проблему, аргументировать её актуальность;</w:t>
      </w:r>
    </w:p>
    <w:p w:rsidR="009D44B1" w:rsidRPr="000A559A" w:rsidRDefault="009D44B1" w:rsidP="009D44B1">
      <w:pPr>
        <w:widowControl/>
        <w:autoSpaceDE/>
        <w:adjustRightInd/>
        <w:ind w:firstLine="454"/>
        <w:jc w:val="both"/>
        <w:rPr>
          <w:lang w:val="ru-RU"/>
        </w:rPr>
      </w:pPr>
      <w:r w:rsidRPr="000A559A">
        <w:rPr>
          <w:lang w:val="ru-RU"/>
        </w:rPr>
        <w:t>• самостоятельно проводить исследование на основе применения методов наблюдения и эксперимента;</w:t>
      </w:r>
    </w:p>
    <w:p w:rsidR="009D44B1" w:rsidRPr="000A559A" w:rsidRDefault="009D44B1" w:rsidP="009D44B1">
      <w:pPr>
        <w:widowControl/>
        <w:autoSpaceDE/>
        <w:adjustRightInd/>
        <w:ind w:firstLine="454"/>
        <w:jc w:val="both"/>
        <w:rPr>
          <w:lang w:val="ru-RU"/>
        </w:rPr>
      </w:pPr>
      <w:r w:rsidRPr="000A559A">
        <w:rPr>
          <w:lang w:val="ru-RU"/>
        </w:rPr>
        <w:t>• выдвигать гипотезы о связях и закономерностях событий, процессов, объектов;</w:t>
      </w:r>
    </w:p>
    <w:p w:rsidR="009D44B1" w:rsidRPr="000A559A" w:rsidRDefault="009D44B1" w:rsidP="009D44B1">
      <w:pPr>
        <w:widowControl/>
        <w:autoSpaceDE/>
        <w:adjustRightInd/>
        <w:ind w:firstLine="454"/>
        <w:jc w:val="both"/>
        <w:rPr>
          <w:lang w:val="ru-RU"/>
        </w:rPr>
      </w:pPr>
      <w:r w:rsidRPr="000A559A">
        <w:rPr>
          <w:lang w:val="ru-RU"/>
        </w:rPr>
        <w:t>• организовывать исследование с целью проверки гипотез;</w:t>
      </w:r>
    </w:p>
    <w:p w:rsidR="009D44B1" w:rsidRPr="000A559A" w:rsidRDefault="009D44B1" w:rsidP="009D44B1">
      <w:pPr>
        <w:spacing w:line="360" w:lineRule="auto"/>
        <w:ind w:firstLine="454"/>
        <w:jc w:val="both"/>
        <w:rPr>
          <w:lang w:val="ru-RU"/>
        </w:rPr>
      </w:pPr>
      <w:r w:rsidRPr="000A559A">
        <w:rPr>
          <w:lang w:val="ru-RU"/>
        </w:rPr>
        <w:t>• делать умозаключения (индуктивное и по аналогии) и выводы на основе аргументации.</w:t>
      </w: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8827CF">
      <w:pPr>
        <w:pStyle w:val="aff1"/>
        <w:shd w:val="clear" w:color="auto" w:fill="FFFFFF"/>
        <w:jc w:val="center"/>
        <w:rPr>
          <w:color w:val="FF0000"/>
        </w:rPr>
      </w:pPr>
    </w:p>
    <w:p w:rsidR="00CD24E7" w:rsidRPr="000A559A" w:rsidRDefault="00CD24E7" w:rsidP="00CD24E7">
      <w:pPr>
        <w:pStyle w:val="aff1"/>
        <w:shd w:val="clear" w:color="auto" w:fill="FFFFFF"/>
        <w:jc w:val="center"/>
        <w:rPr>
          <w:rFonts w:eastAsia="Calibri"/>
          <w:color w:val="000000"/>
        </w:rPr>
        <w:sectPr w:rsidR="00CD24E7" w:rsidRPr="000A559A" w:rsidSect="00336F37">
          <w:footerReference w:type="default" r:id="rId12"/>
          <w:pgSz w:w="11906" w:h="16838"/>
          <w:pgMar w:top="851" w:right="850" w:bottom="851" w:left="1701" w:header="708" w:footer="708" w:gutter="0"/>
          <w:cols w:space="708"/>
          <w:titlePg/>
          <w:docGrid w:linePitch="360"/>
        </w:sectPr>
      </w:pPr>
    </w:p>
    <w:p w:rsidR="00CD24E7" w:rsidRPr="000A559A" w:rsidRDefault="00CD24E7" w:rsidP="00CD24E7">
      <w:pPr>
        <w:pStyle w:val="aff1"/>
        <w:shd w:val="clear" w:color="auto" w:fill="FFFFFF"/>
        <w:jc w:val="center"/>
        <w:rPr>
          <w:rFonts w:eastAsia="Calibri"/>
          <w:b/>
          <w:color w:val="000000"/>
        </w:rPr>
      </w:pPr>
      <w:r w:rsidRPr="000A559A">
        <w:rPr>
          <w:rFonts w:eastAsia="Calibri"/>
          <w:b/>
          <w:color w:val="000000"/>
        </w:rPr>
        <w:lastRenderedPageBreak/>
        <w:t>Требования к сформированности УУД по уровням обучения с учетом возрастных особенностей</w:t>
      </w:r>
    </w:p>
    <w:p w:rsidR="00CD24E7" w:rsidRPr="000A559A" w:rsidRDefault="00CD24E7" w:rsidP="00CD24E7">
      <w:pPr>
        <w:jc w:val="center"/>
        <w:rPr>
          <w:color w:val="000000"/>
          <w:sz w:val="20"/>
          <w:szCs w:val="20"/>
          <w:lang w:val="ru-RU"/>
        </w:rPr>
      </w:pPr>
      <w:r w:rsidRPr="000A559A">
        <w:rPr>
          <w:color w:val="000000"/>
          <w:sz w:val="20"/>
          <w:szCs w:val="20"/>
          <w:lang w:val="ru-RU"/>
        </w:rPr>
        <w:t xml:space="preserve">  </w:t>
      </w:r>
    </w:p>
    <w:tbl>
      <w:tblPr>
        <w:tblW w:w="160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2542"/>
        <w:gridCol w:w="3615"/>
        <w:gridCol w:w="2976"/>
        <w:gridCol w:w="3261"/>
        <w:gridCol w:w="2835"/>
        <w:gridCol w:w="48"/>
      </w:tblGrid>
      <w:tr w:rsidR="00CD24E7" w:rsidRPr="000A559A" w:rsidTr="002D3879">
        <w:tc>
          <w:tcPr>
            <w:tcW w:w="3332" w:type="dxa"/>
            <w:gridSpan w:val="2"/>
          </w:tcPr>
          <w:p w:rsidR="00CD24E7" w:rsidRPr="000A559A" w:rsidRDefault="00CD24E7" w:rsidP="002D3879">
            <w:pPr>
              <w:rPr>
                <w:color w:val="000000"/>
              </w:rPr>
            </w:pPr>
            <w:r w:rsidRPr="000A559A">
              <w:rPr>
                <w:color w:val="000000"/>
              </w:rPr>
              <w:t>Формируемые УУД</w:t>
            </w:r>
          </w:p>
        </w:tc>
        <w:tc>
          <w:tcPr>
            <w:tcW w:w="3615" w:type="dxa"/>
            <w:shd w:val="clear" w:color="auto" w:fill="auto"/>
          </w:tcPr>
          <w:p w:rsidR="00CD24E7" w:rsidRPr="000A559A" w:rsidRDefault="00CD24E7" w:rsidP="002D3879">
            <w:pPr>
              <w:ind w:left="357" w:firstLine="346"/>
              <w:rPr>
                <w:i/>
                <w:color w:val="000000"/>
              </w:rPr>
            </w:pPr>
            <w:r w:rsidRPr="000A559A">
              <w:rPr>
                <w:i/>
                <w:color w:val="000000"/>
              </w:rPr>
              <w:t>Выпускники начальной школы</w:t>
            </w:r>
          </w:p>
        </w:tc>
        <w:tc>
          <w:tcPr>
            <w:tcW w:w="2976" w:type="dxa"/>
          </w:tcPr>
          <w:p w:rsidR="00CD24E7" w:rsidRPr="000A559A" w:rsidRDefault="00CD24E7" w:rsidP="002D3879">
            <w:pPr>
              <w:ind w:left="357" w:firstLine="346"/>
              <w:rPr>
                <w:i/>
                <w:color w:val="000000"/>
              </w:rPr>
            </w:pPr>
            <w:r w:rsidRPr="000A559A">
              <w:rPr>
                <w:i/>
                <w:color w:val="000000"/>
              </w:rPr>
              <w:t>5-6 класс</w:t>
            </w:r>
          </w:p>
        </w:tc>
        <w:tc>
          <w:tcPr>
            <w:tcW w:w="3261" w:type="dxa"/>
          </w:tcPr>
          <w:p w:rsidR="00CD24E7" w:rsidRPr="000A559A" w:rsidRDefault="00CD24E7" w:rsidP="002D3879">
            <w:pPr>
              <w:ind w:left="357" w:firstLine="346"/>
              <w:rPr>
                <w:i/>
                <w:color w:val="000000"/>
              </w:rPr>
            </w:pPr>
            <w:r w:rsidRPr="000A559A">
              <w:rPr>
                <w:i/>
                <w:color w:val="000000"/>
              </w:rPr>
              <w:t>7-8 класс</w:t>
            </w:r>
          </w:p>
        </w:tc>
        <w:tc>
          <w:tcPr>
            <w:tcW w:w="2883" w:type="dxa"/>
            <w:gridSpan w:val="2"/>
            <w:shd w:val="clear" w:color="auto" w:fill="auto"/>
          </w:tcPr>
          <w:p w:rsidR="00CD24E7" w:rsidRPr="000A559A" w:rsidRDefault="00CD24E7" w:rsidP="002D3879">
            <w:pPr>
              <w:ind w:left="357" w:firstLine="346"/>
              <w:rPr>
                <w:i/>
                <w:color w:val="000000"/>
              </w:rPr>
            </w:pPr>
            <w:r w:rsidRPr="000A559A">
              <w:rPr>
                <w:i/>
                <w:color w:val="000000"/>
              </w:rPr>
              <w:t>Выпускники основной школы</w:t>
            </w:r>
          </w:p>
        </w:tc>
      </w:tr>
      <w:tr w:rsidR="00CD24E7" w:rsidRPr="000A559A" w:rsidTr="002D3879">
        <w:tc>
          <w:tcPr>
            <w:tcW w:w="790" w:type="dxa"/>
            <w:vMerge w:val="restart"/>
            <w:textDirection w:val="btLr"/>
          </w:tcPr>
          <w:p w:rsidR="00CD24E7" w:rsidRPr="000A559A" w:rsidRDefault="00CD24E7" w:rsidP="002D3879">
            <w:pPr>
              <w:ind w:right="113" w:firstLine="540"/>
              <w:rPr>
                <w:color w:val="000000"/>
              </w:rPr>
            </w:pPr>
            <w:r w:rsidRPr="000A559A">
              <w:rPr>
                <w:color w:val="000000"/>
              </w:rPr>
              <w:t>Личностные УУД</w:t>
            </w:r>
          </w:p>
        </w:tc>
        <w:tc>
          <w:tcPr>
            <w:tcW w:w="2542" w:type="dxa"/>
          </w:tcPr>
          <w:p w:rsidR="00CD24E7" w:rsidRPr="000A559A" w:rsidRDefault="00CD24E7" w:rsidP="002D3879">
            <w:pPr>
              <w:rPr>
                <w:color w:val="000000"/>
              </w:rPr>
            </w:pPr>
            <w:r w:rsidRPr="000A559A">
              <w:rPr>
                <w:color w:val="000000"/>
              </w:rPr>
              <w:t>Внутренняя позиция школьника</w:t>
            </w:r>
          </w:p>
        </w:tc>
        <w:tc>
          <w:tcPr>
            <w:tcW w:w="3615" w:type="dxa"/>
            <w:shd w:val="clear" w:color="auto" w:fill="auto"/>
          </w:tcPr>
          <w:p w:rsidR="00CD24E7" w:rsidRPr="000A559A" w:rsidRDefault="00CD24E7" w:rsidP="002D3879">
            <w:pPr>
              <w:rPr>
                <w:color w:val="000000"/>
                <w:lang w:val="ru-RU"/>
              </w:rPr>
            </w:pPr>
            <w:r w:rsidRPr="000A559A">
              <w:rPr>
                <w:color w:val="000000"/>
                <w:lang w:val="ru-RU"/>
              </w:rPr>
              <w:t>Положительное отношение к школе; социальный способ оценки своих знаний – отметки, подарки.</w:t>
            </w:r>
          </w:p>
          <w:p w:rsidR="00CD24E7" w:rsidRPr="000A559A" w:rsidRDefault="00CD24E7" w:rsidP="002D3879">
            <w:pPr>
              <w:rPr>
                <w:color w:val="000000"/>
              </w:rPr>
            </w:pPr>
            <w:r w:rsidRPr="000A559A">
              <w:rPr>
                <w:color w:val="000000"/>
              </w:rPr>
              <w:t>Экологическое сознание.</w:t>
            </w:r>
          </w:p>
        </w:tc>
        <w:tc>
          <w:tcPr>
            <w:tcW w:w="2976" w:type="dxa"/>
          </w:tcPr>
          <w:p w:rsidR="00CD24E7" w:rsidRPr="000A559A" w:rsidRDefault="00CD24E7" w:rsidP="002D3879">
            <w:pPr>
              <w:rPr>
                <w:color w:val="000000"/>
                <w:lang w:val="ru-RU"/>
              </w:rPr>
            </w:pPr>
            <w:r w:rsidRPr="000A559A">
              <w:rPr>
                <w:color w:val="000000"/>
                <w:lang w:val="ru-RU"/>
              </w:rPr>
              <w:t xml:space="preserve">Знание о принадлежности к данной социальной общности. </w:t>
            </w:r>
          </w:p>
          <w:p w:rsidR="00CD24E7" w:rsidRPr="000A559A" w:rsidRDefault="00CD24E7" w:rsidP="002D3879">
            <w:pPr>
              <w:rPr>
                <w:color w:val="000000"/>
                <w:lang w:val="ru-RU"/>
              </w:rPr>
            </w:pPr>
            <w:r w:rsidRPr="000A559A">
              <w:rPr>
                <w:color w:val="000000"/>
                <w:lang w:val="ru-RU"/>
              </w:rPr>
              <w:t>Знание государственной символики, географии края.</w:t>
            </w:r>
          </w:p>
          <w:p w:rsidR="00CD24E7" w:rsidRPr="000A559A" w:rsidRDefault="00CD24E7" w:rsidP="002D3879">
            <w:pPr>
              <w:rPr>
                <w:color w:val="000000"/>
                <w:lang w:val="ru-RU"/>
              </w:rPr>
            </w:pPr>
            <w:r w:rsidRPr="000A559A">
              <w:rPr>
                <w:color w:val="000000"/>
                <w:lang w:val="ru-RU"/>
              </w:rPr>
              <w:t>Ориентирование в системе моральных норм.</w:t>
            </w:r>
          </w:p>
          <w:p w:rsidR="00CD24E7" w:rsidRPr="000A559A" w:rsidRDefault="00CD24E7" w:rsidP="002D3879">
            <w:pPr>
              <w:rPr>
                <w:color w:val="000000"/>
                <w:lang w:val="ru-RU"/>
              </w:rPr>
            </w:pPr>
            <w:r w:rsidRPr="000A559A">
              <w:rPr>
                <w:color w:val="000000"/>
                <w:lang w:val="ru-RU"/>
              </w:rPr>
              <w:t>Знание государственной символики.</w:t>
            </w:r>
          </w:p>
          <w:p w:rsidR="00CD24E7" w:rsidRPr="000A559A" w:rsidRDefault="00CD24E7" w:rsidP="002D3879">
            <w:pPr>
              <w:rPr>
                <w:color w:val="000000"/>
              </w:rPr>
            </w:pPr>
            <w:r w:rsidRPr="000A559A">
              <w:rPr>
                <w:color w:val="000000"/>
                <w:lang w:val="ru-RU"/>
              </w:rPr>
              <w:t xml:space="preserve">Уважение ценностей семьи. </w:t>
            </w:r>
            <w:r w:rsidRPr="000A559A">
              <w:rPr>
                <w:color w:val="000000"/>
              </w:rPr>
              <w:t>Уважение к истории сраны.</w:t>
            </w:r>
          </w:p>
        </w:tc>
        <w:tc>
          <w:tcPr>
            <w:tcW w:w="3261" w:type="dxa"/>
          </w:tcPr>
          <w:p w:rsidR="00CD24E7" w:rsidRPr="000A559A" w:rsidRDefault="00CD24E7" w:rsidP="002D3879">
            <w:pPr>
              <w:rPr>
                <w:color w:val="000000"/>
                <w:lang w:val="ru-RU"/>
              </w:rPr>
            </w:pPr>
            <w:r w:rsidRPr="000A559A">
              <w:rPr>
                <w:color w:val="000000"/>
                <w:lang w:val="ru-RU"/>
              </w:rPr>
              <w:t>Осознание себя как члена данной социальной общности.</w:t>
            </w:r>
          </w:p>
          <w:p w:rsidR="00CD24E7" w:rsidRPr="000A559A" w:rsidRDefault="00CD24E7" w:rsidP="002D3879">
            <w:pPr>
              <w:rPr>
                <w:color w:val="000000"/>
                <w:lang w:val="ru-RU"/>
              </w:rPr>
            </w:pPr>
            <w:r w:rsidRPr="000A559A">
              <w:rPr>
                <w:color w:val="000000"/>
                <w:lang w:val="ru-RU"/>
              </w:rPr>
              <w:t>Осознание норм гражданской идентичности.</w:t>
            </w:r>
          </w:p>
          <w:p w:rsidR="00CD24E7" w:rsidRPr="000A559A" w:rsidRDefault="00CD24E7" w:rsidP="002D3879">
            <w:pPr>
              <w:rPr>
                <w:color w:val="000000"/>
                <w:lang w:val="ru-RU"/>
              </w:rPr>
            </w:pPr>
            <w:r w:rsidRPr="000A559A">
              <w:rPr>
                <w:color w:val="000000"/>
                <w:lang w:val="ru-RU"/>
              </w:rPr>
              <w:t>Знание географии страны, исторических ценностей.</w:t>
            </w:r>
          </w:p>
          <w:p w:rsidR="00CD24E7" w:rsidRPr="000A559A" w:rsidRDefault="00CD24E7" w:rsidP="002D3879">
            <w:pPr>
              <w:rPr>
                <w:color w:val="000000"/>
                <w:lang w:val="ru-RU"/>
              </w:rPr>
            </w:pPr>
            <w:r w:rsidRPr="000A559A">
              <w:rPr>
                <w:color w:val="000000"/>
                <w:lang w:val="ru-RU"/>
              </w:rPr>
              <w:t>Уважение ценностей других народов, потребность всамовыражении и самореализации.</w:t>
            </w:r>
          </w:p>
        </w:tc>
        <w:tc>
          <w:tcPr>
            <w:tcW w:w="2883" w:type="dxa"/>
            <w:gridSpan w:val="2"/>
            <w:shd w:val="clear" w:color="auto" w:fill="auto"/>
          </w:tcPr>
          <w:p w:rsidR="00CD24E7" w:rsidRPr="000A559A" w:rsidRDefault="00CD24E7" w:rsidP="002D3879">
            <w:pPr>
              <w:rPr>
                <w:iCs/>
                <w:color w:val="000000"/>
                <w:lang w:val="ru-RU"/>
              </w:rPr>
            </w:pPr>
            <w:r w:rsidRPr="000A559A">
              <w:rPr>
                <w:iCs/>
                <w:color w:val="000000"/>
                <w:lang w:val="ru-RU"/>
              </w:rPr>
              <w:t>Самоопределение как рефлексивная определяющее мотивацию учебной деятельности.</w:t>
            </w:r>
          </w:p>
          <w:p w:rsidR="00CD24E7" w:rsidRPr="000A559A" w:rsidRDefault="00CD24E7" w:rsidP="002D3879">
            <w:pPr>
              <w:outlineLvl w:val="0"/>
              <w:rPr>
                <w:color w:val="000000"/>
                <w:lang w:val="ru-RU"/>
              </w:rPr>
            </w:pPr>
            <w:r w:rsidRPr="000A559A">
              <w:rPr>
                <w:iCs/>
                <w:color w:val="000000"/>
                <w:lang w:val="ru-RU"/>
              </w:rPr>
              <w:t>Действие нравственно-этического оценивания;</w:t>
            </w:r>
          </w:p>
          <w:p w:rsidR="00CD24E7" w:rsidRPr="000A559A" w:rsidRDefault="00CD24E7" w:rsidP="002D3879">
            <w:pPr>
              <w:outlineLvl w:val="0"/>
              <w:rPr>
                <w:iCs/>
                <w:color w:val="000000"/>
                <w:lang w:val="ru-RU"/>
              </w:rPr>
            </w:pPr>
            <w:r w:rsidRPr="000A559A">
              <w:rPr>
                <w:iCs/>
                <w:color w:val="000000"/>
                <w:lang w:val="ru-RU"/>
              </w:rPr>
              <w:t>Саморазвитие и реализация творческого потенциала. Осознанной выполнение норм гражданской идентичности, положений Конституции РФ.</w:t>
            </w:r>
          </w:p>
        </w:tc>
      </w:tr>
      <w:tr w:rsidR="00CD24E7" w:rsidRPr="000A559A" w:rsidTr="002D3879">
        <w:tc>
          <w:tcPr>
            <w:tcW w:w="790" w:type="dxa"/>
            <w:vMerge/>
          </w:tcPr>
          <w:p w:rsidR="00CD24E7" w:rsidRPr="000A559A" w:rsidRDefault="00CD24E7" w:rsidP="002D3879">
            <w:pPr>
              <w:ind w:firstLine="540"/>
              <w:rPr>
                <w:color w:val="000000"/>
                <w:lang w:val="ru-RU"/>
              </w:rPr>
            </w:pPr>
          </w:p>
        </w:tc>
        <w:tc>
          <w:tcPr>
            <w:tcW w:w="2542" w:type="dxa"/>
          </w:tcPr>
          <w:p w:rsidR="00CD24E7" w:rsidRPr="000A559A" w:rsidRDefault="00CD24E7" w:rsidP="002D3879">
            <w:pPr>
              <w:rPr>
                <w:color w:val="000000"/>
              </w:rPr>
            </w:pPr>
            <w:r w:rsidRPr="000A559A">
              <w:rPr>
                <w:color w:val="000000"/>
              </w:rPr>
              <w:t>Самооценка – коллективный компонент</w:t>
            </w:r>
          </w:p>
        </w:tc>
        <w:tc>
          <w:tcPr>
            <w:tcW w:w="3615" w:type="dxa"/>
            <w:shd w:val="clear" w:color="auto" w:fill="auto"/>
          </w:tcPr>
          <w:p w:rsidR="00CD24E7" w:rsidRPr="000A559A" w:rsidRDefault="00CD24E7" w:rsidP="002D3879">
            <w:pPr>
              <w:rPr>
                <w:color w:val="000000"/>
                <w:lang w:val="ru-RU"/>
              </w:rPr>
            </w:pPr>
            <w:r w:rsidRPr="000A559A">
              <w:rPr>
                <w:color w:val="000000"/>
                <w:lang w:val="ru-RU"/>
              </w:rPr>
              <w:t>Рефлексивность как адекватно – осознанное представление качествах «хорошего ученика»</w:t>
            </w:r>
          </w:p>
        </w:tc>
        <w:tc>
          <w:tcPr>
            <w:tcW w:w="2976" w:type="dxa"/>
          </w:tcPr>
          <w:p w:rsidR="00CD24E7" w:rsidRPr="000A559A" w:rsidRDefault="00CD24E7" w:rsidP="002D3879">
            <w:pPr>
              <w:rPr>
                <w:color w:val="000000"/>
                <w:lang w:val="ru-RU"/>
              </w:rPr>
            </w:pPr>
            <w:r w:rsidRPr="000A559A">
              <w:rPr>
                <w:color w:val="000000"/>
                <w:lang w:val="ru-RU"/>
              </w:rPr>
              <w:t>Владение приемами самооценки и взаимооценки.</w:t>
            </w:r>
          </w:p>
        </w:tc>
        <w:tc>
          <w:tcPr>
            <w:tcW w:w="3261" w:type="dxa"/>
          </w:tcPr>
          <w:p w:rsidR="00CD24E7" w:rsidRPr="000A559A" w:rsidRDefault="00CD24E7" w:rsidP="002D3879">
            <w:pPr>
              <w:rPr>
                <w:color w:val="000000"/>
                <w:lang w:val="ru-RU"/>
              </w:rPr>
            </w:pPr>
            <w:r w:rsidRPr="000A559A">
              <w:rPr>
                <w:color w:val="000000"/>
                <w:lang w:val="ru-RU"/>
              </w:rPr>
              <w:t>Умение вырабатывать критерии оценки совместной деятельности.у</w:t>
            </w:r>
          </w:p>
        </w:tc>
        <w:tc>
          <w:tcPr>
            <w:tcW w:w="2883" w:type="dxa"/>
            <w:gridSpan w:val="2"/>
            <w:shd w:val="clear" w:color="auto" w:fill="auto"/>
          </w:tcPr>
          <w:p w:rsidR="00CD24E7" w:rsidRPr="000A559A" w:rsidRDefault="00CD24E7" w:rsidP="002D3879">
            <w:pPr>
              <w:rPr>
                <w:color w:val="000000"/>
                <w:lang w:val="ru-RU"/>
              </w:rPr>
            </w:pPr>
            <w:r w:rsidRPr="000A559A">
              <w:rPr>
                <w:color w:val="000000"/>
                <w:lang w:val="ru-RU"/>
              </w:rPr>
              <w:t xml:space="preserve">Умение самостоятельно вырабатывать критерии оценки </w:t>
            </w:r>
          </w:p>
        </w:tc>
      </w:tr>
      <w:tr w:rsidR="00CD24E7" w:rsidRPr="000A559A" w:rsidTr="002D3879">
        <w:tc>
          <w:tcPr>
            <w:tcW w:w="790" w:type="dxa"/>
            <w:vMerge/>
          </w:tcPr>
          <w:p w:rsidR="00CD24E7" w:rsidRPr="000A559A" w:rsidRDefault="00CD24E7" w:rsidP="002D3879">
            <w:pPr>
              <w:ind w:firstLine="540"/>
              <w:rPr>
                <w:color w:val="000000"/>
                <w:lang w:val="ru-RU"/>
              </w:rPr>
            </w:pPr>
          </w:p>
        </w:tc>
        <w:tc>
          <w:tcPr>
            <w:tcW w:w="2542" w:type="dxa"/>
          </w:tcPr>
          <w:p w:rsidR="00CD24E7" w:rsidRPr="000A559A" w:rsidRDefault="00CD24E7" w:rsidP="002D3879">
            <w:pPr>
              <w:rPr>
                <w:color w:val="000000"/>
              </w:rPr>
            </w:pPr>
            <w:r w:rsidRPr="000A559A">
              <w:rPr>
                <w:color w:val="000000"/>
              </w:rPr>
              <w:t>Регулятивный компонент</w:t>
            </w:r>
          </w:p>
        </w:tc>
        <w:tc>
          <w:tcPr>
            <w:tcW w:w="6591" w:type="dxa"/>
            <w:gridSpan w:val="2"/>
            <w:shd w:val="clear" w:color="auto" w:fill="auto"/>
          </w:tcPr>
          <w:p w:rsidR="00CD24E7" w:rsidRPr="000A559A" w:rsidRDefault="00CD24E7" w:rsidP="002D3879">
            <w:pPr>
              <w:rPr>
                <w:color w:val="000000"/>
                <w:lang w:val="ru-RU"/>
              </w:rPr>
            </w:pPr>
            <w:r w:rsidRPr="000A559A">
              <w:rPr>
                <w:color w:val="000000"/>
                <w:lang w:val="ru-RU"/>
              </w:rPr>
              <w:t>Способность адекватно судить о причинах своего успеха/неуспеха в учении, связывая успех с усилиями, трудолюбием, старанием.</w:t>
            </w:r>
          </w:p>
          <w:p w:rsidR="00CD24E7" w:rsidRPr="000A559A" w:rsidRDefault="00CD24E7" w:rsidP="002D3879">
            <w:pPr>
              <w:rPr>
                <w:color w:val="000000"/>
                <w:lang w:val="ru-RU"/>
              </w:rPr>
            </w:pPr>
            <w:r w:rsidRPr="000A559A">
              <w:rPr>
                <w:color w:val="000000"/>
                <w:lang w:val="ru-RU"/>
              </w:rPr>
              <w:t>Выполнение норм школьной жизни и обязанностей ученика.</w:t>
            </w:r>
          </w:p>
        </w:tc>
        <w:tc>
          <w:tcPr>
            <w:tcW w:w="3261" w:type="dxa"/>
          </w:tcPr>
          <w:p w:rsidR="00CD24E7" w:rsidRPr="000A559A" w:rsidRDefault="00CD24E7" w:rsidP="002D3879">
            <w:pPr>
              <w:rPr>
                <w:color w:val="000000"/>
              </w:rPr>
            </w:pPr>
            <w:r w:rsidRPr="000A559A">
              <w:rPr>
                <w:color w:val="000000"/>
                <w:lang w:val="ru-RU"/>
              </w:rPr>
              <w:t xml:space="preserve">Выполнение моральных норм в отношении взрослых людеи и своих сверстников. </w:t>
            </w:r>
            <w:r w:rsidRPr="000A559A">
              <w:rPr>
                <w:color w:val="000000"/>
              </w:rPr>
              <w:t>Участие в школьном соуправлении.</w:t>
            </w:r>
          </w:p>
        </w:tc>
        <w:tc>
          <w:tcPr>
            <w:tcW w:w="2883" w:type="dxa"/>
            <w:gridSpan w:val="2"/>
            <w:shd w:val="clear" w:color="auto" w:fill="auto"/>
          </w:tcPr>
          <w:p w:rsidR="00CD24E7" w:rsidRPr="000A559A" w:rsidRDefault="00CD24E7" w:rsidP="002D3879">
            <w:pPr>
              <w:rPr>
                <w:color w:val="000000"/>
              </w:rPr>
            </w:pPr>
            <w:r w:rsidRPr="000A559A">
              <w:rPr>
                <w:color w:val="000000"/>
              </w:rPr>
              <w:t>Умнеие строить жизненные планы.</w:t>
            </w:r>
          </w:p>
        </w:tc>
      </w:tr>
      <w:tr w:rsidR="00CD24E7" w:rsidRPr="000A559A" w:rsidTr="002D3879">
        <w:tc>
          <w:tcPr>
            <w:tcW w:w="790" w:type="dxa"/>
            <w:vMerge/>
          </w:tcPr>
          <w:p w:rsidR="00CD24E7" w:rsidRPr="000A559A" w:rsidRDefault="00CD24E7" w:rsidP="002D3879">
            <w:pPr>
              <w:ind w:firstLine="540"/>
              <w:rPr>
                <w:color w:val="000000"/>
              </w:rPr>
            </w:pPr>
          </w:p>
        </w:tc>
        <w:tc>
          <w:tcPr>
            <w:tcW w:w="2542" w:type="dxa"/>
          </w:tcPr>
          <w:p w:rsidR="00CD24E7" w:rsidRPr="000A559A" w:rsidRDefault="00CD24E7" w:rsidP="002D3879">
            <w:pPr>
              <w:rPr>
                <w:color w:val="000000"/>
              </w:rPr>
            </w:pPr>
            <w:r w:rsidRPr="000A559A">
              <w:rPr>
                <w:color w:val="000000"/>
              </w:rPr>
              <w:t>Мотивация учебной деятельности - смыслообразование</w:t>
            </w:r>
          </w:p>
        </w:tc>
        <w:tc>
          <w:tcPr>
            <w:tcW w:w="6591" w:type="dxa"/>
            <w:gridSpan w:val="2"/>
            <w:shd w:val="clear" w:color="auto" w:fill="auto"/>
          </w:tcPr>
          <w:p w:rsidR="00CD24E7" w:rsidRPr="000A559A" w:rsidRDefault="00CD24E7" w:rsidP="002D3879">
            <w:pPr>
              <w:rPr>
                <w:color w:val="000000"/>
                <w:lang w:val="ru-RU"/>
              </w:rPr>
            </w:pPr>
            <w:r w:rsidRPr="000A559A">
              <w:rPr>
                <w:color w:val="000000"/>
                <w:lang w:val="ru-RU"/>
              </w:rPr>
              <w:t>Сформированность социальных мотивов. Установление связи между учением и обучением.</w:t>
            </w:r>
          </w:p>
        </w:tc>
        <w:tc>
          <w:tcPr>
            <w:tcW w:w="6144" w:type="dxa"/>
            <w:gridSpan w:val="3"/>
          </w:tcPr>
          <w:p w:rsidR="00CD24E7" w:rsidRPr="000A559A" w:rsidRDefault="00CD24E7" w:rsidP="002D3879">
            <w:pPr>
              <w:rPr>
                <w:color w:val="000000"/>
              </w:rPr>
            </w:pPr>
            <w:r w:rsidRPr="000A559A">
              <w:rPr>
                <w:iCs/>
                <w:color w:val="000000"/>
              </w:rPr>
              <w:t xml:space="preserve">Самооценка - действие смыслообразования. </w:t>
            </w:r>
          </w:p>
        </w:tc>
      </w:tr>
      <w:tr w:rsidR="00CD24E7" w:rsidRPr="000A559A" w:rsidTr="002D3879">
        <w:trPr>
          <w:gridAfter w:val="1"/>
          <w:wAfter w:w="48" w:type="dxa"/>
          <w:cantSplit/>
          <w:trHeight w:val="1134"/>
        </w:trPr>
        <w:tc>
          <w:tcPr>
            <w:tcW w:w="790" w:type="dxa"/>
            <w:vMerge w:val="restart"/>
            <w:textDirection w:val="btLr"/>
          </w:tcPr>
          <w:p w:rsidR="00CD24E7" w:rsidRPr="000A559A" w:rsidRDefault="00CD24E7" w:rsidP="002D3879">
            <w:pPr>
              <w:ind w:right="113" w:firstLine="708"/>
              <w:outlineLvl w:val="0"/>
              <w:rPr>
                <w:color w:val="000000"/>
              </w:rPr>
            </w:pPr>
            <w:r w:rsidRPr="000A559A">
              <w:rPr>
                <w:color w:val="000000"/>
              </w:rPr>
              <w:t>Регулятивные</w:t>
            </w:r>
          </w:p>
        </w:tc>
        <w:tc>
          <w:tcPr>
            <w:tcW w:w="2542" w:type="dxa"/>
          </w:tcPr>
          <w:p w:rsidR="00CD24E7" w:rsidRPr="000A559A" w:rsidRDefault="00CD24E7" w:rsidP="002D3879">
            <w:pPr>
              <w:outlineLvl w:val="0"/>
              <w:rPr>
                <w:color w:val="000000"/>
              </w:rPr>
            </w:pPr>
            <w:r w:rsidRPr="000A559A">
              <w:rPr>
                <w:color w:val="000000"/>
              </w:rPr>
              <w:t>Целеполагание</w:t>
            </w:r>
          </w:p>
        </w:tc>
        <w:tc>
          <w:tcPr>
            <w:tcW w:w="6591" w:type="dxa"/>
            <w:gridSpan w:val="2"/>
            <w:shd w:val="clear" w:color="auto" w:fill="auto"/>
          </w:tcPr>
          <w:p w:rsidR="00CD24E7" w:rsidRPr="000A559A" w:rsidRDefault="00CD24E7" w:rsidP="002D3879">
            <w:pPr>
              <w:outlineLvl w:val="0"/>
              <w:rPr>
                <w:color w:val="000000"/>
                <w:lang w:val="ru-RU"/>
              </w:rPr>
            </w:pPr>
            <w:r w:rsidRPr="000A559A">
              <w:rPr>
                <w:color w:val="000000"/>
                <w:lang w:val="ru-RU"/>
              </w:rPr>
              <w:t>Выдвижение самостоятельных гипотез, использование форм активного исследования.</w:t>
            </w:r>
          </w:p>
        </w:tc>
        <w:tc>
          <w:tcPr>
            <w:tcW w:w="3261" w:type="dxa"/>
          </w:tcPr>
          <w:p w:rsidR="00CD24E7" w:rsidRPr="000A559A" w:rsidRDefault="00CD24E7" w:rsidP="002D3879">
            <w:pPr>
              <w:outlineLvl w:val="0"/>
              <w:rPr>
                <w:color w:val="000000"/>
                <w:lang w:val="ru-RU"/>
              </w:rPr>
            </w:pPr>
            <w:r w:rsidRPr="000A559A">
              <w:rPr>
                <w:color w:val="000000"/>
                <w:lang w:val="ru-RU"/>
              </w:rPr>
              <w:t>Цулуполагание как постановка учебной задачи на основании соотнесения того, чт уже усвоено и того, что еще неизвестно.</w:t>
            </w:r>
          </w:p>
        </w:tc>
        <w:tc>
          <w:tcPr>
            <w:tcW w:w="2835" w:type="dxa"/>
            <w:shd w:val="clear" w:color="auto" w:fill="auto"/>
          </w:tcPr>
          <w:p w:rsidR="00CD24E7" w:rsidRPr="000A559A" w:rsidRDefault="00CD24E7" w:rsidP="002D3879">
            <w:pPr>
              <w:outlineLvl w:val="0"/>
              <w:rPr>
                <w:iCs/>
                <w:color w:val="000000"/>
                <w:lang w:val="ru-RU"/>
              </w:rPr>
            </w:pPr>
            <w:r w:rsidRPr="000A559A">
              <w:rPr>
                <w:iCs/>
                <w:color w:val="000000"/>
                <w:lang w:val="ru-RU"/>
              </w:rPr>
              <w:t>Четкое формулирование цели и способов ее достижения.</w:t>
            </w:r>
          </w:p>
        </w:tc>
      </w:tr>
      <w:tr w:rsidR="00CD24E7" w:rsidRPr="000A559A" w:rsidTr="002D3879">
        <w:trPr>
          <w:gridAfter w:val="1"/>
          <w:wAfter w:w="48" w:type="dxa"/>
          <w:cantSplit/>
          <w:trHeight w:val="857"/>
        </w:trPr>
        <w:tc>
          <w:tcPr>
            <w:tcW w:w="790" w:type="dxa"/>
            <w:vMerge/>
            <w:textDirection w:val="btLr"/>
          </w:tcPr>
          <w:p w:rsidR="00CD24E7" w:rsidRPr="000A559A" w:rsidRDefault="00CD24E7" w:rsidP="002D3879">
            <w:pPr>
              <w:ind w:right="113" w:firstLine="708"/>
              <w:outlineLvl w:val="0"/>
              <w:rPr>
                <w:color w:val="000000"/>
                <w:lang w:val="ru-RU"/>
              </w:rPr>
            </w:pPr>
          </w:p>
        </w:tc>
        <w:tc>
          <w:tcPr>
            <w:tcW w:w="2542" w:type="dxa"/>
          </w:tcPr>
          <w:p w:rsidR="00CD24E7" w:rsidRPr="000A559A" w:rsidRDefault="00CD24E7" w:rsidP="002D3879">
            <w:pPr>
              <w:outlineLvl w:val="0"/>
              <w:rPr>
                <w:color w:val="000000"/>
              </w:rPr>
            </w:pPr>
            <w:r w:rsidRPr="000A559A">
              <w:rPr>
                <w:color w:val="000000"/>
              </w:rPr>
              <w:t>Планирование</w:t>
            </w:r>
          </w:p>
        </w:tc>
        <w:tc>
          <w:tcPr>
            <w:tcW w:w="3615" w:type="dxa"/>
            <w:shd w:val="clear" w:color="auto" w:fill="auto"/>
          </w:tcPr>
          <w:p w:rsidR="00CD24E7" w:rsidRPr="000A559A" w:rsidRDefault="00CD24E7" w:rsidP="002D3879">
            <w:pPr>
              <w:outlineLvl w:val="0"/>
              <w:rPr>
                <w:color w:val="000000"/>
                <w:lang w:val="ru-RU"/>
              </w:rPr>
            </w:pPr>
            <w:r w:rsidRPr="000A559A">
              <w:rPr>
                <w:color w:val="000000"/>
                <w:lang w:val="ru-RU"/>
              </w:rPr>
              <w:t>Составление плана и последовательности действий.</w:t>
            </w:r>
          </w:p>
          <w:p w:rsidR="00CD24E7" w:rsidRPr="000A559A" w:rsidRDefault="00CD24E7" w:rsidP="002D3879">
            <w:pPr>
              <w:outlineLvl w:val="0"/>
              <w:rPr>
                <w:color w:val="000000"/>
                <w:lang w:val="ru-RU"/>
              </w:rPr>
            </w:pPr>
          </w:p>
        </w:tc>
        <w:tc>
          <w:tcPr>
            <w:tcW w:w="2976" w:type="dxa"/>
          </w:tcPr>
          <w:p w:rsidR="00CD24E7" w:rsidRPr="000A559A" w:rsidRDefault="00CD24E7" w:rsidP="002D3879">
            <w:pPr>
              <w:outlineLvl w:val="0"/>
              <w:rPr>
                <w:color w:val="000000"/>
              </w:rPr>
            </w:pPr>
            <w:r w:rsidRPr="000A559A">
              <w:rPr>
                <w:color w:val="000000"/>
              </w:rPr>
              <w:t>Определение последовательности промежуточных целей.</w:t>
            </w:r>
          </w:p>
        </w:tc>
        <w:tc>
          <w:tcPr>
            <w:tcW w:w="3261" w:type="dxa"/>
          </w:tcPr>
          <w:p w:rsidR="00CD24E7" w:rsidRPr="000A559A" w:rsidRDefault="00CD24E7" w:rsidP="002D3879">
            <w:pPr>
              <w:outlineLvl w:val="0"/>
              <w:rPr>
                <w:color w:val="000000"/>
                <w:lang w:val="ru-RU"/>
              </w:rPr>
            </w:pPr>
            <w:r w:rsidRPr="000A559A">
              <w:rPr>
                <w:color w:val="000000"/>
                <w:lang w:val="ru-RU"/>
              </w:rPr>
              <w:t>Самостоятельное составление плана с учетом конечного результата и промежуточных результатов.</w:t>
            </w:r>
          </w:p>
        </w:tc>
        <w:tc>
          <w:tcPr>
            <w:tcW w:w="2835" w:type="dxa"/>
            <w:shd w:val="clear" w:color="auto" w:fill="auto"/>
          </w:tcPr>
          <w:p w:rsidR="00CD24E7" w:rsidRPr="000A559A" w:rsidRDefault="00CD24E7" w:rsidP="002D3879">
            <w:pPr>
              <w:outlineLvl w:val="0"/>
              <w:rPr>
                <w:color w:val="000000"/>
                <w:lang w:val="ru-RU"/>
              </w:rPr>
            </w:pPr>
            <w:r w:rsidRPr="000A559A">
              <w:rPr>
                <w:color w:val="000000"/>
                <w:lang w:val="ru-RU"/>
              </w:rPr>
              <w:t>Прогнозирование    резульаьа деятельности и уровня усвоения знаний.</w:t>
            </w:r>
          </w:p>
        </w:tc>
      </w:tr>
      <w:tr w:rsidR="00CD24E7" w:rsidRPr="000A559A" w:rsidTr="002D3879">
        <w:trPr>
          <w:gridAfter w:val="1"/>
          <w:wAfter w:w="48" w:type="dxa"/>
          <w:cantSplit/>
          <w:trHeight w:val="1134"/>
        </w:trPr>
        <w:tc>
          <w:tcPr>
            <w:tcW w:w="790" w:type="dxa"/>
            <w:vMerge/>
            <w:textDirection w:val="btLr"/>
          </w:tcPr>
          <w:p w:rsidR="00CD24E7" w:rsidRPr="000A559A" w:rsidRDefault="00CD24E7" w:rsidP="002D3879">
            <w:pPr>
              <w:ind w:right="113" w:firstLine="708"/>
              <w:outlineLvl w:val="0"/>
              <w:rPr>
                <w:color w:val="000000"/>
                <w:lang w:val="ru-RU"/>
              </w:rPr>
            </w:pPr>
          </w:p>
        </w:tc>
        <w:tc>
          <w:tcPr>
            <w:tcW w:w="2542" w:type="dxa"/>
          </w:tcPr>
          <w:p w:rsidR="00CD24E7" w:rsidRPr="000A559A" w:rsidRDefault="00CD24E7" w:rsidP="002D3879">
            <w:pPr>
              <w:outlineLvl w:val="0"/>
              <w:rPr>
                <w:color w:val="000000"/>
              </w:rPr>
            </w:pPr>
            <w:r w:rsidRPr="000A559A">
              <w:rPr>
                <w:color w:val="000000"/>
              </w:rPr>
              <w:t>Контроль и коррекция</w:t>
            </w:r>
          </w:p>
        </w:tc>
        <w:tc>
          <w:tcPr>
            <w:tcW w:w="3615" w:type="dxa"/>
            <w:shd w:val="clear" w:color="auto" w:fill="auto"/>
          </w:tcPr>
          <w:p w:rsidR="00CD24E7" w:rsidRPr="000A559A" w:rsidRDefault="00CD24E7" w:rsidP="002D3879">
            <w:pPr>
              <w:outlineLvl w:val="0"/>
              <w:rPr>
                <w:color w:val="000000"/>
                <w:lang w:val="ru-RU"/>
              </w:rPr>
            </w:pPr>
            <w:r w:rsidRPr="000A559A">
              <w:rPr>
                <w:color w:val="000000"/>
                <w:lang w:val="ru-RU"/>
              </w:rPr>
              <w:t>Самостоятельный контроль соответсвия выполняемых действий.</w:t>
            </w:r>
          </w:p>
        </w:tc>
        <w:tc>
          <w:tcPr>
            <w:tcW w:w="2976" w:type="dxa"/>
          </w:tcPr>
          <w:p w:rsidR="00CD24E7" w:rsidRPr="000A559A" w:rsidRDefault="00CD24E7" w:rsidP="002D3879">
            <w:pPr>
              <w:outlineLvl w:val="0"/>
              <w:rPr>
                <w:color w:val="000000"/>
                <w:lang w:val="ru-RU"/>
              </w:rPr>
            </w:pPr>
            <w:r w:rsidRPr="000A559A">
              <w:rPr>
                <w:color w:val="000000"/>
                <w:lang w:val="ru-RU"/>
              </w:rPr>
              <w:t>Сличение способа действий и его результата с заданным эталоном.</w:t>
            </w:r>
          </w:p>
        </w:tc>
        <w:tc>
          <w:tcPr>
            <w:tcW w:w="3261" w:type="dxa"/>
          </w:tcPr>
          <w:p w:rsidR="00CD24E7" w:rsidRPr="000A559A" w:rsidRDefault="00CD24E7" w:rsidP="002D3879">
            <w:pPr>
              <w:outlineLvl w:val="0"/>
              <w:rPr>
                <w:color w:val="000000"/>
                <w:lang w:val="ru-RU"/>
              </w:rPr>
            </w:pPr>
            <w:r w:rsidRPr="000A559A">
              <w:rPr>
                <w:color w:val="000000"/>
                <w:lang w:val="ru-RU"/>
              </w:rPr>
              <w:t>Сличение способа и резулльтата действий с самостоятельно выбранным эталоном.</w:t>
            </w:r>
          </w:p>
        </w:tc>
        <w:tc>
          <w:tcPr>
            <w:tcW w:w="2835" w:type="dxa"/>
            <w:shd w:val="clear" w:color="auto" w:fill="auto"/>
          </w:tcPr>
          <w:p w:rsidR="00CD24E7" w:rsidRPr="000A559A" w:rsidRDefault="00CD24E7" w:rsidP="002D3879">
            <w:pPr>
              <w:outlineLvl w:val="0"/>
              <w:rPr>
                <w:color w:val="000000"/>
                <w:lang w:val="ru-RU"/>
              </w:rPr>
            </w:pPr>
            <w:r w:rsidRPr="000A559A">
              <w:rPr>
                <w:color w:val="000000"/>
                <w:lang w:val="ru-RU"/>
              </w:rPr>
              <w:t>Выявление причин отклонения от поставленной цели составление плана коррекции.</w:t>
            </w:r>
          </w:p>
        </w:tc>
      </w:tr>
      <w:tr w:rsidR="00CD24E7" w:rsidRPr="000A559A" w:rsidTr="002D3879">
        <w:trPr>
          <w:gridAfter w:val="1"/>
          <w:wAfter w:w="48" w:type="dxa"/>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rPr>
            </w:pPr>
            <w:r w:rsidRPr="000A559A">
              <w:rPr>
                <w:color w:val="000000"/>
              </w:rPr>
              <w:t>Оценка организации деятельности</w:t>
            </w:r>
          </w:p>
        </w:tc>
        <w:tc>
          <w:tcPr>
            <w:tcW w:w="3615" w:type="dxa"/>
            <w:shd w:val="clear" w:color="auto" w:fill="auto"/>
          </w:tcPr>
          <w:p w:rsidR="00CD24E7" w:rsidRPr="000A559A" w:rsidRDefault="00CD24E7" w:rsidP="002D3879">
            <w:pPr>
              <w:rPr>
                <w:color w:val="000000"/>
                <w:lang w:val="ru-RU"/>
              </w:rPr>
            </w:pPr>
            <w:r w:rsidRPr="000A559A">
              <w:rPr>
                <w:color w:val="000000"/>
                <w:lang w:val="ru-RU"/>
              </w:rPr>
              <w:t>Умение самостоятельно адекваттно оценивать свои возможности.</w:t>
            </w:r>
          </w:p>
        </w:tc>
        <w:tc>
          <w:tcPr>
            <w:tcW w:w="2976" w:type="dxa"/>
          </w:tcPr>
          <w:p w:rsidR="00CD24E7" w:rsidRPr="000A559A" w:rsidRDefault="00CD24E7" w:rsidP="002D3879">
            <w:pPr>
              <w:rPr>
                <w:color w:val="000000"/>
                <w:lang w:val="ru-RU"/>
              </w:rPr>
            </w:pPr>
            <w:r w:rsidRPr="000A559A">
              <w:rPr>
                <w:color w:val="000000"/>
                <w:lang w:val="ru-RU"/>
              </w:rPr>
              <w:t>Вычленение того, что уже освоено и что еще предстоит освоить.</w:t>
            </w:r>
          </w:p>
        </w:tc>
        <w:tc>
          <w:tcPr>
            <w:tcW w:w="3261" w:type="dxa"/>
          </w:tcPr>
          <w:p w:rsidR="00CD24E7" w:rsidRPr="000A559A" w:rsidRDefault="00CD24E7" w:rsidP="002D3879">
            <w:pPr>
              <w:rPr>
                <w:color w:val="000000"/>
                <w:lang w:val="ru-RU"/>
              </w:rPr>
            </w:pPr>
            <w:r w:rsidRPr="000A559A">
              <w:rPr>
                <w:color w:val="000000"/>
                <w:lang w:val="ru-RU"/>
              </w:rPr>
              <w:t>Осознание учащимис того, что уже освоено и того, что еще предстоитт освоить.</w:t>
            </w:r>
          </w:p>
        </w:tc>
        <w:tc>
          <w:tcPr>
            <w:tcW w:w="2835" w:type="dxa"/>
            <w:shd w:val="clear" w:color="auto" w:fill="auto"/>
          </w:tcPr>
          <w:p w:rsidR="00CD24E7" w:rsidRPr="000A559A" w:rsidRDefault="00CD24E7" w:rsidP="002D3879">
            <w:pPr>
              <w:rPr>
                <w:color w:val="000000"/>
                <w:lang w:val="ru-RU"/>
              </w:rPr>
            </w:pPr>
            <w:r w:rsidRPr="000A559A">
              <w:rPr>
                <w:color w:val="000000"/>
                <w:lang w:val="ru-RU"/>
              </w:rPr>
              <w:t>Саморегуляция как способность к мобилизации сил и энергии, к волевому усилию и к преодолению препятствий.</w:t>
            </w:r>
          </w:p>
        </w:tc>
      </w:tr>
      <w:tr w:rsidR="00CD24E7" w:rsidRPr="000A559A" w:rsidTr="002D3879">
        <w:trPr>
          <w:gridAfter w:val="1"/>
          <w:wAfter w:w="48" w:type="dxa"/>
          <w:trHeight w:val="416"/>
        </w:trPr>
        <w:tc>
          <w:tcPr>
            <w:tcW w:w="790" w:type="dxa"/>
            <w:vMerge w:val="restart"/>
            <w:textDirection w:val="btLr"/>
          </w:tcPr>
          <w:p w:rsidR="00CD24E7" w:rsidRPr="000A559A" w:rsidRDefault="00CD24E7" w:rsidP="002D3879">
            <w:pPr>
              <w:ind w:left="283" w:right="113"/>
              <w:rPr>
                <w:color w:val="000000"/>
              </w:rPr>
            </w:pPr>
            <w:r w:rsidRPr="000A559A">
              <w:rPr>
                <w:color w:val="000000"/>
              </w:rPr>
              <w:t>Познавателые</w:t>
            </w:r>
          </w:p>
        </w:tc>
        <w:tc>
          <w:tcPr>
            <w:tcW w:w="2542" w:type="dxa"/>
          </w:tcPr>
          <w:p w:rsidR="00CD24E7" w:rsidRPr="000A559A" w:rsidRDefault="00CD24E7" w:rsidP="002D3879">
            <w:pPr>
              <w:rPr>
                <w:color w:val="000000"/>
              </w:rPr>
            </w:pPr>
            <w:r w:rsidRPr="000A559A">
              <w:rPr>
                <w:color w:val="000000"/>
              </w:rPr>
              <w:t>Общеучебные УУД</w:t>
            </w:r>
          </w:p>
        </w:tc>
        <w:tc>
          <w:tcPr>
            <w:tcW w:w="3615" w:type="dxa"/>
            <w:shd w:val="clear" w:color="auto" w:fill="auto"/>
          </w:tcPr>
          <w:p w:rsidR="00CD24E7" w:rsidRPr="000A559A" w:rsidRDefault="00CD24E7" w:rsidP="002D3879">
            <w:pPr>
              <w:rPr>
                <w:color w:val="000000"/>
              </w:rPr>
            </w:pPr>
            <w:r w:rsidRPr="000A559A">
              <w:rPr>
                <w:color w:val="000000"/>
                <w:lang w:val="ru-RU"/>
              </w:rPr>
              <w:t xml:space="preserve">Самостоятельное умение осознанно строить речевое высказывание, рефлексия способов и условий действий. </w:t>
            </w:r>
            <w:r w:rsidRPr="000A559A">
              <w:rPr>
                <w:color w:val="000000"/>
              </w:rPr>
              <w:t>Контроль и оценка процесса и результата деятельности.</w:t>
            </w:r>
          </w:p>
        </w:tc>
        <w:tc>
          <w:tcPr>
            <w:tcW w:w="2976" w:type="dxa"/>
          </w:tcPr>
          <w:p w:rsidR="00CD24E7" w:rsidRPr="000A559A" w:rsidRDefault="00CD24E7" w:rsidP="002D3879">
            <w:pPr>
              <w:outlineLvl w:val="0"/>
              <w:rPr>
                <w:i/>
                <w:iCs/>
                <w:color w:val="000000"/>
                <w:lang w:val="ru-RU"/>
              </w:rPr>
            </w:pPr>
            <w:r w:rsidRPr="000A559A">
              <w:rPr>
                <w:color w:val="000000"/>
                <w:lang w:val="ru-RU"/>
              </w:rPr>
              <w:t>Применение методов компьютерного поиска.</w:t>
            </w:r>
          </w:p>
          <w:p w:rsidR="00CD24E7" w:rsidRPr="000A559A" w:rsidRDefault="00CD24E7" w:rsidP="002D3879">
            <w:pPr>
              <w:rPr>
                <w:color w:val="000000"/>
                <w:lang w:val="ru-RU"/>
              </w:rPr>
            </w:pPr>
            <w:r w:rsidRPr="000A559A">
              <w:rPr>
                <w:color w:val="000000"/>
                <w:lang w:val="ru-RU"/>
              </w:rPr>
              <w:t>Умение строить речевое высказывание по заданным параметрам.</w:t>
            </w:r>
          </w:p>
        </w:tc>
        <w:tc>
          <w:tcPr>
            <w:tcW w:w="3261" w:type="dxa"/>
          </w:tcPr>
          <w:p w:rsidR="00CD24E7" w:rsidRPr="000A559A" w:rsidRDefault="00CD24E7" w:rsidP="002D3879">
            <w:pPr>
              <w:rPr>
                <w:color w:val="000000"/>
                <w:lang w:val="ru-RU"/>
              </w:rPr>
            </w:pPr>
            <w:r w:rsidRPr="000A559A">
              <w:rPr>
                <w:color w:val="000000"/>
                <w:lang w:val="ru-RU"/>
              </w:rPr>
              <w:t>Выбор наиболее эффективных способов решения задач. Смысловое чтение.</w:t>
            </w:r>
          </w:p>
          <w:p w:rsidR="00CD24E7" w:rsidRPr="000A559A" w:rsidRDefault="00CD24E7" w:rsidP="002D3879">
            <w:pPr>
              <w:rPr>
                <w:color w:val="000000"/>
                <w:lang w:val="ru-RU"/>
              </w:rPr>
            </w:pPr>
            <w:r w:rsidRPr="000A559A">
              <w:rPr>
                <w:color w:val="000000"/>
                <w:lang w:val="ru-RU"/>
              </w:rPr>
              <w:t>Выбор вида чтениея в зависимости от цели, восприятие текстов разных стилей.</w:t>
            </w:r>
          </w:p>
        </w:tc>
        <w:tc>
          <w:tcPr>
            <w:tcW w:w="2835" w:type="dxa"/>
            <w:shd w:val="clear" w:color="auto" w:fill="auto"/>
          </w:tcPr>
          <w:p w:rsidR="00CD24E7" w:rsidRPr="000A559A" w:rsidRDefault="00CD24E7" w:rsidP="002D3879">
            <w:pPr>
              <w:rPr>
                <w:color w:val="000000"/>
                <w:lang w:val="ru-RU"/>
              </w:rPr>
            </w:pPr>
            <w:r w:rsidRPr="000A559A">
              <w:rPr>
                <w:color w:val="000000"/>
                <w:lang w:val="ru-RU"/>
              </w:rPr>
              <w:t>Рефлексия способов и условий действий, контроль и оценка процесса и результатов действия.</w:t>
            </w:r>
          </w:p>
          <w:p w:rsidR="00CD24E7" w:rsidRPr="000A559A" w:rsidRDefault="00CD24E7" w:rsidP="002D3879">
            <w:pPr>
              <w:rPr>
                <w:color w:val="000000"/>
                <w:lang w:val="ru-RU"/>
              </w:rPr>
            </w:pPr>
            <w:r w:rsidRPr="000A559A">
              <w:rPr>
                <w:color w:val="000000"/>
                <w:lang w:val="ru-RU"/>
              </w:rPr>
              <w:t>Умение адекватно и аргументированно передавать содержание.</w:t>
            </w:r>
          </w:p>
          <w:p w:rsidR="00CD24E7" w:rsidRPr="000A559A" w:rsidRDefault="00CD24E7" w:rsidP="002D3879">
            <w:pPr>
              <w:rPr>
                <w:color w:val="000000"/>
              </w:rPr>
            </w:pPr>
            <w:r w:rsidRPr="000A559A">
              <w:rPr>
                <w:color w:val="000000"/>
              </w:rPr>
              <w:t>Составлять тексты разных жанров.</w:t>
            </w:r>
          </w:p>
        </w:tc>
      </w:tr>
      <w:tr w:rsidR="00CD24E7" w:rsidRPr="000A559A" w:rsidTr="002D3879">
        <w:trPr>
          <w:gridAfter w:val="1"/>
          <w:wAfter w:w="48" w:type="dxa"/>
        </w:trPr>
        <w:tc>
          <w:tcPr>
            <w:tcW w:w="790" w:type="dxa"/>
            <w:vMerge/>
          </w:tcPr>
          <w:p w:rsidR="00CD24E7" w:rsidRPr="000A559A" w:rsidRDefault="00CD24E7" w:rsidP="002D3879">
            <w:pPr>
              <w:ind w:left="283" w:firstLine="709"/>
              <w:rPr>
                <w:color w:val="000000"/>
              </w:rPr>
            </w:pPr>
          </w:p>
        </w:tc>
        <w:tc>
          <w:tcPr>
            <w:tcW w:w="2542" w:type="dxa"/>
          </w:tcPr>
          <w:p w:rsidR="00CD24E7" w:rsidRPr="000A559A" w:rsidRDefault="00CD24E7" w:rsidP="002D3879">
            <w:pPr>
              <w:rPr>
                <w:color w:val="000000"/>
              </w:rPr>
            </w:pPr>
            <w:r w:rsidRPr="000A559A">
              <w:rPr>
                <w:color w:val="000000"/>
              </w:rPr>
              <w:t>Универсальено –логические умения</w:t>
            </w:r>
          </w:p>
        </w:tc>
        <w:tc>
          <w:tcPr>
            <w:tcW w:w="3615" w:type="dxa"/>
            <w:shd w:val="clear" w:color="auto" w:fill="auto"/>
          </w:tcPr>
          <w:p w:rsidR="00CD24E7" w:rsidRPr="000A559A" w:rsidRDefault="00CD24E7" w:rsidP="002D3879">
            <w:pPr>
              <w:rPr>
                <w:color w:val="000000"/>
                <w:lang w:val="ru-RU"/>
              </w:rPr>
            </w:pPr>
            <w:r w:rsidRPr="000A559A">
              <w:rPr>
                <w:color w:val="000000"/>
                <w:lang w:val="ru-RU"/>
              </w:rPr>
              <w:t>Выдвижение гипотез и их обоснование. Составление простейшего алгоритма решения.</w:t>
            </w:r>
          </w:p>
          <w:p w:rsidR="00CD24E7" w:rsidRPr="000A559A" w:rsidRDefault="00CD24E7" w:rsidP="002D3879">
            <w:pPr>
              <w:rPr>
                <w:color w:val="000000"/>
                <w:lang w:val="ru-RU"/>
              </w:rPr>
            </w:pPr>
            <w:r w:rsidRPr="000A559A">
              <w:rPr>
                <w:color w:val="000000"/>
                <w:lang w:val="ru-RU"/>
              </w:rPr>
              <w:t xml:space="preserve">Действие моделирования. Логические умения: классификация, анализ, синтез, обобщение, подведение под понятие, установление аналогий. </w:t>
            </w:r>
          </w:p>
        </w:tc>
        <w:tc>
          <w:tcPr>
            <w:tcW w:w="2976" w:type="dxa"/>
          </w:tcPr>
          <w:p w:rsidR="00CD24E7" w:rsidRPr="000A559A" w:rsidRDefault="00CD24E7" w:rsidP="002D3879">
            <w:pPr>
              <w:rPr>
                <w:color w:val="000000"/>
                <w:lang w:val="ru-RU"/>
              </w:rPr>
            </w:pPr>
            <w:r w:rsidRPr="000A559A">
              <w:rPr>
                <w:color w:val="000000"/>
                <w:lang w:val="ru-RU"/>
              </w:rPr>
              <w:t xml:space="preserve">Действие моделирования. Логические умения: классификация, анализ, синтез, обобщение, подведение под понятие, установление аналогий. </w:t>
            </w:r>
          </w:p>
        </w:tc>
        <w:tc>
          <w:tcPr>
            <w:tcW w:w="3261" w:type="dxa"/>
          </w:tcPr>
          <w:p w:rsidR="00CD24E7" w:rsidRPr="000A559A" w:rsidRDefault="00CD24E7" w:rsidP="002D3879">
            <w:pPr>
              <w:rPr>
                <w:color w:val="000000"/>
                <w:lang w:val="ru-RU"/>
              </w:rPr>
            </w:pPr>
            <w:r w:rsidRPr="000A559A">
              <w:rPr>
                <w:color w:val="000000"/>
                <w:lang w:val="ru-RU"/>
              </w:rPr>
              <w:t xml:space="preserve">Самостоятельное выделение и формулирование познавательной цели. </w:t>
            </w:r>
          </w:p>
          <w:p w:rsidR="00CD24E7" w:rsidRPr="000A559A" w:rsidRDefault="00CD24E7" w:rsidP="002D3879">
            <w:pPr>
              <w:rPr>
                <w:color w:val="000000"/>
              </w:rPr>
            </w:pPr>
            <w:r w:rsidRPr="000A559A">
              <w:rPr>
                <w:color w:val="000000"/>
              </w:rPr>
              <w:t>Умение структуировать знания.</w:t>
            </w:r>
          </w:p>
        </w:tc>
        <w:tc>
          <w:tcPr>
            <w:tcW w:w="2835" w:type="dxa"/>
            <w:shd w:val="clear" w:color="auto" w:fill="auto"/>
          </w:tcPr>
          <w:p w:rsidR="00CD24E7" w:rsidRPr="000A559A" w:rsidRDefault="00CD24E7" w:rsidP="002D3879">
            <w:pPr>
              <w:rPr>
                <w:color w:val="000000"/>
                <w:lang w:val="ru-RU"/>
              </w:rPr>
            </w:pPr>
            <w:r w:rsidRPr="000A559A">
              <w:rPr>
                <w:color w:val="000000"/>
                <w:lang w:val="ru-RU"/>
              </w:rPr>
              <w:t>Построение логической цепочки рассуждений доказательств, аргументация.</w:t>
            </w:r>
          </w:p>
        </w:tc>
      </w:tr>
      <w:tr w:rsidR="00CD24E7" w:rsidRPr="000A559A" w:rsidTr="002D3879">
        <w:trPr>
          <w:gridAfter w:val="1"/>
          <w:wAfter w:w="48" w:type="dxa"/>
          <w:trHeight w:val="1254"/>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rPr>
            </w:pPr>
            <w:r w:rsidRPr="000A559A">
              <w:rPr>
                <w:color w:val="000000"/>
              </w:rPr>
              <w:t>Постановка и решение проблемы</w:t>
            </w:r>
          </w:p>
        </w:tc>
        <w:tc>
          <w:tcPr>
            <w:tcW w:w="3615" w:type="dxa"/>
            <w:shd w:val="clear" w:color="auto" w:fill="auto"/>
          </w:tcPr>
          <w:p w:rsidR="00CD24E7" w:rsidRPr="000A559A" w:rsidRDefault="00CD24E7" w:rsidP="002D3879">
            <w:pPr>
              <w:rPr>
                <w:color w:val="000000"/>
              </w:rPr>
            </w:pPr>
            <w:r w:rsidRPr="000A559A">
              <w:rPr>
                <w:color w:val="000000"/>
                <w:lang w:val="ru-RU"/>
              </w:rPr>
              <w:t xml:space="preserve">Самостоятельная постановка проблемы творческого и поискового характера. </w:t>
            </w:r>
            <w:r w:rsidRPr="000A559A">
              <w:rPr>
                <w:color w:val="000000"/>
              </w:rPr>
              <w:t>Умение кодировать информацию с помощью учителя.</w:t>
            </w:r>
          </w:p>
        </w:tc>
        <w:tc>
          <w:tcPr>
            <w:tcW w:w="2976" w:type="dxa"/>
          </w:tcPr>
          <w:p w:rsidR="00CD24E7" w:rsidRPr="000A559A" w:rsidRDefault="00CD24E7" w:rsidP="002D3879">
            <w:pPr>
              <w:rPr>
                <w:color w:val="000000"/>
                <w:lang w:val="ru-RU"/>
              </w:rPr>
            </w:pPr>
            <w:r w:rsidRPr="000A559A">
              <w:rPr>
                <w:color w:val="000000"/>
                <w:lang w:val="ru-RU"/>
              </w:rPr>
              <w:t>Самостоятельные действия постановки и решения проблем творческого характера.</w:t>
            </w:r>
          </w:p>
        </w:tc>
        <w:tc>
          <w:tcPr>
            <w:tcW w:w="3261" w:type="dxa"/>
          </w:tcPr>
          <w:p w:rsidR="00CD24E7" w:rsidRPr="000A559A" w:rsidRDefault="00CD24E7" w:rsidP="002D3879">
            <w:pPr>
              <w:rPr>
                <w:color w:val="000000"/>
                <w:lang w:val="ru-RU"/>
              </w:rPr>
            </w:pPr>
            <w:r w:rsidRPr="000A559A">
              <w:rPr>
                <w:color w:val="000000"/>
                <w:lang w:val="ru-RU"/>
              </w:rPr>
              <w:t>Постановка и решение проблем поискового характера с опорой на самостоятельно ставленный план.</w:t>
            </w:r>
          </w:p>
        </w:tc>
        <w:tc>
          <w:tcPr>
            <w:tcW w:w="2835" w:type="dxa"/>
            <w:shd w:val="clear" w:color="auto" w:fill="auto"/>
          </w:tcPr>
          <w:p w:rsidR="00CD24E7" w:rsidRPr="000A559A" w:rsidRDefault="00CD24E7" w:rsidP="002D3879">
            <w:pPr>
              <w:rPr>
                <w:color w:val="000000"/>
                <w:lang w:val="ru-RU"/>
              </w:rPr>
            </w:pPr>
            <w:r w:rsidRPr="000A559A">
              <w:rPr>
                <w:color w:val="000000"/>
                <w:lang w:val="ru-RU"/>
              </w:rPr>
              <w:t>Постановка и решение проблем поискового характера.</w:t>
            </w:r>
          </w:p>
        </w:tc>
      </w:tr>
      <w:tr w:rsidR="00CD24E7" w:rsidRPr="000A559A" w:rsidTr="002D3879">
        <w:trPr>
          <w:gridAfter w:val="1"/>
          <w:wAfter w:w="48" w:type="dxa"/>
          <w:trHeight w:val="1373"/>
        </w:trPr>
        <w:tc>
          <w:tcPr>
            <w:tcW w:w="790" w:type="dxa"/>
            <w:vMerge w:val="restart"/>
            <w:textDirection w:val="btLr"/>
          </w:tcPr>
          <w:p w:rsidR="00CD24E7" w:rsidRPr="000A559A" w:rsidRDefault="00CD24E7" w:rsidP="002D3879">
            <w:pPr>
              <w:ind w:left="283" w:right="113" w:firstLine="709"/>
              <w:rPr>
                <w:color w:val="000000"/>
                <w:lang w:val="ru-RU"/>
              </w:rPr>
            </w:pPr>
          </w:p>
          <w:p w:rsidR="00CD24E7" w:rsidRPr="000A559A" w:rsidRDefault="00CD24E7" w:rsidP="002D3879">
            <w:pPr>
              <w:ind w:left="283" w:right="113"/>
              <w:rPr>
                <w:color w:val="000000"/>
              </w:rPr>
            </w:pPr>
            <w:r w:rsidRPr="000A559A">
              <w:rPr>
                <w:color w:val="000000"/>
              </w:rPr>
              <w:t>Коммуникативные</w:t>
            </w:r>
          </w:p>
        </w:tc>
        <w:tc>
          <w:tcPr>
            <w:tcW w:w="2542" w:type="dxa"/>
          </w:tcPr>
          <w:p w:rsidR="00CD24E7" w:rsidRPr="000A559A" w:rsidRDefault="00CD24E7" w:rsidP="002D3879">
            <w:pPr>
              <w:rPr>
                <w:color w:val="000000"/>
              </w:rPr>
            </w:pPr>
            <w:r w:rsidRPr="000A559A">
              <w:rPr>
                <w:color w:val="000000"/>
              </w:rPr>
              <w:t>Учебное сотрудничество</w:t>
            </w:r>
          </w:p>
        </w:tc>
        <w:tc>
          <w:tcPr>
            <w:tcW w:w="6591" w:type="dxa"/>
            <w:gridSpan w:val="2"/>
            <w:shd w:val="clear" w:color="auto" w:fill="auto"/>
          </w:tcPr>
          <w:p w:rsidR="00CD24E7" w:rsidRPr="000A559A" w:rsidRDefault="00CD24E7" w:rsidP="002D3879">
            <w:pPr>
              <w:rPr>
                <w:color w:val="000000"/>
                <w:lang w:val="ru-RU"/>
              </w:rPr>
            </w:pPr>
            <w:r w:rsidRPr="000A559A">
              <w:rPr>
                <w:color w:val="000000"/>
                <w:lang w:val="ru-RU"/>
              </w:rPr>
              <w:t>Осуществление взаимного контроля и взаимной помощи по ходу выполнения задания</w:t>
            </w:r>
          </w:p>
        </w:tc>
        <w:tc>
          <w:tcPr>
            <w:tcW w:w="3261" w:type="dxa"/>
          </w:tcPr>
          <w:p w:rsidR="00CD24E7" w:rsidRPr="000A559A" w:rsidRDefault="00CD24E7" w:rsidP="002D3879">
            <w:pPr>
              <w:rPr>
                <w:color w:val="000000"/>
                <w:lang w:val="ru-RU"/>
              </w:rPr>
            </w:pPr>
            <w:r w:rsidRPr="000A559A">
              <w:rPr>
                <w:color w:val="000000"/>
                <w:lang w:val="ru-RU"/>
              </w:rPr>
              <w:t>Социальная компетентность –адекватное принятие позиции других людей. Умение интегрироваться в группы для взаимного сотрудничества</w:t>
            </w:r>
          </w:p>
        </w:tc>
        <w:tc>
          <w:tcPr>
            <w:tcW w:w="2835" w:type="dxa"/>
            <w:shd w:val="clear" w:color="auto" w:fill="auto"/>
          </w:tcPr>
          <w:p w:rsidR="00CD24E7" w:rsidRPr="000A559A" w:rsidRDefault="00CD24E7" w:rsidP="002D3879">
            <w:pPr>
              <w:rPr>
                <w:color w:val="000000"/>
                <w:lang w:val="ru-RU"/>
              </w:rPr>
            </w:pPr>
            <w:r w:rsidRPr="000A559A">
              <w:rPr>
                <w:color w:val="000000"/>
                <w:lang w:val="ru-RU"/>
              </w:rPr>
              <w:t>Управление поведением партнера. Инициативное сотрудничество для сбора и переработка информации</w:t>
            </w:r>
          </w:p>
        </w:tc>
      </w:tr>
      <w:tr w:rsidR="00CD24E7" w:rsidRPr="000A559A" w:rsidTr="002D3879">
        <w:trPr>
          <w:gridAfter w:val="1"/>
          <w:wAfter w:w="48" w:type="dxa"/>
          <w:trHeight w:val="1124"/>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lang w:val="ru-RU"/>
              </w:rPr>
            </w:pPr>
            <w:r w:rsidRPr="000A559A">
              <w:rPr>
                <w:color w:val="000000"/>
                <w:lang w:val="ru-RU"/>
              </w:rPr>
              <w:t>Конструктивное взаимодействие с учителем и сверстниками</w:t>
            </w:r>
          </w:p>
        </w:tc>
        <w:tc>
          <w:tcPr>
            <w:tcW w:w="3615" w:type="dxa"/>
            <w:shd w:val="clear" w:color="auto" w:fill="auto"/>
          </w:tcPr>
          <w:p w:rsidR="00CD24E7" w:rsidRPr="000A559A" w:rsidRDefault="00CD24E7" w:rsidP="002D3879">
            <w:pPr>
              <w:rPr>
                <w:color w:val="000000"/>
                <w:lang w:val="ru-RU"/>
              </w:rPr>
            </w:pPr>
            <w:r w:rsidRPr="000A559A">
              <w:rPr>
                <w:color w:val="000000"/>
                <w:lang w:val="ru-RU"/>
              </w:rPr>
              <w:t>Учет различных мнений и умение обосновывать собственное.</w:t>
            </w:r>
          </w:p>
        </w:tc>
        <w:tc>
          <w:tcPr>
            <w:tcW w:w="2976" w:type="dxa"/>
          </w:tcPr>
          <w:p w:rsidR="00CD24E7" w:rsidRPr="000A559A" w:rsidRDefault="00CD24E7" w:rsidP="002D3879">
            <w:pPr>
              <w:rPr>
                <w:color w:val="000000"/>
                <w:lang w:val="ru-RU"/>
              </w:rPr>
            </w:pPr>
            <w:r w:rsidRPr="000A559A">
              <w:rPr>
                <w:color w:val="000000"/>
                <w:lang w:val="ru-RU"/>
              </w:rPr>
              <w:t>Социальная компетентность – умение учитывать позицию других людей.</w:t>
            </w:r>
          </w:p>
          <w:p w:rsidR="00CD24E7" w:rsidRPr="000A559A" w:rsidRDefault="00CD24E7" w:rsidP="002D3879">
            <w:pPr>
              <w:ind w:left="283" w:firstLine="709"/>
              <w:rPr>
                <w:color w:val="000000"/>
                <w:lang w:val="ru-RU"/>
              </w:rPr>
            </w:pPr>
          </w:p>
        </w:tc>
        <w:tc>
          <w:tcPr>
            <w:tcW w:w="3261" w:type="dxa"/>
          </w:tcPr>
          <w:p w:rsidR="00CD24E7" w:rsidRPr="000A559A" w:rsidRDefault="00CD24E7" w:rsidP="002D3879">
            <w:pPr>
              <w:rPr>
                <w:color w:val="000000"/>
                <w:lang w:val="ru-RU"/>
              </w:rPr>
            </w:pPr>
            <w:r w:rsidRPr="000A559A">
              <w:rPr>
                <w:color w:val="000000"/>
                <w:lang w:val="ru-RU"/>
              </w:rPr>
              <w:t>Умение убеждать в собственной точке зрения.</w:t>
            </w:r>
          </w:p>
        </w:tc>
        <w:tc>
          <w:tcPr>
            <w:tcW w:w="2835" w:type="dxa"/>
            <w:shd w:val="clear" w:color="auto" w:fill="auto"/>
          </w:tcPr>
          <w:p w:rsidR="00CD24E7" w:rsidRPr="000A559A" w:rsidRDefault="00CD24E7" w:rsidP="002D3879">
            <w:pPr>
              <w:rPr>
                <w:color w:val="000000"/>
                <w:lang w:val="ru-RU"/>
              </w:rPr>
            </w:pPr>
            <w:r w:rsidRPr="000A559A">
              <w:rPr>
                <w:color w:val="000000"/>
                <w:lang w:val="ru-RU"/>
              </w:rPr>
              <w:t>Умение создавать группу единомышленников для дальнейшего сотрудничества.</w:t>
            </w:r>
          </w:p>
        </w:tc>
      </w:tr>
      <w:tr w:rsidR="00CD24E7" w:rsidRPr="000A559A" w:rsidTr="002D3879">
        <w:trPr>
          <w:gridAfter w:val="1"/>
          <w:wAfter w:w="48" w:type="dxa"/>
          <w:trHeight w:val="1112"/>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lang w:val="ru-RU"/>
              </w:rPr>
            </w:pPr>
            <w:r w:rsidRPr="000A559A">
              <w:rPr>
                <w:color w:val="000000"/>
                <w:lang w:val="ru-RU"/>
              </w:rPr>
              <w:t>Владение разным и формами речи</w:t>
            </w:r>
          </w:p>
        </w:tc>
        <w:tc>
          <w:tcPr>
            <w:tcW w:w="3615" w:type="dxa"/>
            <w:shd w:val="clear" w:color="auto" w:fill="auto"/>
          </w:tcPr>
          <w:p w:rsidR="00CD24E7" w:rsidRPr="000A559A" w:rsidRDefault="00CD24E7" w:rsidP="002D3879">
            <w:pPr>
              <w:rPr>
                <w:color w:val="000000"/>
                <w:lang w:val="ru-RU"/>
              </w:rPr>
            </w:pPr>
            <w:r w:rsidRPr="000A559A">
              <w:rPr>
                <w:color w:val="000000"/>
                <w:lang w:val="ru-RU"/>
              </w:rPr>
              <w:t>Постановка вопросов и сбор информации</w:t>
            </w:r>
          </w:p>
        </w:tc>
        <w:tc>
          <w:tcPr>
            <w:tcW w:w="2976" w:type="dxa"/>
          </w:tcPr>
          <w:p w:rsidR="00CD24E7" w:rsidRPr="000A559A" w:rsidRDefault="00CD24E7" w:rsidP="002D3879">
            <w:pPr>
              <w:rPr>
                <w:color w:val="000000"/>
                <w:lang w:val="ru-RU"/>
              </w:rPr>
            </w:pPr>
            <w:r w:rsidRPr="000A559A">
              <w:rPr>
                <w:color w:val="000000"/>
                <w:lang w:val="ru-RU"/>
              </w:rPr>
              <w:t>Умение вступать в диалог, слушать собеседника</w:t>
            </w:r>
          </w:p>
        </w:tc>
        <w:tc>
          <w:tcPr>
            <w:tcW w:w="3261" w:type="dxa"/>
          </w:tcPr>
          <w:p w:rsidR="00CD24E7" w:rsidRPr="000A559A" w:rsidRDefault="00CD24E7" w:rsidP="002D3879">
            <w:pPr>
              <w:rPr>
                <w:color w:val="000000"/>
                <w:lang w:val="ru-RU"/>
              </w:rPr>
            </w:pPr>
            <w:r w:rsidRPr="000A559A">
              <w:rPr>
                <w:color w:val="000000"/>
                <w:lang w:val="ru-RU"/>
              </w:rPr>
              <w:t>Умение передавать информацию с помощью жестов мимики и пантомимики.</w:t>
            </w:r>
          </w:p>
        </w:tc>
        <w:tc>
          <w:tcPr>
            <w:tcW w:w="2835" w:type="dxa"/>
            <w:shd w:val="clear" w:color="auto" w:fill="auto"/>
          </w:tcPr>
          <w:p w:rsidR="00CD24E7" w:rsidRPr="000A559A" w:rsidRDefault="00CD24E7" w:rsidP="002D3879">
            <w:pPr>
              <w:rPr>
                <w:color w:val="000000"/>
                <w:lang w:val="ru-RU"/>
              </w:rPr>
            </w:pPr>
            <w:r w:rsidRPr="000A559A">
              <w:rPr>
                <w:color w:val="000000"/>
                <w:lang w:val="ru-RU"/>
              </w:rPr>
              <w:t>Умение пользоваться всеми доступными формами выражения собственного мнения.</w:t>
            </w:r>
          </w:p>
        </w:tc>
      </w:tr>
      <w:tr w:rsidR="00CD24E7" w:rsidRPr="000A559A" w:rsidTr="002D3879">
        <w:trPr>
          <w:gridAfter w:val="1"/>
          <w:wAfter w:w="48" w:type="dxa"/>
          <w:trHeight w:val="1000"/>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rPr>
            </w:pPr>
            <w:r w:rsidRPr="000A559A">
              <w:rPr>
                <w:color w:val="000000"/>
              </w:rPr>
              <w:t>Способность преодолевать конфликты</w:t>
            </w:r>
          </w:p>
        </w:tc>
        <w:tc>
          <w:tcPr>
            <w:tcW w:w="3615" w:type="dxa"/>
            <w:shd w:val="clear" w:color="auto" w:fill="auto"/>
          </w:tcPr>
          <w:p w:rsidR="00CD24E7" w:rsidRPr="000A559A" w:rsidRDefault="00CD24E7" w:rsidP="002D3879">
            <w:pPr>
              <w:rPr>
                <w:color w:val="000000"/>
                <w:lang w:val="ru-RU"/>
              </w:rPr>
            </w:pPr>
            <w:r w:rsidRPr="000A559A">
              <w:rPr>
                <w:color w:val="000000"/>
                <w:lang w:val="ru-RU"/>
              </w:rPr>
              <w:t>Владение монологической и диалогической формами речи для разрешения конфликтов.</w:t>
            </w:r>
          </w:p>
        </w:tc>
        <w:tc>
          <w:tcPr>
            <w:tcW w:w="2976" w:type="dxa"/>
          </w:tcPr>
          <w:p w:rsidR="00CD24E7" w:rsidRPr="000A559A" w:rsidRDefault="00CD24E7" w:rsidP="002D3879">
            <w:pPr>
              <w:rPr>
                <w:color w:val="000000"/>
                <w:lang w:val="ru-RU"/>
              </w:rPr>
            </w:pPr>
            <w:r w:rsidRPr="000A559A">
              <w:rPr>
                <w:color w:val="000000"/>
                <w:lang w:val="ru-RU"/>
              </w:rPr>
              <w:t>Умение вступать в диалог и адекватно воспринимать мнение других людей.</w:t>
            </w:r>
          </w:p>
        </w:tc>
        <w:tc>
          <w:tcPr>
            <w:tcW w:w="3261" w:type="dxa"/>
          </w:tcPr>
          <w:p w:rsidR="00CD24E7" w:rsidRPr="000A559A" w:rsidRDefault="00CD24E7" w:rsidP="002D3879">
            <w:pPr>
              <w:rPr>
                <w:color w:val="000000"/>
                <w:lang w:val="ru-RU"/>
              </w:rPr>
            </w:pPr>
            <w:r w:rsidRPr="000A559A">
              <w:rPr>
                <w:color w:val="000000"/>
                <w:lang w:val="ru-RU"/>
              </w:rPr>
              <w:t>Умение убеждать собеседника в собственной точке зрения.</w:t>
            </w:r>
          </w:p>
        </w:tc>
        <w:tc>
          <w:tcPr>
            <w:tcW w:w="2835" w:type="dxa"/>
            <w:shd w:val="clear" w:color="auto" w:fill="auto"/>
          </w:tcPr>
          <w:p w:rsidR="00CD24E7" w:rsidRPr="000A559A" w:rsidRDefault="00CD24E7" w:rsidP="002D3879">
            <w:pPr>
              <w:rPr>
                <w:color w:val="000000"/>
                <w:lang w:val="ru-RU"/>
              </w:rPr>
            </w:pPr>
            <w:r w:rsidRPr="000A559A">
              <w:rPr>
                <w:color w:val="000000"/>
                <w:lang w:val="ru-RU"/>
              </w:rPr>
              <w:t>Умение договариваться на альернативной основе</w:t>
            </w:r>
          </w:p>
        </w:tc>
      </w:tr>
      <w:tr w:rsidR="00CD24E7" w:rsidRPr="000A559A" w:rsidTr="002D3879">
        <w:trPr>
          <w:gridAfter w:val="1"/>
          <w:wAfter w:w="48" w:type="dxa"/>
          <w:trHeight w:val="1787"/>
        </w:trPr>
        <w:tc>
          <w:tcPr>
            <w:tcW w:w="790" w:type="dxa"/>
            <w:vMerge/>
          </w:tcPr>
          <w:p w:rsidR="00CD24E7" w:rsidRPr="000A559A" w:rsidRDefault="00CD24E7" w:rsidP="002D3879">
            <w:pPr>
              <w:ind w:left="283" w:firstLine="709"/>
              <w:rPr>
                <w:color w:val="000000"/>
                <w:lang w:val="ru-RU"/>
              </w:rPr>
            </w:pPr>
          </w:p>
        </w:tc>
        <w:tc>
          <w:tcPr>
            <w:tcW w:w="2542" w:type="dxa"/>
          </w:tcPr>
          <w:p w:rsidR="00CD24E7" w:rsidRPr="000A559A" w:rsidRDefault="00CD24E7" w:rsidP="002D3879">
            <w:pPr>
              <w:rPr>
                <w:color w:val="000000"/>
              </w:rPr>
            </w:pPr>
            <w:r w:rsidRPr="000A559A">
              <w:rPr>
                <w:color w:val="000000"/>
              </w:rPr>
              <w:t>Развитие умения учиться</w:t>
            </w:r>
          </w:p>
        </w:tc>
        <w:tc>
          <w:tcPr>
            <w:tcW w:w="3615" w:type="dxa"/>
            <w:shd w:val="clear" w:color="auto" w:fill="auto"/>
          </w:tcPr>
          <w:p w:rsidR="00CD24E7" w:rsidRPr="000A559A" w:rsidRDefault="00CD24E7" w:rsidP="002D3879">
            <w:pPr>
              <w:rPr>
                <w:color w:val="000000"/>
                <w:lang w:val="ru-RU"/>
              </w:rPr>
            </w:pPr>
            <w:r w:rsidRPr="000A559A">
              <w:rPr>
                <w:color w:val="000000"/>
                <w:lang w:val="ru-RU"/>
              </w:rPr>
              <w:t>Создание условий для объединения личностных, метапредметных и предметных умений.</w:t>
            </w:r>
          </w:p>
        </w:tc>
        <w:tc>
          <w:tcPr>
            <w:tcW w:w="2976" w:type="dxa"/>
          </w:tcPr>
          <w:p w:rsidR="00CD24E7" w:rsidRPr="000A559A" w:rsidRDefault="00CD24E7" w:rsidP="002D3879">
            <w:pPr>
              <w:rPr>
                <w:color w:val="000000"/>
                <w:lang w:val="ru-RU"/>
              </w:rPr>
            </w:pPr>
            <w:r w:rsidRPr="000A559A">
              <w:rPr>
                <w:color w:val="000000"/>
                <w:lang w:val="ru-RU"/>
              </w:rPr>
              <w:t>Умение слушать, читать, получать информацию из разных источников; понимать язык мимики и жестов.</w:t>
            </w:r>
          </w:p>
        </w:tc>
        <w:tc>
          <w:tcPr>
            <w:tcW w:w="3261" w:type="dxa"/>
          </w:tcPr>
          <w:p w:rsidR="00CD24E7" w:rsidRPr="000A559A" w:rsidRDefault="00CD24E7" w:rsidP="002D3879">
            <w:pPr>
              <w:rPr>
                <w:color w:val="000000"/>
                <w:lang w:val="ru-RU"/>
              </w:rPr>
            </w:pPr>
            <w:r w:rsidRPr="000A559A">
              <w:rPr>
                <w:color w:val="000000"/>
                <w:lang w:val="ru-RU"/>
              </w:rPr>
              <w:t>Умение принимать и понимать числовую, графическую информацию. Использовать различные источник информации и коммуникации (интернет, теле- и радио -вещание, видеоисточники).</w:t>
            </w:r>
          </w:p>
        </w:tc>
        <w:tc>
          <w:tcPr>
            <w:tcW w:w="2835" w:type="dxa"/>
            <w:shd w:val="clear" w:color="auto" w:fill="auto"/>
          </w:tcPr>
          <w:p w:rsidR="00CD24E7" w:rsidRPr="000A559A" w:rsidRDefault="00CD24E7" w:rsidP="002D3879">
            <w:pPr>
              <w:rPr>
                <w:color w:val="000000"/>
                <w:lang w:val="ru-RU"/>
              </w:rPr>
            </w:pPr>
            <w:r w:rsidRPr="000A559A">
              <w:rPr>
                <w:color w:val="000000"/>
                <w:lang w:val="ru-RU"/>
              </w:rPr>
              <w:t>Умение перерабатывать информацию на основе анализа, синтеза. Умение пользоваться программами поиска информации, базы данных, социум для создания сообщений.</w:t>
            </w:r>
          </w:p>
        </w:tc>
      </w:tr>
    </w:tbl>
    <w:p w:rsidR="00CD24E7" w:rsidRPr="000A559A" w:rsidRDefault="00CD24E7" w:rsidP="00CD24E7">
      <w:pPr>
        <w:rPr>
          <w:lang w:val="ru-RU"/>
        </w:rPr>
        <w:sectPr w:rsidR="00CD24E7" w:rsidRPr="000A559A" w:rsidSect="009A5D84">
          <w:pgSz w:w="16838" w:h="11906" w:orient="landscape"/>
          <w:pgMar w:top="567" w:right="851" w:bottom="851" w:left="851" w:header="709" w:footer="709" w:gutter="0"/>
          <w:cols w:space="708"/>
          <w:docGrid w:linePitch="360"/>
        </w:sectPr>
      </w:pPr>
    </w:p>
    <w:p w:rsidR="00CD24E7" w:rsidRPr="000A559A" w:rsidRDefault="00CD24E7" w:rsidP="00CD24E7">
      <w:pPr>
        <w:rPr>
          <w:lang w:val="ru-RU"/>
        </w:rPr>
      </w:pPr>
    </w:p>
    <w:p w:rsidR="002C5DFF" w:rsidRPr="000A559A" w:rsidRDefault="002C5DFF" w:rsidP="002C5DFF">
      <w:pPr>
        <w:jc w:val="center"/>
        <w:rPr>
          <w:b/>
          <w:color w:val="000000"/>
          <w:lang w:val="ru-RU"/>
        </w:rPr>
      </w:pPr>
      <w:r w:rsidRPr="000A559A">
        <w:rPr>
          <w:b/>
          <w:color w:val="000000"/>
          <w:lang w:val="ru-RU"/>
        </w:rPr>
        <w:t>Связь универсальных учебных действий с изучением отдельных учебных предметов</w:t>
      </w:r>
    </w:p>
    <w:p w:rsidR="002C5DFF" w:rsidRPr="000A559A" w:rsidRDefault="002C5DFF" w:rsidP="002C5DFF">
      <w:pPr>
        <w:ind w:firstLine="708"/>
        <w:jc w:val="both"/>
        <w:rPr>
          <w:color w:val="000000"/>
          <w:lang w:val="ru-RU"/>
        </w:rPr>
      </w:pPr>
    </w:p>
    <w:p w:rsidR="002C5DFF" w:rsidRPr="000A559A" w:rsidRDefault="002C5DFF" w:rsidP="002C5DFF">
      <w:pPr>
        <w:ind w:firstLine="708"/>
        <w:jc w:val="both"/>
        <w:rPr>
          <w:color w:val="000000"/>
          <w:lang w:val="ru-RU"/>
        </w:rPr>
      </w:pPr>
      <w:r w:rsidRPr="000A559A">
        <w:rPr>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C5DFF" w:rsidRPr="000A559A" w:rsidRDefault="002C5DFF" w:rsidP="002C5DFF">
      <w:pPr>
        <w:ind w:firstLine="708"/>
        <w:jc w:val="both"/>
        <w:rPr>
          <w:color w:val="000000"/>
          <w:lang w:val="ru-RU"/>
        </w:rPr>
      </w:pPr>
      <w:r w:rsidRPr="000A559A">
        <w:rPr>
          <w:color w:val="000000"/>
          <w:lang w:val="ru-RU"/>
        </w:rPr>
        <w:t>На ступени основного общего образования имеет особое значение обеспечение при организации учебного процесса сбалансированного развития у обучающихся логического,</w:t>
      </w:r>
    </w:p>
    <w:p w:rsidR="002C5DFF" w:rsidRPr="000A559A" w:rsidRDefault="002C5DFF" w:rsidP="002C5DFF">
      <w:pPr>
        <w:jc w:val="both"/>
        <w:rPr>
          <w:b/>
          <w:color w:val="000000"/>
          <w:lang w:val="ru-RU"/>
        </w:rPr>
      </w:pPr>
      <w:r w:rsidRPr="000A559A">
        <w:rPr>
          <w:color w:val="000000"/>
          <w:lang w:val="ru-RU"/>
        </w:rPr>
        <w:t xml:space="preserve">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w:t>
      </w:r>
      <w:r w:rsidRPr="000A559A">
        <w:rPr>
          <w:b/>
          <w:color w:val="000000"/>
          <w:lang w:val="ru-RU"/>
        </w:rPr>
        <w:t>«Русский язык», «Математика», «Литература», «История», «Обществознание», «География», «Биология», «Иностранный язык», «Технология», «Изобразительное искусство», «Музыка».</w:t>
      </w:r>
    </w:p>
    <w:p w:rsidR="002C5DFF" w:rsidRPr="000A559A" w:rsidRDefault="002C5DFF" w:rsidP="002C5DFF">
      <w:pPr>
        <w:ind w:firstLine="709"/>
        <w:jc w:val="both"/>
        <w:rPr>
          <w:color w:val="000000"/>
          <w:lang w:val="ru-RU"/>
        </w:rPr>
      </w:pPr>
      <w:r w:rsidRPr="000A559A">
        <w:rPr>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C5DFF" w:rsidRPr="000A559A" w:rsidRDefault="002C5DFF" w:rsidP="002C5DFF">
      <w:pPr>
        <w:ind w:firstLine="709"/>
        <w:jc w:val="both"/>
        <w:rPr>
          <w:color w:val="000000"/>
          <w:lang w:val="ru-RU"/>
        </w:rPr>
      </w:pPr>
      <w:r w:rsidRPr="000A559A">
        <w:rPr>
          <w:color w:val="000000"/>
          <w:lang w:val="ru-RU"/>
        </w:rPr>
        <w:t xml:space="preserve">В частности, учебные предметы </w:t>
      </w:r>
      <w:r w:rsidRPr="000A559A">
        <w:rPr>
          <w:b/>
          <w:bCs/>
          <w:color w:val="000000"/>
          <w:lang w:val="ru-RU"/>
        </w:rPr>
        <w:t xml:space="preserve">«Русский язык» </w:t>
      </w:r>
      <w:r w:rsidRPr="000A559A">
        <w:rPr>
          <w:color w:val="000000"/>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C5DFF" w:rsidRPr="000A559A" w:rsidRDefault="002C5DFF" w:rsidP="002C5DFF">
      <w:pPr>
        <w:ind w:firstLine="709"/>
        <w:rPr>
          <w:color w:val="000000"/>
          <w:lang w:val="ru-RU"/>
        </w:rPr>
      </w:pPr>
      <w:r w:rsidRPr="000A559A">
        <w:rPr>
          <w:b/>
          <w:bCs/>
          <w:color w:val="000000"/>
          <w:lang w:val="ru-RU"/>
        </w:rPr>
        <w:t xml:space="preserve">«Литература». </w:t>
      </w:r>
      <w:r w:rsidRPr="000A559A">
        <w:rPr>
          <w:color w:val="000000"/>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C5DFF" w:rsidRPr="000A559A" w:rsidRDefault="002C5DFF" w:rsidP="002C5DFF">
      <w:pPr>
        <w:ind w:firstLine="709"/>
        <w:jc w:val="both"/>
        <w:rPr>
          <w:color w:val="000000"/>
          <w:lang w:val="ru-RU"/>
        </w:rPr>
      </w:pPr>
      <w:r w:rsidRPr="000A559A">
        <w:rPr>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основного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и его анализ.</w:t>
      </w:r>
    </w:p>
    <w:p w:rsidR="002C5DFF" w:rsidRPr="000A559A" w:rsidRDefault="002C5DFF" w:rsidP="002C5DFF">
      <w:pPr>
        <w:ind w:firstLine="709"/>
        <w:jc w:val="both"/>
        <w:rPr>
          <w:color w:val="000000"/>
          <w:lang w:val="ru-RU"/>
        </w:rPr>
      </w:pPr>
      <w:r w:rsidRPr="000A559A">
        <w:rPr>
          <w:color w:val="000000"/>
          <w:lang w:val="ru-RU"/>
        </w:rPr>
        <w:t xml:space="preserve">Учебные предметы </w:t>
      </w:r>
      <w:r w:rsidRPr="000A559A">
        <w:rPr>
          <w:b/>
          <w:color w:val="000000"/>
          <w:lang w:val="ru-RU"/>
        </w:rPr>
        <w:t>«Литература», «История», «Обществознание»</w:t>
      </w:r>
      <w:r w:rsidRPr="000A559A">
        <w:rPr>
          <w:color w:val="000000"/>
          <w:lang w:val="ru-RU"/>
        </w:rPr>
        <w:t xml:space="preserve"> обеспечивают формирование следующих универсальных учебных действий:</w:t>
      </w:r>
    </w:p>
    <w:p w:rsidR="002C5DFF" w:rsidRPr="000A559A" w:rsidRDefault="002C5DFF" w:rsidP="002C5DFF">
      <w:pPr>
        <w:jc w:val="both"/>
        <w:rPr>
          <w:color w:val="000000"/>
          <w:lang w:val="ru-RU"/>
        </w:rPr>
      </w:pPr>
      <w:r w:rsidRPr="000A559A">
        <w:rPr>
          <w:color w:val="000000"/>
          <w:lang w:val="ru-RU"/>
        </w:rPr>
        <w:t>• смыслообразования через прослеживание судьбы героя и ориентацию учащегося в системе личностных смыслов;</w:t>
      </w:r>
    </w:p>
    <w:p w:rsidR="002C5DFF" w:rsidRPr="000A559A" w:rsidRDefault="002C5DFF" w:rsidP="002C5DFF">
      <w:pPr>
        <w:jc w:val="both"/>
        <w:rPr>
          <w:color w:val="000000"/>
          <w:lang w:val="ru-RU"/>
        </w:rPr>
      </w:pPr>
      <w:r w:rsidRPr="000A559A">
        <w:rPr>
          <w:color w:val="000000"/>
          <w:lang w:val="ru-RU"/>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C5DFF" w:rsidRPr="000A559A" w:rsidRDefault="002C5DFF" w:rsidP="002C5DFF">
      <w:pPr>
        <w:jc w:val="both"/>
        <w:rPr>
          <w:color w:val="000000"/>
          <w:lang w:val="ru-RU"/>
        </w:rPr>
      </w:pPr>
      <w:r w:rsidRPr="000A559A">
        <w:rPr>
          <w:color w:val="000000"/>
          <w:lang w:val="ru-RU"/>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C5DFF" w:rsidRPr="000A559A" w:rsidRDefault="002C5DFF" w:rsidP="002C5DFF">
      <w:pPr>
        <w:jc w:val="both"/>
        <w:rPr>
          <w:color w:val="000000"/>
          <w:lang w:val="ru-RU"/>
        </w:rPr>
      </w:pPr>
      <w:r w:rsidRPr="000A559A">
        <w:rPr>
          <w:color w:val="000000"/>
          <w:lang w:val="ru-RU"/>
        </w:rPr>
        <w:t>• эстетических ценностей и на их основе эстетических критериев;</w:t>
      </w:r>
    </w:p>
    <w:p w:rsidR="002C5DFF" w:rsidRPr="000A559A" w:rsidRDefault="002C5DFF" w:rsidP="002C5DFF">
      <w:pPr>
        <w:jc w:val="both"/>
        <w:rPr>
          <w:color w:val="000000"/>
          <w:lang w:val="ru-RU"/>
        </w:rPr>
      </w:pPr>
      <w:r w:rsidRPr="000A559A">
        <w:rPr>
          <w:color w:val="000000"/>
          <w:lang w:val="ru-RU"/>
        </w:rPr>
        <w:t>• нравственно-этического оценивания через выявление морального содержания и нравственного значения действий персонажей;</w:t>
      </w:r>
    </w:p>
    <w:p w:rsidR="002C5DFF" w:rsidRPr="000A559A" w:rsidRDefault="002C5DFF" w:rsidP="002C5DFF">
      <w:pPr>
        <w:jc w:val="both"/>
        <w:rPr>
          <w:color w:val="000000"/>
          <w:lang w:val="ru-RU"/>
        </w:rPr>
      </w:pPr>
      <w:r w:rsidRPr="000A559A">
        <w:rPr>
          <w:color w:val="000000"/>
          <w:lang w:val="ru-RU"/>
        </w:rPr>
        <w:lastRenderedPageBreak/>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C5DFF" w:rsidRPr="000A559A" w:rsidRDefault="002C5DFF" w:rsidP="002C5DFF">
      <w:pPr>
        <w:jc w:val="both"/>
        <w:rPr>
          <w:color w:val="000000"/>
          <w:lang w:val="ru-RU"/>
        </w:rPr>
      </w:pPr>
      <w:r w:rsidRPr="000A559A">
        <w:rPr>
          <w:color w:val="000000"/>
          <w:lang w:val="ru-RU"/>
        </w:rPr>
        <w:t>• умения понимать контекстную речь на основе воссоздания картины событий и поступков персонажей;</w:t>
      </w:r>
    </w:p>
    <w:p w:rsidR="002C5DFF" w:rsidRPr="000A559A" w:rsidRDefault="002C5DFF" w:rsidP="002C5DFF">
      <w:pPr>
        <w:jc w:val="both"/>
        <w:rPr>
          <w:color w:val="000000"/>
          <w:lang w:val="ru-RU"/>
        </w:rPr>
      </w:pPr>
      <w:r w:rsidRPr="000A559A">
        <w:rPr>
          <w:color w:val="000000"/>
          <w:lang w:val="ru-RU"/>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C5DFF" w:rsidRPr="000A559A" w:rsidRDefault="002C5DFF" w:rsidP="002C5DFF">
      <w:pPr>
        <w:jc w:val="both"/>
        <w:rPr>
          <w:color w:val="000000"/>
          <w:lang w:val="ru-RU"/>
        </w:rPr>
      </w:pPr>
      <w:r w:rsidRPr="000A559A">
        <w:rPr>
          <w:color w:val="000000"/>
          <w:lang w:val="ru-RU"/>
        </w:rPr>
        <w:t>• умения устанавливать логическую причинно-следственную последовательность событий и действий героев произведения;</w:t>
      </w:r>
    </w:p>
    <w:p w:rsidR="002C5DFF" w:rsidRPr="000A559A" w:rsidRDefault="002C5DFF" w:rsidP="002C5DFF">
      <w:pPr>
        <w:jc w:val="both"/>
        <w:rPr>
          <w:color w:val="000000"/>
          <w:lang w:val="ru-RU"/>
        </w:rPr>
      </w:pPr>
      <w:r w:rsidRPr="000A559A">
        <w:rPr>
          <w:color w:val="000000"/>
          <w:lang w:val="ru-RU"/>
        </w:rPr>
        <w:t>• умения строить план с выделением существенной и дополнительной информации.</w:t>
      </w:r>
    </w:p>
    <w:p w:rsidR="002C5DFF" w:rsidRPr="000A559A" w:rsidRDefault="002C5DFF" w:rsidP="002C5DFF">
      <w:pPr>
        <w:ind w:firstLine="709"/>
        <w:jc w:val="both"/>
        <w:rPr>
          <w:color w:val="000000"/>
          <w:lang w:val="ru-RU"/>
        </w:rPr>
      </w:pPr>
      <w:r w:rsidRPr="000A559A">
        <w:rPr>
          <w:b/>
          <w:bCs/>
          <w:color w:val="000000"/>
          <w:lang w:val="ru-RU"/>
        </w:rPr>
        <w:t xml:space="preserve">«Иностранный язык» </w:t>
      </w:r>
      <w:r w:rsidRPr="000A559A">
        <w:rPr>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C5DFF" w:rsidRPr="000A559A" w:rsidRDefault="002C5DFF" w:rsidP="002C5DFF">
      <w:pPr>
        <w:jc w:val="both"/>
        <w:rPr>
          <w:color w:val="000000"/>
          <w:lang w:val="ru-RU"/>
        </w:rPr>
      </w:pPr>
      <w:r w:rsidRPr="000A559A">
        <w:rPr>
          <w:color w:val="000000"/>
          <w:lang w:val="ru-RU"/>
        </w:rPr>
        <w:t>• общему речевому развитию учащегося на основе формирования обобщённых лингвистических структур грамматики и синтаксиса;</w:t>
      </w:r>
    </w:p>
    <w:p w:rsidR="002C5DFF" w:rsidRPr="000A559A" w:rsidRDefault="002C5DFF" w:rsidP="002C5DFF">
      <w:pPr>
        <w:jc w:val="both"/>
        <w:rPr>
          <w:color w:val="000000"/>
          <w:lang w:val="ru-RU"/>
        </w:rPr>
      </w:pPr>
      <w:r w:rsidRPr="000A559A">
        <w:rPr>
          <w:color w:val="000000"/>
          <w:lang w:val="ru-RU"/>
        </w:rPr>
        <w:t>• развитию произвольности и осознанности монологической и диалогической речи;</w:t>
      </w:r>
    </w:p>
    <w:p w:rsidR="002C5DFF" w:rsidRPr="000A559A" w:rsidRDefault="002C5DFF" w:rsidP="002C5DFF">
      <w:pPr>
        <w:jc w:val="both"/>
        <w:rPr>
          <w:color w:val="000000"/>
          <w:lang w:val="ru-RU"/>
        </w:rPr>
      </w:pPr>
      <w:r w:rsidRPr="000A559A">
        <w:rPr>
          <w:color w:val="000000"/>
          <w:lang w:val="ru-RU"/>
        </w:rPr>
        <w:t>• развитию письменной речи;</w:t>
      </w:r>
    </w:p>
    <w:p w:rsidR="002C5DFF" w:rsidRPr="000A559A" w:rsidRDefault="002C5DFF" w:rsidP="002C5DFF">
      <w:pPr>
        <w:jc w:val="both"/>
        <w:rPr>
          <w:color w:val="000000"/>
          <w:lang w:val="ru-RU"/>
        </w:rPr>
      </w:pPr>
      <w:r w:rsidRPr="000A559A">
        <w:rPr>
          <w:color w:val="000000"/>
          <w:lang w:val="ru-RU"/>
        </w:rPr>
        <w:t>• формированию ориентации на партнёра, его высказывания, поведение, эмоциональное состояние и переживания;</w:t>
      </w:r>
    </w:p>
    <w:p w:rsidR="002C5DFF" w:rsidRPr="000A559A" w:rsidRDefault="002C5DFF" w:rsidP="002C5DFF">
      <w:pPr>
        <w:jc w:val="both"/>
        <w:rPr>
          <w:color w:val="000000"/>
          <w:lang w:val="ru-RU"/>
        </w:rPr>
      </w:pPr>
      <w:r w:rsidRPr="000A559A">
        <w:rPr>
          <w:color w:val="000000"/>
          <w:lang w:val="ru-RU"/>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C5DFF" w:rsidRPr="000A559A" w:rsidRDefault="002C5DFF" w:rsidP="002C5DFF">
      <w:pPr>
        <w:ind w:firstLine="709"/>
        <w:jc w:val="both"/>
        <w:rPr>
          <w:color w:val="000000"/>
          <w:lang w:val="ru-RU"/>
        </w:rPr>
      </w:pPr>
      <w:r w:rsidRPr="000A559A">
        <w:rPr>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C5DFF" w:rsidRPr="000A559A" w:rsidRDefault="002C5DFF" w:rsidP="002C5DFF">
      <w:pPr>
        <w:ind w:firstLine="709"/>
        <w:jc w:val="both"/>
        <w:rPr>
          <w:color w:val="000000"/>
          <w:lang w:val="ru-RU"/>
        </w:rPr>
      </w:pPr>
      <w:r w:rsidRPr="000A559A">
        <w:rPr>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C5DFF" w:rsidRPr="000A559A" w:rsidRDefault="002C5DFF" w:rsidP="002C5DFF">
      <w:pPr>
        <w:ind w:firstLine="709"/>
        <w:jc w:val="both"/>
        <w:rPr>
          <w:color w:val="000000"/>
          <w:lang w:val="ru-RU"/>
        </w:rPr>
      </w:pPr>
      <w:r w:rsidRPr="000A559A">
        <w:rPr>
          <w:b/>
          <w:bCs/>
          <w:color w:val="000000"/>
          <w:lang w:val="ru-RU"/>
        </w:rPr>
        <w:t xml:space="preserve">«Математика». </w:t>
      </w:r>
      <w:r w:rsidRPr="000A559A">
        <w:rPr>
          <w:color w:val="000000"/>
          <w:lang w:val="ru-RU"/>
        </w:rPr>
        <w:t>На ступени основного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C5DFF" w:rsidRPr="000A559A" w:rsidRDefault="002C5DFF" w:rsidP="002C5DFF">
      <w:pPr>
        <w:ind w:firstLine="709"/>
        <w:jc w:val="both"/>
        <w:rPr>
          <w:color w:val="000000"/>
          <w:lang w:val="ru-RU"/>
        </w:rPr>
      </w:pPr>
      <w:r w:rsidRPr="000A559A">
        <w:rPr>
          <w:color w:val="000000"/>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C5DFF" w:rsidRPr="000A559A" w:rsidRDefault="002C5DFF" w:rsidP="002C5DFF">
      <w:pPr>
        <w:ind w:firstLine="709"/>
        <w:jc w:val="both"/>
        <w:rPr>
          <w:color w:val="000000"/>
          <w:lang w:val="ru-RU"/>
        </w:rPr>
      </w:pPr>
      <w:r w:rsidRPr="000A559A">
        <w:rPr>
          <w:b/>
          <w:bCs/>
          <w:color w:val="000000"/>
          <w:lang w:val="ru-RU"/>
        </w:rPr>
        <w:t xml:space="preserve">«Биология», «География».  </w:t>
      </w:r>
      <w:r w:rsidRPr="000A559A">
        <w:rPr>
          <w:color w:val="000000"/>
          <w:lang w:val="ru-RU"/>
        </w:rPr>
        <w:t>Эти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C5DFF" w:rsidRPr="000A559A" w:rsidRDefault="002C5DFF" w:rsidP="002C5DFF">
      <w:pPr>
        <w:ind w:firstLine="709"/>
        <w:jc w:val="both"/>
        <w:rPr>
          <w:color w:val="000000"/>
          <w:lang w:val="ru-RU"/>
        </w:rPr>
      </w:pPr>
      <w:r w:rsidRPr="000A559A">
        <w:rPr>
          <w:color w:val="000000"/>
          <w:lang w:val="ru-RU"/>
        </w:rPr>
        <w:t>В сфере личностных универсальных действий изучение этих предметов обеспечивает формирование когнитивного, эмоционально-ценностного и деятельностного компо</w:t>
      </w:r>
      <w:r w:rsidRPr="000A559A">
        <w:rPr>
          <w:color w:val="000000"/>
          <w:lang w:val="ru-RU"/>
        </w:rPr>
        <w:lastRenderedPageBreak/>
        <w:t>нентов гражданской российской идентичности:</w:t>
      </w:r>
    </w:p>
    <w:p w:rsidR="002C5DFF" w:rsidRPr="000A559A" w:rsidRDefault="002C5DFF" w:rsidP="002C5DFF">
      <w:pPr>
        <w:ind w:firstLine="709"/>
        <w:jc w:val="both"/>
        <w:rPr>
          <w:color w:val="000000"/>
          <w:lang w:val="ru-RU"/>
        </w:rPr>
      </w:pPr>
      <w:r w:rsidRPr="000A559A">
        <w:rPr>
          <w:color w:val="000000"/>
          <w:lang w:val="ru-RU"/>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C5DFF" w:rsidRPr="000A559A" w:rsidRDefault="002C5DFF" w:rsidP="002C5DFF">
      <w:pPr>
        <w:ind w:firstLine="709"/>
        <w:jc w:val="both"/>
        <w:rPr>
          <w:color w:val="000000"/>
          <w:lang w:val="ru-RU"/>
        </w:rPr>
      </w:pPr>
      <w:r w:rsidRPr="000A559A">
        <w:rPr>
          <w:color w:val="000000"/>
          <w:lang w:val="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C5DFF" w:rsidRPr="000A559A" w:rsidRDefault="002C5DFF" w:rsidP="002C5DFF">
      <w:pPr>
        <w:ind w:firstLine="709"/>
        <w:jc w:val="both"/>
        <w:rPr>
          <w:color w:val="000000"/>
          <w:lang w:val="ru-RU"/>
        </w:rPr>
      </w:pPr>
      <w:r w:rsidRPr="000A559A">
        <w:rPr>
          <w:color w:val="000000"/>
          <w:lang w:val="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C5DFF" w:rsidRPr="000A559A" w:rsidRDefault="002C5DFF" w:rsidP="002C5DFF">
      <w:pPr>
        <w:ind w:firstLine="709"/>
        <w:jc w:val="both"/>
        <w:rPr>
          <w:color w:val="000000"/>
          <w:lang w:val="ru-RU"/>
        </w:rPr>
      </w:pPr>
      <w:r w:rsidRPr="000A559A">
        <w:rPr>
          <w:color w:val="000000"/>
          <w:lang w:val="ru-RU"/>
        </w:rPr>
        <w:t>• развитие морально-этического сознания — норм и правил взаимоотношений человека с другими людьми, социальными группами и сообществами.</w:t>
      </w:r>
    </w:p>
    <w:p w:rsidR="002C5DFF" w:rsidRPr="000A559A" w:rsidRDefault="002C5DFF" w:rsidP="002C5DFF">
      <w:pPr>
        <w:ind w:firstLine="709"/>
        <w:jc w:val="both"/>
        <w:rPr>
          <w:color w:val="000000"/>
          <w:lang w:val="ru-RU"/>
        </w:rPr>
      </w:pPr>
      <w:r w:rsidRPr="000A559A">
        <w:rPr>
          <w:color w:val="00000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C5DFF" w:rsidRPr="000A559A" w:rsidRDefault="002C5DFF" w:rsidP="002C5DFF">
      <w:pPr>
        <w:ind w:firstLine="709"/>
        <w:jc w:val="both"/>
        <w:rPr>
          <w:color w:val="000000"/>
          <w:lang w:val="ru-RU"/>
        </w:rPr>
      </w:pPr>
      <w:r w:rsidRPr="000A559A">
        <w:rPr>
          <w:color w:val="000000"/>
          <w:lang w:val="ru-RU"/>
        </w:rPr>
        <w:t>Изучение данных предметов способствует формированию общепознавательных универсальных учебных действий:</w:t>
      </w:r>
    </w:p>
    <w:p w:rsidR="002C5DFF" w:rsidRPr="000A559A" w:rsidRDefault="002C5DFF" w:rsidP="002C5DFF">
      <w:pPr>
        <w:ind w:firstLine="709"/>
        <w:jc w:val="both"/>
        <w:rPr>
          <w:color w:val="000000"/>
          <w:lang w:val="ru-RU"/>
        </w:rPr>
      </w:pPr>
      <w:r w:rsidRPr="000A559A">
        <w:rPr>
          <w:color w:val="000000"/>
          <w:lang w:val="ru-RU"/>
        </w:rPr>
        <w:t>• овладению более совершенными формами исследовательской деятельности, включая умения поиска и работы с информацией;</w:t>
      </w:r>
    </w:p>
    <w:p w:rsidR="002C5DFF" w:rsidRPr="000A559A" w:rsidRDefault="002C5DFF" w:rsidP="002C5DFF">
      <w:pPr>
        <w:ind w:firstLine="709"/>
        <w:jc w:val="both"/>
        <w:rPr>
          <w:color w:val="000000"/>
          <w:lang w:val="ru-RU"/>
        </w:rPr>
      </w:pPr>
      <w:r w:rsidRPr="000A559A">
        <w:rPr>
          <w:color w:val="000000"/>
          <w:lang w:val="ru-RU"/>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C5DFF" w:rsidRPr="000A559A" w:rsidRDefault="002C5DFF" w:rsidP="002C5DFF">
      <w:pPr>
        <w:ind w:firstLine="709"/>
        <w:jc w:val="both"/>
        <w:rPr>
          <w:color w:val="000000"/>
          <w:lang w:val="ru-RU"/>
        </w:rPr>
      </w:pPr>
      <w:r w:rsidRPr="000A559A">
        <w:rPr>
          <w:color w:val="000000"/>
          <w:lang w:val="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C5DFF" w:rsidRPr="000A559A" w:rsidRDefault="002C5DFF" w:rsidP="002C5DFF">
      <w:pPr>
        <w:ind w:firstLine="709"/>
        <w:jc w:val="both"/>
        <w:rPr>
          <w:color w:val="000000"/>
          <w:lang w:val="ru-RU"/>
        </w:rPr>
      </w:pPr>
      <w:r w:rsidRPr="000A559A">
        <w:rPr>
          <w:b/>
          <w:bCs/>
          <w:color w:val="000000"/>
          <w:lang w:val="ru-RU"/>
        </w:rPr>
        <w:t xml:space="preserve"> «Музыка». </w:t>
      </w:r>
      <w:r w:rsidRPr="000A559A">
        <w:rPr>
          <w:color w:val="000000"/>
          <w:lang w:val="ru-RU"/>
        </w:rPr>
        <w:t>Этот предмет обеспечивает формирование личностных, коммуникативных, познавательных действий.</w:t>
      </w:r>
    </w:p>
    <w:p w:rsidR="002C5DFF" w:rsidRPr="000A559A" w:rsidRDefault="002C5DFF" w:rsidP="002C5DFF">
      <w:pPr>
        <w:ind w:firstLine="709"/>
        <w:jc w:val="both"/>
        <w:rPr>
          <w:color w:val="000000"/>
          <w:lang w:val="ru-RU"/>
        </w:rPr>
      </w:pPr>
      <w:r w:rsidRPr="000A559A">
        <w:rPr>
          <w:color w:val="000000"/>
          <w:lang w:val="ru-RU"/>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C5DFF" w:rsidRPr="000A559A" w:rsidRDefault="002C5DFF" w:rsidP="002C5DFF">
      <w:pPr>
        <w:ind w:firstLine="709"/>
        <w:jc w:val="both"/>
        <w:rPr>
          <w:color w:val="000000"/>
          <w:lang w:val="ru-RU"/>
        </w:rPr>
      </w:pPr>
      <w:r w:rsidRPr="000A559A">
        <w:rPr>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C5DFF" w:rsidRPr="000A559A" w:rsidRDefault="002C5DFF" w:rsidP="002C5DFF">
      <w:pPr>
        <w:ind w:firstLine="709"/>
        <w:jc w:val="both"/>
        <w:rPr>
          <w:color w:val="000000"/>
          <w:lang w:val="ru-RU"/>
        </w:rPr>
      </w:pPr>
      <w:r w:rsidRPr="000A559A">
        <w:rPr>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2C5DFF" w:rsidRPr="000A559A" w:rsidRDefault="002C5DFF" w:rsidP="002C5DFF">
      <w:pPr>
        <w:ind w:firstLine="709"/>
        <w:jc w:val="both"/>
        <w:rPr>
          <w:color w:val="000000"/>
          <w:lang w:val="ru-RU"/>
        </w:rPr>
      </w:pPr>
      <w:r w:rsidRPr="000A559A">
        <w:rPr>
          <w:b/>
          <w:bCs/>
          <w:color w:val="000000"/>
          <w:lang w:val="ru-RU"/>
        </w:rPr>
        <w:t xml:space="preserve">«Изобразительное искусство». </w:t>
      </w:r>
      <w:r w:rsidRPr="000A559A">
        <w:rPr>
          <w:color w:val="000000"/>
          <w:lang w:val="ru-RU"/>
        </w:rP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2C5DFF" w:rsidRPr="000A559A" w:rsidRDefault="002C5DFF" w:rsidP="002C5DFF">
      <w:pPr>
        <w:ind w:firstLine="709"/>
        <w:jc w:val="both"/>
        <w:rPr>
          <w:color w:val="000000"/>
          <w:lang w:val="ru-RU"/>
        </w:rPr>
      </w:pPr>
      <w:r w:rsidRPr="000A559A">
        <w:rPr>
          <w:color w:val="000000"/>
          <w:lang w:val="ru-RU"/>
        </w:rPr>
        <w:t>При создании продукта изобразительной деятельности особые требования предъ</w:t>
      </w:r>
      <w:r w:rsidRPr="000A559A">
        <w:rPr>
          <w:color w:val="000000"/>
          <w:lang w:val="ru-RU"/>
        </w:rPr>
        <w:lastRenderedPageBreak/>
        <w:t>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C5DFF" w:rsidRPr="000A559A" w:rsidRDefault="002C5DFF" w:rsidP="002C5DFF">
      <w:pPr>
        <w:ind w:firstLine="709"/>
        <w:jc w:val="both"/>
        <w:rPr>
          <w:color w:val="000000"/>
          <w:lang w:val="ru-RU"/>
        </w:rPr>
      </w:pPr>
      <w:r w:rsidRPr="000A559A">
        <w:rPr>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C5DFF" w:rsidRPr="000A559A" w:rsidRDefault="002C5DFF" w:rsidP="002C5DFF">
      <w:pPr>
        <w:ind w:firstLine="709"/>
        <w:jc w:val="both"/>
        <w:rPr>
          <w:color w:val="000000"/>
          <w:lang w:val="ru-RU"/>
        </w:rPr>
      </w:pPr>
      <w:r w:rsidRPr="000A559A">
        <w:rPr>
          <w:b/>
          <w:bCs/>
          <w:color w:val="000000"/>
          <w:lang w:val="ru-RU"/>
        </w:rPr>
        <w:t xml:space="preserve"> «Технология». </w:t>
      </w:r>
      <w:r w:rsidRPr="000A559A">
        <w:rPr>
          <w:color w:val="000000"/>
          <w:lang w:val="ru-RU"/>
        </w:rPr>
        <w:t>Специфика этого предмета и его значимость для формирования универсальных учебных действий обусловлена:</w:t>
      </w:r>
    </w:p>
    <w:p w:rsidR="002C5DFF" w:rsidRPr="000A559A" w:rsidRDefault="002C5DFF" w:rsidP="002C5DFF">
      <w:pPr>
        <w:ind w:firstLine="709"/>
        <w:jc w:val="both"/>
        <w:rPr>
          <w:color w:val="000000"/>
          <w:lang w:val="ru-RU"/>
        </w:rPr>
      </w:pPr>
      <w:r w:rsidRPr="000A559A">
        <w:rPr>
          <w:color w:val="000000"/>
          <w:lang w:val="ru-RU"/>
        </w:rPr>
        <w:t>• ключевой ролью предметно-преобразовательной деятельности как основы формирования системы универсальных учебных действий;</w:t>
      </w:r>
    </w:p>
    <w:p w:rsidR="002C5DFF" w:rsidRPr="000A559A" w:rsidRDefault="002C5DFF" w:rsidP="002C5DFF">
      <w:pPr>
        <w:ind w:firstLine="709"/>
        <w:jc w:val="both"/>
        <w:rPr>
          <w:color w:val="000000"/>
          <w:lang w:val="ru-RU"/>
        </w:rPr>
      </w:pPr>
      <w:r w:rsidRPr="000A559A">
        <w:rPr>
          <w:color w:val="000000"/>
          <w:lang w:val="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C5DFF" w:rsidRPr="000A559A" w:rsidRDefault="002C5DFF" w:rsidP="002C5DFF">
      <w:pPr>
        <w:ind w:firstLine="709"/>
        <w:jc w:val="both"/>
        <w:rPr>
          <w:color w:val="000000"/>
          <w:lang w:val="ru-RU"/>
        </w:rPr>
      </w:pPr>
      <w:r w:rsidRPr="000A559A">
        <w:rPr>
          <w:color w:val="000000"/>
          <w:lang w:val="ru-RU"/>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среднего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C5DFF" w:rsidRPr="000A559A" w:rsidRDefault="002C5DFF" w:rsidP="002C5DFF">
      <w:pPr>
        <w:ind w:firstLine="709"/>
        <w:jc w:val="both"/>
        <w:rPr>
          <w:color w:val="000000"/>
          <w:lang w:val="ru-RU"/>
        </w:rPr>
      </w:pPr>
      <w:r w:rsidRPr="000A559A">
        <w:rPr>
          <w:color w:val="000000"/>
          <w:lang w:val="ru-RU"/>
        </w:rPr>
        <w:t>• широким использованием форм группового сотрудничества и проектных форм работы для реализации учебных целей курса;</w:t>
      </w:r>
    </w:p>
    <w:p w:rsidR="002C5DFF" w:rsidRPr="000A559A" w:rsidRDefault="002C5DFF" w:rsidP="002C5DFF">
      <w:pPr>
        <w:ind w:firstLine="709"/>
        <w:jc w:val="both"/>
        <w:rPr>
          <w:color w:val="000000"/>
          <w:lang w:val="ru-RU"/>
        </w:rPr>
      </w:pPr>
      <w:r w:rsidRPr="000A559A">
        <w:rPr>
          <w:color w:val="000000"/>
          <w:lang w:val="ru-RU"/>
        </w:rPr>
        <w:t>• формирование элементов ИКТ-компетентности учащихся.</w:t>
      </w:r>
    </w:p>
    <w:p w:rsidR="002C5DFF" w:rsidRPr="000A559A" w:rsidRDefault="002C5DFF" w:rsidP="002C5DFF">
      <w:pPr>
        <w:ind w:firstLine="709"/>
        <w:jc w:val="both"/>
        <w:rPr>
          <w:color w:val="000000"/>
          <w:lang w:val="ru-RU"/>
        </w:rPr>
      </w:pPr>
      <w:r w:rsidRPr="000A559A">
        <w:rPr>
          <w:color w:val="000000"/>
          <w:lang w:val="ru-RU"/>
        </w:rPr>
        <w:t>Изучение технологии обеспечивает реализацию следующих целей:</w:t>
      </w:r>
    </w:p>
    <w:p w:rsidR="002C5DFF" w:rsidRPr="000A559A" w:rsidRDefault="002C5DFF" w:rsidP="002C5DFF">
      <w:pPr>
        <w:ind w:firstLine="709"/>
        <w:jc w:val="both"/>
        <w:rPr>
          <w:color w:val="000000"/>
          <w:lang w:val="ru-RU"/>
        </w:rPr>
      </w:pPr>
      <w:r w:rsidRPr="000A559A">
        <w:rPr>
          <w:color w:val="000000"/>
          <w:lang w:val="ru-RU"/>
        </w:rPr>
        <w:t>• формирование картины мира материальной и духовной культуры как продукта творческой предметно-преобразующей деятельности человека;</w:t>
      </w:r>
    </w:p>
    <w:p w:rsidR="002C5DFF" w:rsidRPr="000A559A" w:rsidRDefault="002C5DFF" w:rsidP="002C5DFF">
      <w:pPr>
        <w:ind w:firstLine="709"/>
        <w:jc w:val="both"/>
        <w:rPr>
          <w:color w:val="000000"/>
          <w:lang w:val="ru-RU"/>
        </w:rPr>
      </w:pPr>
      <w:r w:rsidRPr="000A559A">
        <w:rPr>
          <w:color w:val="000000"/>
          <w:lang w:val="ru-RU"/>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C5DFF" w:rsidRPr="000A559A" w:rsidRDefault="002C5DFF" w:rsidP="002C5DFF">
      <w:pPr>
        <w:ind w:firstLine="709"/>
        <w:jc w:val="both"/>
        <w:rPr>
          <w:color w:val="000000"/>
          <w:lang w:val="ru-RU"/>
        </w:rPr>
      </w:pPr>
      <w:r w:rsidRPr="000A559A">
        <w:rPr>
          <w:color w:val="000000"/>
          <w:lang w:val="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C5DFF" w:rsidRPr="000A559A" w:rsidRDefault="002C5DFF" w:rsidP="002C5DFF">
      <w:pPr>
        <w:ind w:firstLine="709"/>
        <w:jc w:val="both"/>
        <w:rPr>
          <w:color w:val="000000"/>
          <w:lang w:val="ru-RU"/>
        </w:rPr>
      </w:pPr>
      <w:r w:rsidRPr="000A559A">
        <w:rPr>
          <w:color w:val="000000"/>
          <w:lang w:val="ru-RU"/>
        </w:rPr>
        <w:t>• формирование внутреннего плана на основе поэтапной отработки предметно-преобразовательных действий;</w:t>
      </w:r>
    </w:p>
    <w:p w:rsidR="002C5DFF" w:rsidRPr="000A559A" w:rsidRDefault="002C5DFF" w:rsidP="002C5DFF">
      <w:pPr>
        <w:ind w:firstLine="709"/>
        <w:jc w:val="both"/>
        <w:rPr>
          <w:color w:val="000000"/>
          <w:lang w:val="ru-RU"/>
        </w:rPr>
      </w:pPr>
      <w:r w:rsidRPr="000A559A">
        <w:rPr>
          <w:color w:val="000000"/>
          <w:lang w:val="ru-RU"/>
        </w:rPr>
        <w:t>• развитие планирующей и регулирующей функции речи;</w:t>
      </w:r>
    </w:p>
    <w:p w:rsidR="002C5DFF" w:rsidRPr="000A559A" w:rsidRDefault="002C5DFF" w:rsidP="002C5DFF">
      <w:pPr>
        <w:ind w:firstLine="709"/>
        <w:jc w:val="both"/>
        <w:rPr>
          <w:color w:val="000000"/>
          <w:lang w:val="ru-RU"/>
        </w:rPr>
      </w:pPr>
      <w:r w:rsidRPr="000A559A">
        <w:rPr>
          <w:color w:val="000000"/>
          <w:lang w:val="ru-RU"/>
        </w:rPr>
        <w:t>• развитие коммуникативной компетентности обучающихся на основе организации совместно-продуктивной деятельности;</w:t>
      </w:r>
    </w:p>
    <w:p w:rsidR="002C5DFF" w:rsidRPr="000A559A" w:rsidRDefault="002C5DFF" w:rsidP="002C5DFF">
      <w:pPr>
        <w:ind w:firstLine="709"/>
        <w:jc w:val="both"/>
        <w:rPr>
          <w:color w:val="000000"/>
          <w:lang w:val="ru-RU"/>
        </w:rPr>
      </w:pPr>
      <w:r w:rsidRPr="000A559A">
        <w:rPr>
          <w:color w:val="000000"/>
          <w:lang w:val="ru-RU"/>
        </w:rPr>
        <w:t>• развитие эстетических представлений и критериев на основе изобразительной и художественной конструктивной деятельности;</w:t>
      </w:r>
    </w:p>
    <w:p w:rsidR="002C5DFF" w:rsidRPr="000A559A" w:rsidRDefault="002C5DFF" w:rsidP="002C5DFF">
      <w:pPr>
        <w:ind w:firstLine="709"/>
        <w:jc w:val="both"/>
        <w:rPr>
          <w:color w:val="000000"/>
          <w:lang w:val="ru-RU"/>
        </w:rPr>
      </w:pPr>
      <w:r w:rsidRPr="000A559A">
        <w:rPr>
          <w:color w:val="000000"/>
          <w:lang w:val="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C5DFF" w:rsidRPr="000A559A" w:rsidRDefault="002C5DFF" w:rsidP="002C5DFF">
      <w:pPr>
        <w:ind w:firstLine="709"/>
        <w:jc w:val="both"/>
        <w:rPr>
          <w:color w:val="000000"/>
          <w:lang w:val="ru-RU"/>
        </w:rPr>
      </w:pPr>
      <w:r w:rsidRPr="000A559A">
        <w:rPr>
          <w:color w:val="000000"/>
          <w:lang w:val="ru-RU"/>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C5DFF" w:rsidRPr="000A559A" w:rsidRDefault="002C5DFF" w:rsidP="002C5DFF">
      <w:pPr>
        <w:ind w:firstLine="709"/>
        <w:jc w:val="both"/>
        <w:rPr>
          <w:color w:val="000000"/>
          <w:lang w:val="ru-RU"/>
        </w:rPr>
      </w:pPr>
      <w:r w:rsidRPr="000A559A">
        <w:rPr>
          <w:color w:val="000000"/>
          <w:lang w:val="ru-RU"/>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0A559A">
        <w:rPr>
          <w:color w:val="000000"/>
          <w:lang w:val="ru-RU"/>
        </w:rPr>
        <w:lastRenderedPageBreak/>
        <w:t>уважение к личной информации другого человека, к процессу познания учения, к состоянию неполного знания и другим аспектам.</w:t>
      </w:r>
    </w:p>
    <w:p w:rsidR="002C5DFF" w:rsidRPr="000A559A" w:rsidRDefault="002C5DFF" w:rsidP="002C5DFF">
      <w:pPr>
        <w:ind w:firstLine="709"/>
        <w:jc w:val="both"/>
        <w:rPr>
          <w:color w:val="000000"/>
          <w:lang w:val="ru-RU"/>
        </w:rPr>
      </w:pPr>
      <w:r w:rsidRPr="000A559A">
        <w:rPr>
          <w:b/>
          <w:bCs/>
          <w:color w:val="000000"/>
          <w:lang w:val="ru-RU"/>
        </w:rPr>
        <w:t xml:space="preserve">«Физическая культура». </w:t>
      </w:r>
      <w:r w:rsidRPr="000A559A">
        <w:rPr>
          <w:color w:val="000000"/>
          <w:lang w:val="ru-RU"/>
        </w:rPr>
        <w:t>Этот предмет обеспечивает формирование личностных универсальных действий:</w:t>
      </w:r>
    </w:p>
    <w:p w:rsidR="002C5DFF" w:rsidRPr="000A559A" w:rsidRDefault="002C5DFF" w:rsidP="002C5DFF">
      <w:pPr>
        <w:ind w:firstLine="709"/>
        <w:jc w:val="both"/>
        <w:rPr>
          <w:color w:val="000000"/>
          <w:lang w:val="ru-RU"/>
        </w:rPr>
      </w:pPr>
      <w:r w:rsidRPr="000A559A">
        <w:rPr>
          <w:color w:val="000000"/>
          <w:lang w:val="ru-RU"/>
        </w:rPr>
        <w:t>• основ общекультурной и российской гражданской идентичности как чувства гордости за достижения в мировом и отечественном спорте;</w:t>
      </w:r>
    </w:p>
    <w:p w:rsidR="002C5DFF" w:rsidRPr="000A559A" w:rsidRDefault="002C5DFF" w:rsidP="002C5DFF">
      <w:pPr>
        <w:ind w:firstLine="709"/>
        <w:jc w:val="both"/>
        <w:rPr>
          <w:color w:val="000000"/>
          <w:lang w:val="ru-RU"/>
        </w:rPr>
      </w:pPr>
      <w:r w:rsidRPr="000A559A">
        <w:rPr>
          <w:color w:val="000000"/>
          <w:lang w:val="ru-RU"/>
        </w:rPr>
        <w:t>• освоение моральных норм помощи тем, кто в ней нуждается, готовности принять на себя ответственность;</w:t>
      </w:r>
    </w:p>
    <w:p w:rsidR="002C5DFF" w:rsidRPr="000A559A" w:rsidRDefault="002C5DFF" w:rsidP="002C5DFF">
      <w:pPr>
        <w:ind w:firstLine="709"/>
        <w:jc w:val="both"/>
        <w:rPr>
          <w:color w:val="000000"/>
          <w:lang w:val="ru-RU"/>
        </w:rPr>
      </w:pPr>
      <w:r w:rsidRPr="000A559A">
        <w:rPr>
          <w:color w:val="000000"/>
          <w:lang w:val="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C5DFF" w:rsidRPr="000A559A" w:rsidRDefault="002C5DFF" w:rsidP="002C5DFF">
      <w:pPr>
        <w:ind w:firstLine="709"/>
        <w:jc w:val="both"/>
        <w:rPr>
          <w:color w:val="000000"/>
          <w:lang w:val="ru-RU"/>
        </w:rPr>
      </w:pPr>
      <w:r w:rsidRPr="000A559A">
        <w:rPr>
          <w:color w:val="000000"/>
          <w:lang w:val="ru-RU"/>
        </w:rPr>
        <w:t>• освоение правил здорового и безопасного образа жизни.</w:t>
      </w:r>
    </w:p>
    <w:p w:rsidR="002C5DFF" w:rsidRPr="000A559A" w:rsidRDefault="002C5DFF" w:rsidP="002C5DFF">
      <w:pPr>
        <w:ind w:firstLine="709"/>
        <w:jc w:val="both"/>
        <w:rPr>
          <w:color w:val="000000"/>
          <w:lang w:val="ru-RU"/>
        </w:rPr>
      </w:pPr>
      <w:r w:rsidRPr="000A559A">
        <w:rPr>
          <w:b/>
          <w:color w:val="000000"/>
          <w:lang w:val="ru-RU"/>
        </w:rPr>
        <w:t>«Физическая культура»</w:t>
      </w:r>
      <w:r w:rsidRPr="000A559A">
        <w:rPr>
          <w:color w:val="000000"/>
          <w:lang w:val="ru-RU"/>
        </w:rPr>
        <w:t xml:space="preserve"> как учебный предмет способствует:</w:t>
      </w:r>
    </w:p>
    <w:p w:rsidR="002C5DFF" w:rsidRPr="000A559A" w:rsidRDefault="002C5DFF" w:rsidP="002C5DFF">
      <w:pPr>
        <w:ind w:firstLine="709"/>
        <w:jc w:val="both"/>
        <w:rPr>
          <w:color w:val="000000"/>
          <w:lang w:val="ru-RU"/>
        </w:rPr>
      </w:pPr>
      <w:r w:rsidRPr="000A559A">
        <w:rPr>
          <w:color w:val="000000"/>
          <w:lang w:val="ru-RU"/>
        </w:rPr>
        <w:t>• в области регулятивных действий развитию умений планировать, регулировать, контролировать и оценивать свои действия;</w:t>
      </w:r>
    </w:p>
    <w:p w:rsidR="002C5DFF" w:rsidRPr="000A559A" w:rsidRDefault="002C5DFF" w:rsidP="002C5DFF">
      <w:pPr>
        <w:ind w:firstLine="709"/>
        <w:jc w:val="both"/>
        <w:rPr>
          <w:color w:val="000000"/>
          <w:lang w:val="ru-RU"/>
        </w:rPr>
      </w:pPr>
      <w:r w:rsidRPr="000A559A">
        <w:rPr>
          <w:color w:val="000000"/>
          <w:lang w:val="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B3DAE" w:rsidRPr="000A559A" w:rsidRDefault="002B3DAE">
      <w:pPr>
        <w:widowControl/>
        <w:autoSpaceDE/>
        <w:autoSpaceDN/>
        <w:adjustRightInd/>
        <w:spacing w:after="200" w:line="276" w:lineRule="auto"/>
        <w:rPr>
          <w:color w:val="FF0000"/>
          <w:lang w:val="ru-RU"/>
        </w:rPr>
      </w:pPr>
      <w:r w:rsidRPr="000A559A">
        <w:rPr>
          <w:color w:val="FF0000"/>
          <w:lang w:val="ru-RU"/>
        </w:rPr>
        <w:br w:type="page"/>
      </w:r>
    </w:p>
    <w:p w:rsidR="002B3DAE" w:rsidRPr="000A559A" w:rsidRDefault="002B3DAE" w:rsidP="002C5DFF">
      <w:pPr>
        <w:ind w:firstLine="709"/>
        <w:rPr>
          <w:color w:val="FF0000"/>
          <w:lang w:val="ru-RU"/>
        </w:rPr>
        <w:sectPr w:rsidR="002B3DAE" w:rsidRPr="000A559A" w:rsidSect="005B6B6B">
          <w:pgSz w:w="11906" w:h="16838"/>
          <w:pgMar w:top="851" w:right="850" w:bottom="851" w:left="1701" w:header="708" w:footer="708" w:gutter="0"/>
          <w:cols w:space="708"/>
          <w:docGrid w:linePitch="360"/>
        </w:sectPr>
      </w:pPr>
    </w:p>
    <w:tbl>
      <w:tblPr>
        <w:tblpPr w:leftFromText="180" w:rightFromText="180" w:vertAnchor="page" w:horzAnchor="margin" w:tblpX="-650" w:tblpY="781"/>
        <w:tblW w:w="15985" w:type="dxa"/>
        <w:tblLayout w:type="fixed"/>
        <w:tblCellMar>
          <w:left w:w="10" w:type="dxa"/>
          <w:right w:w="10" w:type="dxa"/>
        </w:tblCellMar>
        <w:tblLook w:val="0000" w:firstRow="0" w:lastRow="0" w:firstColumn="0" w:lastColumn="0" w:noHBand="0" w:noVBand="0"/>
      </w:tblPr>
      <w:tblGrid>
        <w:gridCol w:w="1570"/>
        <w:gridCol w:w="1300"/>
        <w:gridCol w:w="1540"/>
        <w:gridCol w:w="1455"/>
        <w:gridCol w:w="1650"/>
        <w:gridCol w:w="1366"/>
        <w:gridCol w:w="1714"/>
        <w:gridCol w:w="1333"/>
        <w:gridCol w:w="1087"/>
        <w:gridCol w:w="1499"/>
        <w:gridCol w:w="167"/>
        <w:gridCol w:w="1304"/>
      </w:tblGrid>
      <w:tr w:rsidR="00CD24E7" w:rsidRPr="000A559A" w:rsidTr="009A5D84">
        <w:tc>
          <w:tcPr>
            <w:tcW w:w="1570" w:type="dxa"/>
            <w:vMerge w:val="restart"/>
            <w:tcBorders>
              <w:top w:val="single" w:sz="1" w:space="0" w:color="000000"/>
              <w:left w:val="single" w:sz="1" w:space="0" w:color="000000"/>
              <w:bottom w:val="single" w:sz="1" w:space="0" w:color="000000"/>
            </w:tcBorders>
          </w:tcPr>
          <w:p w:rsidR="00CD24E7" w:rsidRPr="000A559A" w:rsidRDefault="00CD24E7" w:rsidP="009A5D84">
            <w:pPr>
              <w:suppressLineNumbers/>
              <w:tabs>
                <w:tab w:val="left" w:pos="709"/>
              </w:tabs>
              <w:suppressAutoHyphens/>
              <w:snapToGrid w:val="0"/>
              <w:ind w:firstLine="142"/>
              <w:jc w:val="center"/>
              <w:rPr>
                <w:rFonts w:eastAsia="DejaVu Sans"/>
                <w:b/>
                <w:bCs/>
                <w:color w:val="000000"/>
                <w:lang w:eastAsia="ar-SA"/>
              </w:rPr>
            </w:pPr>
            <w:r w:rsidRPr="000A559A">
              <w:rPr>
                <w:rFonts w:eastAsia="DejaVu Sans"/>
                <w:b/>
                <w:bCs/>
                <w:color w:val="000000"/>
                <w:lang w:eastAsia="ar-SA"/>
              </w:rPr>
              <w:lastRenderedPageBreak/>
              <w:t>УУД</w:t>
            </w:r>
          </w:p>
        </w:tc>
        <w:tc>
          <w:tcPr>
            <w:tcW w:w="14415" w:type="dxa"/>
            <w:gridSpan w:val="11"/>
            <w:tcBorders>
              <w:top w:val="single" w:sz="1" w:space="0" w:color="000000"/>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val="ru-RU" w:eastAsia="ar-SA"/>
              </w:rPr>
            </w:pPr>
            <w:r w:rsidRPr="000A559A">
              <w:rPr>
                <w:rFonts w:eastAsia="DejaVu Sans"/>
                <w:b/>
                <w:bCs/>
                <w:color w:val="000000"/>
                <w:lang w:eastAsia="ar-SA"/>
              </w:rPr>
              <w:t>Предмет (предметная область)</w:t>
            </w:r>
          </w:p>
        </w:tc>
      </w:tr>
      <w:tr w:rsidR="00CD24E7" w:rsidRPr="000A559A" w:rsidTr="009A5D84">
        <w:trPr>
          <w:trHeight w:val="703"/>
        </w:trPr>
        <w:tc>
          <w:tcPr>
            <w:tcW w:w="1570" w:type="dxa"/>
            <w:vMerge/>
            <w:tcBorders>
              <w:top w:val="single" w:sz="1" w:space="0" w:color="000000"/>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p>
        </w:tc>
        <w:tc>
          <w:tcPr>
            <w:tcW w:w="130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Русский язык</w:t>
            </w:r>
          </w:p>
        </w:tc>
        <w:tc>
          <w:tcPr>
            <w:tcW w:w="154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Литература</w:t>
            </w:r>
          </w:p>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История</w:t>
            </w:r>
          </w:p>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Обществознание</w:t>
            </w:r>
          </w:p>
        </w:tc>
        <w:tc>
          <w:tcPr>
            <w:tcW w:w="1455"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Математика</w:t>
            </w:r>
          </w:p>
        </w:tc>
        <w:tc>
          <w:tcPr>
            <w:tcW w:w="165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Информатика</w:t>
            </w:r>
          </w:p>
        </w:tc>
        <w:tc>
          <w:tcPr>
            <w:tcW w:w="1366"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Биология, География</w:t>
            </w:r>
          </w:p>
        </w:tc>
        <w:tc>
          <w:tcPr>
            <w:tcW w:w="1714"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Иностранный язык</w:t>
            </w:r>
          </w:p>
        </w:tc>
        <w:tc>
          <w:tcPr>
            <w:tcW w:w="1333"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Музыка</w:t>
            </w:r>
          </w:p>
        </w:tc>
        <w:tc>
          <w:tcPr>
            <w:tcW w:w="1087"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ИЗО</w:t>
            </w:r>
          </w:p>
        </w:tc>
        <w:tc>
          <w:tcPr>
            <w:tcW w:w="1499"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Физическая культура</w:t>
            </w:r>
          </w:p>
        </w:tc>
        <w:tc>
          <w:tcPr>
            <w:tcW w:w="1471" w:type="dxa"/>
            <w:gridSpan w:val="2"/>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r w:rsidRPr="000A559A">
              <w:rPr>
                <w:rFonts w:eastAsia="DejaVu Sans"/>
                <w:b/>
                <w:bCs/>
                <w:color w:val="000000"/>
                <w:lang w:eastAsia="ar-SA"/>
              </w:rPr>
              <w:t>Технология</w:t>
            </w:r>
          </w:p>
        </w:tc>
      </w:tr>
      <w:tr w:rsidR="00CD24E7" w:rsidRPr="000A559A" w:rsidTr="009A5D84">
        <w:trPr>
          <w:trHeight w:val="75"/>
        </w:trPr>
        <w:tc>
          <w:tcPr>
            <w:tcW w:w="1570" w:type="dxa"/>
            <w:vMerge/>
            <w:tcBorders>
              <w:top w:val="single" w:sz="1" w:space="0" w:color="000000"/>
              <w:left w:val="single" w:sz="1" w:space="0" w:color="000000"/>
              <w:bottom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eastAsia="ar-SA"/>
              </w:rPr>
            </w:pPr>
          </w:p>
        </w:tc>
        <w:tc>
          <w:tcPr>
            <w:tcW w:w="14415" w:type="dxa"/>
            <w:gridSpan w:val="11"/>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jc w:val="center"/>
              <w:rPr>
                <w:rFonts w:eastAsia="DejaVu Sans"/>
                <w:b/>
                <w:bCs/>
                <w:color w:val="000000"/>
                <w:lang w:val="ru-RU" w:eastAsia="ar-SA"/>
              </w:rPr>
            </w:pPr>
            <w:r w:rsidRPr="000A559A">
              <w:rPr>
                <w:rFonts w:eastAsia="DejaVu Sans"/>
                <w:b/>
                <w:bCs/>
                <w:color w:val="000000"/>
                <w:lang w:val="ru-RU" w:eastAsia="ar-SA"/>
              </w:rPr>
              <w:t>Виды деятельности обучающихся на уроке</w:t>
            </w:r>
          </w:p>
        </w:tc>
      </w:tr>
      <w:tr w:rsidR="00CD24E7" w:rsidRPr="000A559A" w:rsidTr="009A5D84">
        <w:trPr>
          <w:trHeight w:val="322"/>
        </w:trPr>
        <w:tc>
          <w:tcPr>
            <w:tcW w:w="15985" w:type="dxa"/>
            <w:gridSpan w:val="12"/>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jc w:val="center"/>
              <w:rPr>
                <w:rFonts w:eastAsia="DejaVu Sans"/>
                <w:color w:val="000000"/>
                <w:spacing w:val="80"/>
                <w:lang w:eastAsia="ar-SA"/>
              </w:rPr>
            </w:pPr>
            <w:r w:rsidRPr="000A559A">
              <w:rPr>
                <w:rFonts w:eastAsia="DejaVu Sans"/>
                <w:b/>
                <w:bCs/>
                <w:color w:val="000000"/>
                <w:spacing w:val="80"/>
                <w:lang w:eastAsia="ar-SA"/>
              </w:rPr>
              <w:t>Личностные:</w:t>
            </w:r>
          </w:p>
        </w:tc>
      </w:tr>
      <w:tr w:rsidR="00CD24E7" w:rsidRPr="000A559A" w:rsidTr="009A5D84">
        <w:trPr>
          <w:trHeight w:val="697"/>
        </w:trPr>
        <w:tc>
          <w:tcPr>
            <w:tcW w:w="1570" w:type="dxa"/>
            <w:vMerge w:val="restart"/>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Самоопределение</w:t>
            </w:r>
          </w:p>
        </w:tc>
        <w:tc>
          <w:tcPr>
            <w:tcW w:w="130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Знакомство с русским языком с точки </w:t>
            </w:r>
            <w:r w:rsidR="009A5D84" w:rsidRPr="000A559A">
              <w:rPr>
                <w:rFonts w:eastAsia="DejaVu Sans"/>
                <w:color w:val="000000"/>
                <w:lang w:val="ru-RU" w:eastAsia="ar-SA"/>
              </w:rPr>
              <w:t>з</w:t>
            </w:r>
            <w:r w:rsidRPr="000A559A">
              <w:rPr>
                <w:rFonts w:eastAsia="DejaVu Sans"/>
                <w:color w:val="000000"/>
                <w:lang w:val="ru-RU" w:eastAsia="ar-SA"/>
              </w:rPr>
              <w:t>рения его роли в процессе общения людей разных национальностей, проживающих в РФ</w:t>
            </w:r>
          </w:p>
        </w:tc>
        <w:tc>
          <w:tcPr>
            <w:tcW w:w="154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 Характеристика героев с точки зрения их профессии, рода занятий, увлечений </w:t>
            </w:r>
          </w:p>
        </w:tc>
        <w:tc>
          <w:tcPr>
            <w:tcW w:w="1455"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65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Рассказ о профессиях родителей; </w:t>
            </w: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особенностях своего региона</w:t>
            </w:r>
          </w:p>
        </w:tc>
        <w:tc>
          <w:tcPr>
            <w:tcW w:w="1714"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Изучение слов тематическими блоками</w:t>
            </w:r>
          </w:p>
        </w:tc>
        <w:tc>
          <w:tcPr>
            <w:tcW w:w="2420" w:type="dxa"/>
            <w:gridSpan w:val="2"/>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Знакомство с русской и национальной культурой с точки зрения их особенностей, своеобразия;</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выделение характерных черт национальных культур (организация выставок и прзентаций)</w:t>
            </w:r>
          </w:p>
        </w:tc>
        <w:tc>
          <w:tcPr>
            <w:tcW w:w="1499"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471" w:type="dxa"/>
            <w:gridSpan w:val="2"/>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Участие в выставках работ (поделок) разного уровня (класс, школа, регион и т.д.)</w:t>
            </w:r>
          </w:p>
        </w:tc>
      </w:tr>
      <w:tr w:rsidR="00CD24E7" w:rsidRPr="000A559A" w:rsidTr="009A5D84">
        <w:tc>
          <w:tcPr>
            <w:tcW w:w="1570" w:type="dxa"/>
            <w:vMerge/>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4415" w:type="dxa"/>
            <w:gridSpan w:val="11"/>
            <w:tcBorders>
              <w:left w:val="single" w:sz="1" w:space="0" w:color="000000"/>
              <w:bottom w:val="single" w:sz="1" w:space="0" w:color="000000"/>
              <w:right w:val="single" w:sz="1" w:space="0" w:color="000000"/>
            </w:tcBorders>
          </w:tcPr>
          <w:p w:rsidR="00CD24E7" w:rsidRPr="000A559A" w:rsidRDefault="00CD24E7" w:rsidP="009A5D84">
            <w:pPr>
              <w:tabs>
                <w:tab w:val="left" w:pos="709"/>
              </w:tabs>
              <w:suppressAutoHyphens/>
              <w:snapToGrid w:val="0"/>
              <w:jc w:val="center"/>
              <w:rPr>
                <w:rFonts w:eastAsia="DejaVu Sans"/>
                <w:color w:val="000000"/>
                <w:lang w:val="ru-RU" w:eastAsia="ar-SA"/>
              </w:rPr>
            </w:pPr>
            <w:r w:rsidRPr="000A559A">
              <w:rPr>
                <w:rFonts w:eastAsia="DejaVu Sans"/>
                <w:color w:val="000000"/>
                <w:lang w:val="ru-RU" w:eastAsia="ar-SA"/>
              </w:rPr>
              <w:t>Написание докладов и презентаций, творческих работ по предложенным учителем темам</w:t>
            </w:r>
          </w:p>
          <w:p w:rsidR="00CD24E7" w:rsidRPr="000A559A" w:rsidRDefault="00CD24E7" w:rsidP="009A5D84">
            <w:pPr>
              <w:tabs>
                <w:tab w:val="left" w:pos="709"/>
              </w:tabs>
              <w:suppressAutoHyphens/>
              <w:snapToGrid w:val="0"/>
              <w:jc w:val="center"/>
              <w:rPr>
                <w:rFonts w:eastAsia="DejaVu Sans"/>
                <w:color w:val="000000"/>
                <w:lang w:val="ru-RU" w:eastAsia="ar-SA"/>
              </w:rPr>
            </w:pPr>
            <w:r w:rsidRPr="000A559A">
              <w:rPr>
                <w:rFonts w:eastAsia="DejaVu Sans"/>
                <w:color w:val="000000"/>
                <w:lang w:val="ru-RU" w:eastAsia="ar-SA"/>
              </w:rPr>
              <w:t>Участие в предметных неделях, олимпиадах, конкурсах</w:t>
            </w:r>
          </w:p>
        </w:tc>
      </w:tr>
      <w:tr w:rsidR="00CD24E7" w:rsidRPr="000A559A" w:rsidTr="009A5D84">
        <w:tc>
          <w:tcPr>
            <w:tcW w:w="1570" w:type="dxa"/>
            <w:tcBorders>
              <w:left w:val="single" w:sz="1" w:space="0" w:color="000000"/>
              <w:bottom w:val="single" w:sz="1" w:space="0" w:color="000000"/>
            </w:tcBorders>
          </w:tcPr>
          <w:p w:rsidR="00CD24E7" w:rsidRPr="000A559A" w:rsidRDefault="009A5D84" w:rsidP="009A5D84">
            <w:pPr>
              <w:suppressLineNumbers/>
              <w:tabs>
                <w:tab w:val="left" w:pos="709"/>
              </w:tabs>
              <w:suppressAutoHyphens/>
              <w:snapToGrid w:val="0"/>
              <w:rPr>
                <w:rFonts w:eastAsia="DejaVu Sans"/>
                <w:b/>
                <w:color w:val="000000"/>
                <w:lang w:eastAsia="ar-SA"/>
              </w:rPr>
            </w:pPr>
            <w:r w:rsidRPr="000A559A">
              <w:rPr>
                <w:rFonts w:eastAsia="DejaVu Sans"/>
                <w:b/>
                <w:color w:val="000000"/>
                <w:lang w:val="ru-RU" w:eastAsia="ar-SA"/>
              </w:rPr>
              <w:t>Н</w:t>
            </w:r>
            <w:r w:rsidR="00CD24E7" w:rsidRPr="000A559A">
              <w:rPr>
                <w:rFonts w:eastAsia="DejaVu Sans"/>
                <w:b/>
                <w:color w:val="000000"/>
                <w:lang w:eastAsia="ar-SA"/>
              </w:rPr>
              <w:t>равственно-этическое оценивание</w:t>
            </w:r>
          </w:p>
        </w:tc>
        <w:tc>
          <w:tcPr>
            <w:tcW w:w="130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Анализ пословиц и поговорок, загадки</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Написание (составление) рассказов по пословицам</w:t>
            </w:r>
          </w:p>
        </w:tc>
        <w:tc>
          <w:tcPr>
            <w:tcW w:w="154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Обоснование собственной позиции по отношению к поступкам героев; оценка их действий с разных точек зрения</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выразительное чтение по ролям</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Использование технологии «Дебаты» и др. игровых технологий</w:t>
            </w:r>
          </w:p>
        </w:tc>
        <w:tc>
          <w:tcPr>
            <w:tcW w:w="1455"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65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Обоснование собственной позиции по отношению к поступкам исторических персонажей;</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Использование технологии </w:t>
            </w:r>
            <w:r w:rsidRPr="000A559A">
              <w:rPr>
                <w:rFonts w:eastAsia="DejaVu Sans"/>
                <w:color w:val="000000"/>
                <w:lang w:val="ru-RU" w:eastAsia="ar-SA"/>
              </w:rPr>
              <w:lastRenderedPageBreak/>
              <w:t>«Дебаты», «Интеллектуальный футбол» и др. игровых технологий (ролевые игры);</w:t>
            </w:r>
          </w:p>
          <w:p w:rsidR="00CD24E7" w:rsidRPr="000A559A" w:rsidRDefault="00CD24E7" w:rsidP="009A5D84">
            <w:pPr>
              <w:suppressLineNumbers/>
              <w:tabs>
                <w:tab w:val="left" w:pos="709"/>
              </w:tabs>
              <w:suppressAutoHyphens/>
              <w:snapToGrid w:val="0"/>
              <w:rPr>
                <w:rFonts w:eastAsia="DejaVu Sans"/>
                <w:color w:val="000000"/>
                <w:lang w:val="ru-RU" w:eastAsia="ar-SA"/>
              </w:rPr>
            </w:pPr>
          </w:p>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участие в экологических акциях (создание плакатов, слоганов, рисунков)</w:t>
            </w:r>
          </w:p>
        </w:tc>
        <w:tc>
          <w:tcPr>
            <w:tcW w:w="1714"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33"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087"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666" w:type="dxa"/>
            <w:gridSpan w:val="2"/>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04" w:type="dxa"/>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r>
      <w:tr w:rsidR="00CD24E7" w:rsidRPr="000A559A" w:rsidTr="009A5D84">
        <w:trPr>
          <w:trHeight w:val="678"/>
        </w:trPr>
        <w:tc>
          <w:tcPr>
            <w:tcW w:w="1570" w:type="dxa"/>
            <w:vMerge w:val="restart"/>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lastRenderedPageBreak/>
              <w:t xml:space="preserve">смыслообразование </w:t>
            </w:r>
          </w:p>
        </w:tc>
        <w:tc>
          <w:tcPr>
            <w:tcW w:w="14415" w:type="dxa"/>
            <w:gridSpan w:val="11"/>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Организация самостоятельной работы обучающихся через использование педагогических технологий (РКМЧП), поиск альтернатив и аргументов в защиту собственной позиции</w:t>
            </w:r>
          </w:p>
        </w:tc>
      </w:tr>
      <w:tr w:rsidR="00CD24E7" w:rsidRPr="000A559A" w:rsidTr="009A5D84">
        <w:tc>
          <w:tcPr>
            <w:tcW w:w="1570" w:type="dxa"/>
            <w:vMerge/>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b/>
                <w:bCs/>
                <w:color w:val="000000"/>
                <w:lang w:val="ru-RU" w:eastAsia="ar-SA"/>
              </w:rPr>
            </w:pPr>
          </w:p>
        </w:tc>
        <w:tc>
          <w:tcPr>
            <w:tcW w:w="130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Составление текстов на тему «Какой я ученик», «Зачем я учусь», «что мне нравится в школе» и т.д.</w:t>
            </w:r>
          </w:p>
        </w:tc>
        <w:tc>
          <w:tcPr>
            <w:tcW w:w="154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455"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650"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714"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33"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087" w:type="dxa"/>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666" w:type="dxa"/>
            <w:gridSpan w:val="2"/>
            <w:tcBorders>
              <w:left w:val="single" w:sz="1" w:space="0" w:color="000000"/>
              <w:bottom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c>
          <w:tcPr>
            <w:tcW w:w="1304" w:type="dxa"/>
            <w:tcBorders>
              <w:left w:val="single" w:sz="1" w:space="0" w:color="000000"/>
              <w:bottom w:val="single" w:sz="1" w:space="0" w:color="000000"/>
              <w:right w:val="single" w:sz="1" w:space="0" w:color="000000"/>
            </w:tcBorders>
          </w:tcPr>
          <w:p w:rsidR="00CD24E7" w:rsidRPr="000A559A" w:rsidRDefault="00CD24E7" w:rsidP="009A5D84">
            <w:pPr>
              <w:suppressLineNumbers/>
              <w:tabs>
                <w:tab w:val="left" w:pos="709"/>
              </w:tabs>
              <w:suppressAutoHyphens/>
              <w:snapToGrid w:val="0"/>
              <w:rPr>
                <w:rFonts w:eastAsia="DejaVu Sans"/>
                <w:color w:val="000000"/>
                <w:lang w:val="ru-RU" w:eastAsia="ar-SA"/>
              </w:rPr>
            </w:pPr>
          </w:p>
        </w:tc>
      </w:tr>
    </w:tbl>
    <w:p w:rsidR="00CD24E7" w:rsidRPr="000A559A" w:rsidRDefault="00CD24E7" w:rsidP="00CD24E7">
      <w:pPr>
        <w:rPr>
          <w:b/>
          <w:color w:val="000000"/>
          <w:lang w:val="ru-RU" w:eastAsia="en-US"/>
        </w:rPr>
      </w:pPr>
    </w:p>
    <w:tbl>
      <w:tblPr>
        <w:tblpPr w:leftFromText="180" w:rightFromText="180" w:vertAnchor="text" w:horzAnchor="margin" w:tblpXSpec="center" w:tblpY="-21"/>
        <w:tblW w:w="15427" w:type="dxa"/>
        <w:tblLayout w:type="fixed"/>
        <w:tblCellMar>
          <w:left w:w="10" w:type="dxa"/>
          <w:right w:w="10" w:type="dxa"/>
        </w:tblCellMar>
        <w:tblLook w:val="0000" w:firstRow="0" w:lastRow="0" w:firstColumn="0" w:lastColumn="0" w:noHBand="0" w:noVBand="0"/>
      </w:tblPr>
      <w:tblGrid>
        <w:gridCol w:w="2031"/>
        <w:gridCol w:w="1206"/>
        <w:gridCol w:w="1368"/>
        <w:gridCol w:w="1318"/>
        <w:gridCol w:w="1364"/>
        <w:gridCol w:w="1366"/>
        <w:gridCol w:w="1381"/>
        <w:gridCol w:w="1333"/>
        <w:gridCol w:w="1351"/>
        <w:gridCol w:w="1351"/>
        <w:gridCol w:w="1358"/>
      </w:tblGrid>
      <w:tr w:rsidR="00CD24E7" w:rsidRPr="000A559A" w:rsidTr="002D3879">
        <w:tc>
          <w:tcPr>
            <w:tcW w:w="2031" w:type="dxa"/>
            <w:vMerge w:val="restart"/>
            <w:tcBorders>
              <w:top w:val="single" w:sz="1" w:space="0" w:color="000000"/>
              <w:left w:val="single" w:sz="1" w:space="0" w:color="000000"/>
              <w:bottom w:val="single" w:sz="1" w:space="0" w:color="000000"/>
            </w:tcBorders>
          </w:tcPr>
          <w:p w:rsidR="00CD24E7" w:rsidRPr="000A559A" w:rsidRDefault="00CD24E7" w:rsidP="002D3879">
            <w:pPr>
              <w:pStyle w:val="afff1"/>
              <w:snapToGrid w:val="0"/>
              <w:rPr>
                <w:b/>
                <w:bCs/>
                <w:color w:val="000000"/>
              </w:rPr>
            </w:pPr>
            <w:r w:rsidRPr="000A559A">
              <w:rPr>
                <w:b/>
                <w:bCs/>
                <w:color w:val="000000"/>
              </w:rPr>
              <w:lastRenderedPageBreak/>
              <w:t>УУД</w:t>
            </w:r>
          </w:p>
        </w:tc>
        <w:tc>
          <w:tcPr>
            <w:tcW w:w="13396" w:type="dxa"/>
            <w:gridSpan w:val="10"/>
            <w:tcBorders>
              <w:top w:val="single" w:sz="1" w:space="0" w:color="000000"/>
              <w:left w:val="single" w:sz="1" w:space="0" w:color="000000"/>
              <w:bottom w:val="single" w:sz="1" w:space="0" w:color="000000"/>
              <w:right w:val="single" w:sz="1" w:space="0" w:color="000000"/>
            </w:tcBorders>
          </w:tcPr>
          <w:p w:rsidR="00CD24E7" w:rsidRPr="000A559A" w:rsidRDefault="00CD24E7" w:rsidP="002D3879">
            <w:pPr>
              <w:pStyle w:val="afff1"/>
              <w:snapToGrid w:val="0"/>
              <w:rPr>
                <w:b/>
                <w:bCs/>
                <w:color w:val="000000"/>
              </w:rPr>
            </w:pPr>
            <w:r w:rsidRPr="000A559A">
              <w:rPr>
                <w:b/>
                <w:bCs/>
                <w:color w:val="000000"/>
              </w:rPr>
              <w:t>Предмет (предметная область)</w:t>
            </w:r>
          </w:p>
        </w:tc>
      </w:tr>
      <w:tr w:rsidR="00CD24E7" w:rsidRPr="000A559A" w:rsidTr="002D3879">
        <w:trPr>
          <w:trHeight w:val="703"/>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pStyle w:val="afff1"/>
              <w:snapToGrid w:val="0"/>
              <w:rPr>
                <w:b/>
                <w:bCs/>
                <w:color w:val="000000"/>
              </w:rPr>
            </w:pP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Русский язык</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Литература</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История</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Обществознание</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Математика </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Информатика </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Биология, География</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Иностранный язык</w:t>
            </w: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Музыка</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ИЗО</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Физическая культура</w:t>
            </w:r>
          </w:p>
        </w:tc>
        <w:tc>
          <w:tcPr>
            <w:tcW w:w="1358"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Технология </w:t>
            </w:r>
          </w:p>
        </w:tc>
      </w:tr>
      <w:tr w:rsidR="00CD24E7" w:rsidRPr="000A559A" w:rsidTr="002D3879">
        <w:trPr>
          <w:trHeight w:val="75"/>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pStyle w:val="afff1"/>
              <w:snapToGrid w:val="0"/>
              <w:rPr>
                <w:b/>
                <w:bCs/>
                <w:color w:val="000000"/>
              </w:rPr>
            </w:pPr>
          </w:p>
        </w:tc>
        <w:tc>
          <w:tcPr>
            <w:tcW w:w="13396" w:type="dxa"/>
            <w:gridSpan w:val="10"/>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b/>
                <w:bCs/>
                <w:color w:val="000000"/>
              </w:rPr>
            </w:pPr>
            <w:r w:rsidRPr="000A559A">
              <w:rPr>
                <w:b/>
                <w:bCs/>
                <w:color w:val="000000"/>
              </w:rPr>
              <w:t>Виды деятельности обучающихся на уроке</w:t>
            </w:r>
          </w:p>
        </w:tc>
      </w:tr>
      <w:tr w:rsidR="00CD24E7" w:rsidRPr="000A559A" w:rsidTr="002D3879">
        <w:tc>
          <w:tcPr>
            <w:tcW w:w="15427" w:type="dxa"/>
            <w:gridSpan w:val="11"/>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spacing w:val="80"/>
              </w:rPr>
            </w:pPr>
            <w:r w:rsidRPr="000A559A">
              <w:rPr>
                <w:b/>
                <w:bCs/>
                <w:color w:val="000000"/>
                <w:spacing w:val="80"/>
              </w:rPr>
              <w:t>Регулятивные</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целеполагание</w:t>
            </w:r>
          </w:p>
        </w:tc>
        <w:tc>
          <w:tcPr>
            <w:tcW w:w="5256" w:type="dxa"/>
            <w:gridSpan w:val="4"/>
            <w:tcBorders>
              <w:left w:val="single" w:sz="1" w:space="0" w:color="000000"/>
              <w:bottom w:val="single" w:sz="1" w:space="0" w:color="000000"/>
            </w:tcBorders>
            <w:vAlign w:val="center"/>
          </w:tcPr>
          <w:p w:rsidR="00CD24E7" w:rsidRPr="000A559A" w:rsidRDefault="00CD24E7" w:rsidP="002D3879">
            <w:pPr>
              <w:pStyle w:val="afff1"/>
              <w:snapToGrid w:val="0"/>
              <w:rPr>
                <w:color w:val="000000"/>
              </w:rPr>
            </w:pPr>
            <w:r w:rsidRPr="000A559A">
              <w:rPr>
                <w:color w:val="000000"/>
              </w:rPr>
              <w:t>Постановка проблемной задачи, планирование результата</w:t>
            </w:r>
          </w:p>
        </w:tc>
        <w:tc>
          <w:tcPr>
            <w:tcW w:w="1366" w:type="dxa"/>
            <w:vMerge w:val="restart"/>
            <w:tcBorders>
              <w:left w:val="single" w:sz="1" w:space="0" w:color="000000"/>
              <w:bottom w:val="single" w:sz="1" w:space="0" w:color="000000"/>
            </w:tcBorders>
            <w:textDirection w:val="btLr"/>
            <w:vAlign w:val="center"/>
          </w:tcPr>
          <w:p w:rsidR="00CD24E7" w:rsidRPr="000A559A" w:rsidRDefault="00CD24E7" w:rsidP="002D3879">
            <w:pPr>
              <w:pStyle w:val="afff1"/>
              <w:snapToGrid w:val="0"/>
              <w:ind w:left="113" w:right="113"/>
              <w:rPr>
                <w:color w:val="000000"/>
              </w:rPr>
            </w:pPr>
          </w:p>
          <w:p w:rsidR="00CD24E7" w:rsidRPr="000A559A" w:rsidRDefault="00CD24E7" w:rsidP="002D3879">
            <w:pPr>
              <w:pStyle w:val="afff1"/>
              <w:snapToGrid w:val="0"/>
              <w:ind w:left="113" w:right="113"/>
              <w:rPr>
                <w:color w:val="000000"/>
              </w:rPr>
            </w:pPr>
            <w:r w:rsidRPr="000A559A">
              <w:rPr>
                <w:color w:val="000000"/>
              </w:rPr>
              <w:t>Организация проектной деятельности</w:t>
            </w:r>
          </w:p>
        </w:tc>
        <w:tc>
          <w:tcPr>
            <w:tcW w:w="1381" w:type="dxa"/>
            <w:tcBorders>
              <w:left w:val="single" w:sz="1" w:space="0" w:color="000000"/>
              <w:bottom w:val="single" w:sz="1" w:space="0" w:color="000000"/>
            </w:tcBorders>
            <w:vAlign w:val="center"/>
          </w:tcPr>
          <w:p w:rsidR="00CD24E7" w:rsidRPr="000A559A" w:rsidRDefault="00CD24E7" w:rsidP="002D3879">
            <w:pPr>
              <w:pStyle w:val="afff1"/>
              <w:snapToGrid w:val="0"/>
              <w:rPr>
                <w:color w:val="000000"/>
              </w:rPr>
            </w:pPr>
          </w:p>
        </w:tc>
        <w:tc>
          <w:tcPr>
            <w:tcW w:w="1333" w:type="dxa"/>
            <w:vMerge w:val="restart"/>
            <w:tcBorders>
              <w:left w:val="single" w:sz="1" w:space="0" w:color="000000"/>
              <w:bottom w:val="single" w:sz="1" w:space="0" w:color="000000"/>
            </w:tcBorders>
            <w:textDirection w:val="btLr"/>
            <w:vAlign w:val="center"/>
          </w:tcPr>
          <w:p w:rsidR="00CD24E7" w:rsidRPr="000A559A" w:rsidRDefault="00CD24E7" w:rsidP="002D3879">
            <w:pPr>
              <w:pStyle w:val="afff1"/>
              <w:snapToGrid w:val="0"/>
              <w:ind w:left="113" w:right="113"/>
              <w:rPr>
                <w:color w:val="000000"/>
              </w:rPr>
            </w:pPr>
          </w:p>
          <w:p w:rsidR="00CD24E7" w:rsidRPr="000A559A" w:rsidRDefault="00CD24E7" w:rsidP="002D3879">
            <w:pPr>
              <w:pStyle w:val="afff1"/>
              <w:snapToGrid w:val="0"/>
              <w:ind w:left="113" w:right="113"/>
              <w:rPr>
                <w:color w:val="000000"/>
              </w:rPr>
            </w:pPr>
            <w:r w:rsidRPr="000A559A">
              <w:rPr>
                <w:color w:val="000000"/>
              </w:rPr>
              <w:t>Организация проектной деятельности</w:t>
            </w:r>
          </w:p>
        </w:tc>
        <w:tc>
          <w:tcPr>
            <w:tcW w:w="1351" w:type="dxa"/>
            <w:vMerge w:val="restart"/>
            <w:tcBorders>
              <w:left w:val="single" w:sz="1" w:space="0" w:color="000000"/>
              <w:bottom w:val="single" w:sz="1" w:space="0" w:color="000000"/>
            </w:tcBorders>
            <w:textDirection w:val="btLr"/>
            <w:vAlign w:val="center"/>
          </w:tcPr>
          <w:p w:rsidR="00CD24E7" w:rsidRPr="000A559A" w:rsidRDefault="00CD24E7" w:rsidP="002D3879">
            <w:pPr>
              <w:pStyle w:val="afff1"/>
              <w:snapToGrid w:val="0"/>
              <w:ind w:left="113" w:right="113"/>
              <w:rPr>
                <w:color w:val="000000"/>
              </w:rPr>
            </w:pPr>
          </w:p>
          <w:p w:rsidR="00CD24E7" w:rsidRPr="000A559A" w:rsidRDefault="00CD24E7" w:rsidP="002D3879">
            <w:pPr>
              <w:pStyle w:val="afff1"/>
              <w:snapToGrid w:val="0"/>
              <w:ind w:left="113" w:right="113"/>
              <w:rPr>
                <w:color w:val="000000"/>
              </w:rPr>
            </w:pPr>
            <w:r w:rsidRPr="000A559A">
              <w:rPr>
                <w:color w:val="000000"/>
              </w:rPr>
              <w:t>Организация проектной деятельности</w:t>
            </w:r>
          </w:p>
        </w:tc>
        <w:tc>
          <w:tcPr>
            <w:tcW w:w="1351" w:type="dxa"/>
            <w:vMerge w:val="restart"/>
            <w:tcBorders>
              <w:left w:val="single" w:sz="1" w:space="0" w:color="000000"/>
              <w:bottom w:val="single" w:sz="1" w:space="0" w:color="000000"/>
            </w:tcBorders>
            <w:textDirection w:val="btLr"/>
            <w:vAlign w:val="center"/>
          </w:tcPr>
          <w:p w:rsidR="00CD24E7" w:rsidRPr="000A559A" w:rsidRDefault="00CD24E7" w:rsidP="002D3879">
            <w:pPr>
              <w:pStyle w:val="afff1"/>
              <w:snapToGrid w:val="0"/>
              <w:ind w:left="113" w:right="113"/>
              <w:rPr>
                <w:color w:val="000000"/>
              </w:rPr>
            </w:pPr>
          </w:p>
          <w:p w:rsidR="00CD24E7" w:rsidRPr="000A559A" w:rsidRDefault="00CD24E7" w:rsidP="002D3879">
            <w:pPr>
              <w:pStyle w:val="afff1"/>
              <w:snapToGrid w:val="0"/>
              <w:ind w:left="113" w:right="113"/>
              <w:rPr>
                <w:color w:val="000000"/>
              </w:rPr>
            </w:pPr>
            <w:r w:rsidRPr="000A559A">
              <w:rPr>
                <w:color w:val="000000"/>
              </w:rPr>
              <w:t>Организация проектной деятельности</w:t>
            </w:r>
          </w:p>
        </w:tc>
        <w:tc>
          <w:tcPr>
            <w:tcW w:w="1358" w:type="dxa"/>
            <w:vMerge w:val="restart"/>
            <w:tcBorders>
              <w:left w:val="single" w:sz="1" w:space="0" w:color="000000"/>
              <w:bottom w:val="single" w:sz="1" w:space="0" w:color="000000"/>
              <w:right w:val="single" w:sz="1" w:space="0" w:color="000000"/>
            </w:tcBorders>
            <w:textDirection w:val="btLr"/>
            <w:vAlign w:val="center"/>
          </w:tcPr>
          <w:p w:rsidR="00CD24E7" w:rsidRPr="000A559A" w:rsidRDefault="00CD24E7" w:rsidP="002D3879">
            <w:pPr>
              <w:pStyle w:val="afff1"/>
              <w:snapToGrid w:val="0"/>
              <w:ind w:left="113" w:right="113"/>
              <w:rPr>
                <w:color w:val="000000"/>
              </w:rPr>
            </w:pPr>
          </w:p>
          <w:p w:rsidR="00CD24E7" w:rsidRPr="000A559A" w:rsidRDefault="00CD24E7" w:rsidP="002D3879">
            <w:pPr>
              <w:pStyle w:val="afff1"/>
              <w:snapToGrid w:val="0"/>
              <w:ind w:left="113" w:right="113"/>
              <w:rPr>
                <w:color w:val="000000"/>
              </w:rPr>
            </w:pPr>
            <w:r w:rsidRPr="000A559A">
              <w:rPr>
                <w:color w:val="000000"/>
              </w:rPr>
              <w:t>Организация проектной деятельности</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планирование</w:t>
            </w:r>
          </w:p>
        </w:tc>
        <w:tc>
          <w:tcPr>
            <w:tcW w:w="1206"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Составление плана и последовательности действий, схемы предложений</w:t>
            </w:r>
          </w:p>
        </w:tc>
        <w:tc>
          <w:tcPr>
            <w:tcW w:w="136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Составление плана произведения, параграфа,  пересказа</w:t>
            </w:r>
          </w:p>
        </w:tc>
        <w:tc>
          <w:tcPr>
            <w:tcW w:w="131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 xml:space="preserve">Работа с алгоритмами решения задачи, </w:t>
            </w:r>
          </w:p>
          <w:p w:rsidR="00CD24E7" w:rsidRPr="000A559A" w:rsidRDefault="00CD24E7" w:rsidP="002D3879">
            <w:pPr>
              <w:pStyle w:val="afff1"/>
              <w:snapToGrid w:val="0"/>
              <w:rPr>
                <w:color w:val="000000"/>
              </w:rPr>
            </w:pPr>
          </w:p>
          <w:p w:rsidR="00CD24E7" w:rsidRPr="000A559A" w:rsidRDefault="00CD24E7" w:rsidP="002D3879">
            <w:pPr>
              <w:pStyle w:val="afff1"/>
              <w:snapToGrid w:val="0"/>
              <w:rPr>
                <w:color w:val="000000"/>
              </w:rPr>
            </w:pPr>
            <w:r w:rsidRPr="000A559A">
              <w:rPr>
                <w:color w:val="000000"/>
              </w:rPr>
              <w:t>определение порядка действий при решении примеров</w:t>
            </w:r>
          </w:p>
        </w:tc>
        <w:tc>
          <w:tcPr>
            <w:tcW w:w="1364"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Работа над использованием алгоритмов работы с  компьютером, изучение языков программирования</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Составление плана и последовательности действий, схемы предложений</w:t>
            </w:r>
          </w:p>
          <w:p w:rsidR="00CD24E7" w:rsidRPr="000A559A" w:rsidRDefault="00CD24E7" w:rsidP="002D3879">
            <w:pPr>
              <w:pStyle w:val="afff1"/>
              <w:snapToGrid w:val="0"/>
              <w:rPr>
                <w:color w:val="000000"/>
              </w:rPr>
            </w:pPr>
            <w:r w:rsidRPr="000A559A">
              <w:rPr>
                <w:color w:val="000000"/>
              </w:rPr>
              <w:t>Составление предложений из данных</w:t>
            </w: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прогнозирование</w:t>
            </w:r>
          </w:p>
        </w:tc>
        <w:tc>
          <w:tcPr>
            <w:tcW w:w="1206"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Способ решения орфографической задачи</w:t>
            </w:r>
          </w:p>
        </w:tc>
        <w:tc>
          <w:tcPr>
            <w:tcW w:w="136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Прогнозирование по названию содержания произведения, по автору, по произведениям живописи</w:t>
            </w:r>
          </w:p>
          <w:p w:rsidR="00CD24E7" w:rsidRPr="000A559A" w:rsidRDefault="00CD24E7" w:rsidP="002D3879">
            <w:pPr>
              <w:pStyle w:val="afff1"/>
              <w:snapToGrid w:val="0"/>
              <w:rPr>
                <w:color w:val="000000"/>
              </w:rPr>
            </w:pPr>
            <w:r w:rsidRPr="000A559A">
              <w:rPr>
                <w:color w:val="000000"/>
              </w:rPr>
              <w:t>«Дерево ожиданий»</w:t>
            </w:r>
          </w:p>
        </w:tc>
        <w:tc>
          <w:tcPr>
            <w:tcW w:w="131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 xml:space="preserve">Ассоциативное прогнозирование результата </w:t>
            </w:r>
          </w:p>
        </w:tc>
        <w:tc>
          <w:tcPr>
            <w:tcW w:w="1364"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Прогнозирование конечного продукта</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Способ решения орфографической задачи</w:t>
            </w: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 xml:space="preserve">контроль </w:t>
            </w:r>
          </w:p>
        </w:tc>
        <w:tc>
          <w:tcPr>
            <w:tcW w:w="1206"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 xml:space="preserve">Самопроверка, проверка у соседа, проверка у </w:t>
            </w:r>
            <w:r w:rsidRPr="000A559A">
              <w:rPr>
                <w:color w:val="000000"/>
              </w:rPr>
              <w:lastRenderedPageBreak/>
              <w:t>учителя</w:t>
            </w:r>
          </w:p>
          <w:p w:rsidR="00CD24E7" w:rsidRPr="000A559A" w:rsidRDefault="00CD24E7" w:rsidP="002D3879">
            <w:pPr>
              <w:pStyle w:val="afff1"/>
              <w:snapToGrid w:val="0"/>
              <w:rPr>
                <w:color w:val="000000"/>
              </w:rPr>
            </w:pPr>
            <w:r w:rsidRPr="000A559A">
              <w:rPr>
                <w:color w:val="000000"/>
              </w:rPr>
              <w:t>«Деформированный текст»</w:t>
            </w:r>
          </w:p>
          <w:p w:rsidR="00CD24E7" w:rsidRPr="000A559A" w:rsidRDefault="00CD24E7" w:rsidP="002D3879">
            <w:pPr>
              <w:pStyle w:val="afff1"/>
              <w:snapToGrid w:val="0"/>
              <w:rPr>
                <w:color w:val="000000"/>
              </w:rPr>
            </w:pPr>
            <w:r w:rsidRPr="000A559A">
              <w:rPr>
                <w:color w:val="000000"/>
              </w:rPr>
              <w:t>Работа со словарями словарями</w:t>
            </w:r>
          </w:p>
        </w:tc>
        <w:tc>
          <w:tcPr>
            <w:tcW w:w="136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lastRenderedPageBreak/>
              <w:t xml:space="preserve">Добавления к пересказу товарища </w:t>
            </w:r>
          </w:p>
        </w:tc>
        <w:tc>
          <w:tcPr>
            <w:tcW w:w="131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 xml:space="preserve">Проверка арифметических действий, проверка </w:t>
            </w:r>
            <w:r w:rsidRPr="000A559A">
              <w:rPr>
                <w:color w:val="000000"/>
              </w:rPr>
              <w:lastRenderedPageBreak/>
              <w:t xml:space="preserve">результата </w:t>
            </w:r>
          </w:p>
        </w:tc>
        <w:tc>
          <w:tcPr>
            <w:tcW w:w="1364"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lastRenderedPageBreak/>
              <w:t>Соотнесение готового продукта с образцом</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Работа со словарём</w:t>
            </w: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lastRenderedPageBreak/>
              <w:t>коррекция</w:t>
            </w:r>
          </w:p>
        </w:tc>
        <w:tc>
          <w:tcPr>
            <w:tcW w:w="1206"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Самоисправление ошибок, работа с деформированным текстом</w:t>
            </w:r>
          </w:p>
        </w:tc>
        <w:tc>
          <w:tcPr>
            <w:tcW w:w="136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Корректировка текстов произведений</w:t>
            </w:r>
          </w:p>
        </w:tc>
        <w:tc>
          <w:tcPr>
            <w:tcW w:w="131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Внесение исправлений на основе данных контроля</w:t>
            </w:r>
          </w:p>
        </w:tc>
        <w:tc>
          <w:tcPr>
            <w:tcW w:w="1364"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Построение правильной последовательности действий в случае выявления ошибки</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Востановление предложения по правильному алгоритму</w:t>
            </w: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оценка</w:t>
            </w:r>
          </w:p>
        </w:tc>
        <w:tc>
          <w:tcPr>
            <w:tcW w:w="5256" w:type="dxa"/>
            <w:gridSpan w:val="4"/>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Выработка критериев оценки учителем, самооценки, взаимооценки, шкала личных достижений</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pStyle w:val="afff1"/>
              <w:snapToGrid w:val="0"/>
              <w:rPr>
                <w:b/>
                <w:color w:val="000000"/>
              </w:rPr>
            </w:pPr>
            <w:r w:rsidRPr="000A559A">
              <w:rPr>
                <w:b/>
                <w:color w:val="000000"/>
              </w:rPr>
              <w:t>саморегуляция</w:t>
            </w:r>
          </w:p>
        </w:tc>
        <w:tc>
          <w:tcPr>
            <w:tcW w:w="1206"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Формирование орфографической зоркости</w:t>
            </w:r>
          </w:p>
        </w:tc>
        <w:tc>
          <w:tcPr>
            <w:tcW w:w="136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Формирование произвольной и осознанной речи, корректировка речи</w:t>
            </w:r>
          </w:p>
        </w:tc>
        <w:tc>
          <w:tcPr>
            <w:tcW w:w="1318"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Внешнеречевое планирование совместной деятельности по решению задач</w:t>
            </w:r>
          </w:p>
        </w:tc>
        <w:tc>
          <w:tcPr>
            <w:tcW w:w="1364"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Интерактивное обсуждение  проблемных ситуаций</w:t>
            </w:r>
          </w:p>
        </w:tc>
        <w:tc>
          <w:tcPr>
            <w:tcW w:w="1366"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81" w:type="dxa"/>
            <w:tcBorders>
              <w:left w:val="single" w:sz="1" w:space="0" w:color="000000"/>
              <w:bottom w:val="single" w:sz="1" w:space="0" w:color="000000"/>
            </w:tcBorders>
          </w:tcPr>
          <w:p w:rsidR="00CD24E7" w:rsidRPr="000A559A" w:rsidRDefault="00CD24E7" w:rsidP="002D3879">
            <w:pPr>
              <w:pStyle w:val="afff1"/>
              <w:snapToGrid w:val="0"/>
              <w:rPr>
                <w:color w:val="000000"/>
              </w:rPr>
            </w:pPr>
            <w:r w:rsidRPr="000A559A">
              <w:rPr>
                <w:color w:val="000000"/>
              </w:rPr>
              <w:t>Самостоятельный подбор речевых средств</w:t>
            </w:r>
          </w:p>
        </w:tc>
        <w:tc>
          <w:tcPr>
            <w:tcW w:w="1333"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1" w:type="dxa"/>
            <w:vMerge/>
            <w:tcBorders>
              <w:left w:val="single" w:sz="1" w:space="0" w:color="000000"/>
              <w:bottom w:val="single" w:sz="1" w:space="0" w:color="000000"/>
            </w:tcBorders>
          </w:tcPr>
          <w:p w:rsidR="00CD24E7" w:rsidRPr="000A559A" w:rsidRDefault="00CD24E7" w:rsidP="002D3879">
            <w:pPr>
              <w:pStyle w:val="afff1"/>
              <w:snapToGrid w:val="0"/>
              <w:rPr>
                <w:color w:val="000000"/>
              </w:rPr>
            </w:pPr>
          </w:p>
        </w:tc>
        <w:tc>
          <w:tcPr>
            <w:tcW w:w="1358" w:type="dxa"/>
            <w:vMerge/>
            <w:tcBorders>
              <w:left w:val="single" w:sz="1" w:space="0" w:color="000000"/>
              <w:bottom w:val="single" w:sz="1" w:space="0" w:color="000000"/>
              <w:right w:val="single" w:sz="1" w:space="0" w:color="000000"/>
            </w:tcBorders>
          </w:tcPr>
          <w:p w:rsidR="00CD24E7" w:rsidRPr="000A559A" w:rsidRDefault="00CD24E7" w:rsidP="002D3879">
            <w:pPr>
              <w:pStyle w:val="afff1"/>
              <w:snapToGrid w:val="0"/>
              <w:rPr>
                <w:color w:val="000000"/>
              </w:rPr>
            </w:pPr>
          </w:p>
        </w:tc>
      </w:tr>
    </w:tbl>
    <w:p w:rsidR="00CD24E7" w:rsidRPr="000A559A" w:rsidRDefault="00CD24E7" w:rsidP="00CD24E7">
      <w:pPr>
        <w:rPr>
          <w:b/>
          <w:color w:val="000000"/>
          <w:lang w:eastAsia="en-US"/>
        </w:rPr>
      </w:pPr>
      <w:r w:rsidRPr="000A559A">
        <w:rPr>
          <w:b/>
          <w:color w:val="000000"/>
          <w:lang w:eastAsia="en-US"/>
        </w:rPr>
        <w:br w:type="page"/>
      </w:r>
    </w:p>
    <w:tbl>
      <w:tblPr>
        <w:tblW w:w="15039" w:type="dxa"/>
        <w:tblInd w:w="-3" w:type="dxa"/>
        <w:tblLayout w:type="fixed"/>
        <w:tblCellMar>
          <w:left w:w="10" w:type="dxa"/>
          <w:right w:w="10" w:type="dxa"/>
        </w:tblCellMar>
        <w:tblLook w:val="0000" w:firstRow="0" w:lastRow="0" w:firstColumn="0" w:lastColumn="0" w:noHBand="0" w:noVBand="0"/>
      </w:tblPr>
      <w:tblGrid>
        <w:gridCol w:w="2031"/>
        <w:gridCol w:w="1206"/>
        <w:gridCol w:w="1368"/>
        <w:gridCol w:w="1318"/>
        <w:gridCol w:w="1364"/>
        <w:gridCol w:w="1366"/>
        <w:gridCol w:w="1381"/>
        <w:gridCol w:w="1333"/>
        <w:gridCol w:w="1351"/>
        <w:gridCol w:w="1351"/>
        <w:gridCol w:w="970"/>
      </w:tblGrid>
      <w:tr w:rsidR="00CD24E7" w:rsidRPr="000A559A" w:rsidTr="002D3879">
        <w:tc>
          <w:tcPr>
            <w:tcW w:w="2031" w:type="dxa"/>
            <w:vMerge w:val="restart"/>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lastRenderedPageBreak/>
              <w:t>УУД</w:t>
            </w:r>
          </w:p>
        </w:tc>
        <w:tc>
          <w:tcPr>
            <w:tcW w:w="13008" w:type="dxa"/>
            <w:gridSpan w:val="10"/>
            <w:tcBorders>
              <w:top w:val="single" w:sz="1" w:space="0" w:color="000000"/>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Предмет (предметная область)</w:t>
            </w:r>
          </w:p>
        </w:tc>
      </w:tr>
      <w:tr w:rsidR="00CD24E7" w:rsidRPr="000A559A" w:rsidTr="002D3879">
        <w:trPr>
          <w:trHeight w:val="703"/>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Русский язык</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Литература</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История</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Обществознание</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Математика </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Информатика </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Биология, География</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Иностранный язык</w:t>
            </w: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Музыка</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ИЗО</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Физическая культура</w:t>
            </w:r>
          </w:p>
        </w:tc>
        <w:tc>
          <w:tcPr>
            <w:tcW w:w="970"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Технология </w:t>
            </w:r>
          </w:p>
        </w:tc>
      </w:tr>
      <w:tr w:rsidR="00CD24E7" w:rsidRPr="000A559A" w:rsidTr="002D3879">
        <w:trPr>
          <w:trHeight w:val="75"/>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p>
        </w:tc>
        <w:tc>
          <w:tcPr>
            <w:tcW w:w="13008" w:type="dxa"/>
            <w:gridSpan w:val="10"/>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val="ru-RU" w:eastAsia="ar-SA"/>
              </w:rPr>
            </w:pPr>
            <w:r w:rsidRPr="000A559A">
              <w:rPr>
                <w:rFonts w:eastAsia="DejaVu Sans"/>
                <w:b/>
                <w:bCs/>
                <w:color w:val="000000"/>
                <w:lang w:val="ru-RU" w:eastAsia="ar-SA"/>
              </w:rPr>
              <w:t>Виды деятельности обучающихся на уроке</w:t>
            </w:r>
          </w:p>
        </w:tc>
      </w:tr>
      <w:tr w:rsidR="00CD24E7" w:rsidRPr="000A559A" w:rsidTr="002D3879">
        <w:tc>
          <w:tcPr>
            <w:tcW w:w="2031" w:type="dxa"/>
            <w:vMerge/>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008" w:type="dxa"/>
            <w:gridSpan w:val="10"/>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Ролевая игра «Учитель — ученик», составление портфолио</w:t>
            </w:r>
          </w:p>
        </w:tc>
      </w:tr>
      <w:tr w:rsidR="00CD24E7" w:rsidRPr="000A559A" w:rsidTr="002D3879">
        <w:tc>
          <w:tcPr>
            <w:tcW w:w="15039" w:type="dxa"/>
            <w:gridSpan w:val="11"/>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spacing w:val="80"/>
                <w:lang w:eastAsia="ar-SA"/>
              </w:rPr>
            </w:pPr>
            <w:r w:rsidRPr="000A559A">
              <w:rPr>
                <w:rFonts w:eastAsia="DejaVu Sans"/>
                <w:b/>
                <w:color w:val="000000"/>
                <w:spacing w:val="80"/>
                <w:lang w:eastAsia="ar-SA"/>
              </w:rPr>
              <w:t>Познавательные</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Общеучебные</w:t>
            </w:r>
          </w:p>
        </w:tc>
        <w:tc>
          <w:tcPr>
            <w:tcW w:w="13008" w:type="dxa"/>
            <w:gridSpan w:val="10"/>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Поиск и выделение необходимой информации, структурирование текста, построение предложений в устной и письменной форме, поиск рационального способа решения задач, определение основной и второстепенной информации, создание и  использование алгоритмов  деятельности  при решении проблем</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Знаково-символические</w:t>
            </w:r>
          </w:p>
        </w:tc>
        <w:tc>
          <w:tcPr>
            <w:tcW w:w="1206" w:type="dxa"/>
            <w:tcBorders>
              <w:left w:val="single" w:sz="1" w:space="0" w:color="000000"/>
              <w:bottom w:val="single" w:sz="1" w:space="0" w:color="000000"/>
            </w:tcBorders>
          </w:tcPr>
          <w:p w:rsidR="00CD24E7" w:rsidRPr="000A559A" w:rsidRDefault="00CD24E7" w:rsidP="002D3879">
            <w:pPr>
              <w:suppressAutoHyphens/>
              <w:snapToGrid w:val="0"/>
              <w:rPr>
                <w:rFonts w:eastAsia="Arial"/>
                <w:color w:val="000000"/>
                <w:lang w:val="ru-RU" w:eastAsia="ar-SA"/>
              </w:rPr>
            </w:pPr>
            <w:r w:rsidRPr="000A559A">
              <w:rPr>
                <w:rFonts w:eastAsia="Arial"/>
                <w:color w:val="000000"/>
                <w:lang w:val="ru-RU" w:eastAsia="ar-SA"/>
              </w:rPr>
              <w:t>Составление и чтение  схем: предложений,</w:t>
            </w:r>
          </w:p>
          <w:p w:rsidR="00CD24E7" w:rsidRPr="000A559A" w:rsidRDefault="00CD24E7" w:rsidP="002D3879">
            <w:pPr>
              <w:suppressAutoHyphens/>
              <w:rPr>
                <w:rFonts w:eastAsia="Arial"/>
                <w:color w:val="000000"/>
                <w:lang w:eastAsia="ar-SA"/>
              </w:rPr>
            </w:pPr>
            <w:r w:rsidRPr="000A559A">
              <w:rPr>
                <w:rFonts w:eastAsia="Arial"/>
                <w:color w:val="000000"/>
                <w:lang w:eastAsia="ar-SA"/>
              </w:rPr>
              <w:t>состава слова, фонетической транскрипции</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Запись условия  задачи при помощи рисунков, чертежей, таблиц, графиков, диаграмм</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с клавиатурой и интерфейсом (иконки, значки)</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Ведение дневника наблюдений погоды при помощи знаков, чтение и изображение дорожных знаков, работа с географическими и контурными картами</w:t>
            </w:r>
          </w:p>
        </w:tc>
        <w:tc>
          <w:tcPr>
            <w:tcW w:w="1381" w:type="dxa"/>
            <w:tcBorders>
              <w:left w:val="single" w:sz="1" w:space="0" w:color="000000"/>
              <w:bottom w:val="single" w:sz="1" w:space="0" w:color="000000"/>
            </w:tcBorders>
          </w:tcPr>
          <w:p w:rsidR="00CD24E7" w:rsidRPr="000A559A" w:rsidRDefault="00CD24E7" w:rsidP="002D3879">
            <w:pPr>
              <w:suppressAutoHyphens/>
              <w:snapToGrid w:val="0"/>
              <w:rPr>
                <w:rFonts w:eastAsia="Arial"/>
                <w:color w:val="000000"/>
                <w:lang w:val="ru-RU" w:eastAsia="ar-SA"/>
              </w:rPr>
            </w:pPr>
            <w:r w:rsidRPr="000A559A">
              <w:rPr>
                <w:rFonts w:eastAsia="Arial"/>
                <w:color w:val="000000"/>
                <w:lang w:val="ru-RU" w:eastAsia="ar-SA"/>
              </w:rPr>
              <w:t xml:space="preserve"> Изучение алфавита,</w:t>
            </w:r>
          </w:p>
          <w:p w:rsidR="00CD24E7" w:rsidRPr="000A559A" w:rsidRDefault="00CD24E7" w:rsidP="002D3879">
            <w:pPr>
              <w:suppressAutoHyphens/>
              <w:rPr>
                <w:rFonts w:eastAsia="Arial"/>
                <w:color w:val="000000"/>
                <w:lang w:val="ru-RU" w:eastAsia="ar-SA"/>
              </w:rPr>
            </w:pPr>
            <w:r w:rsidRPr="000A559A">
              <w:rPr>
                <w:rFonts w:eastAsia="Arial"/>
                <w:color w:val="000000"/>
                <w:lang w:val="ru-RU" w:eastAsia="ar-SA"/>
              </w:rPr>
              <w:t>схемы предложений, использование справочного материала  в виде таблиц, схем, правил.</w:t>
            </w: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Нотный стан: изображение и чтение</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Эскиз</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970"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Чтение и составление технологических карт</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 xml:space="preserve">Логические </w:t>
            </w: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Анализ и корректировка текста с нарушенным порядком предложений, нахождени</w:t>
            </w:r>
            <w:r w:rsidRPr="000A559A">
              <w:rPr>
                <w:rFonts w:eastAsia="DejaVu Sans"/>
                <w:color w:val="000000"/>
                <w:lang w:val="ru-RU" w:eastAsia="ar-SA"/>
              </w:rPr>
              <w:lastRenderedPageBreak/>
              <w:t>е в тексте смысловых пропусков</w:t>
            </w:r>
          </w:p>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Объяснение причин явления (орфографические правила);</w:t>
            </w:r>
          </w:p>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выстраивание логических цепочек</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lastRenderedPageBreak/>
              <w:t xml:space="preserve">Анализ разных видов текстов: определение главной мысли , делении  текста на части, </w:t>
            </w:r>
            <w:r w:rsidRPr="000A559A">
              <w:rPr>
                <w:rFonts w:eastAsia="DejaVu Sans"/>
                <w:color w:val="000000"/>
                <w:lang w:val="ru-RU" w:eastAsia="ar-SA"/>
              </w:rPr>
              <w:lastRenderedPageBreak/>
              <w:t>озаглавливание,    составление плана и нахождение  различных средств выразительности; делать выводы по содержанию текста; отстаивание своего мнения</w:t>
            </w:r>
          </w:p>
        </w:tc>
        <w:tc>
          <w:tcPr>
            <w:tcW w:w="1318" w:type="dxa"/>
            <w:tcBorders>
              <w:left w:val="single" w:sz="1" w:space="0" w:color="000000"/>
              <w:bottom w:val="single" w:sz="1" w:space="0" w:color="000000"/>
            </w:tcBorders>
          </w:tcPr>
          <w:p w:rsidR="00CD24E7" w:rsidRPr="000A559A" w:rsidRDefault="00CD24E7" w:rsidP="002D3879">
            <w:pPr>
              <w:suppressAutoHyphens/>
              <w:snapToGrid w:val="0"/>
              <w:rPr>
                <w:rFonts w:eastAsia="Arial"/>
                <w:color w:val="000000"/>
                <w:lang w:val="ru-RU" w:eastAsia="ar-SA"/>
              </w:rPr>
            </w:pPr>
            <w:r w:rsidRPr="000A559A">
              <w:rPr>
                <w:rFonts w:eastAsia="Arial"/>
                <w:color w:val="000000"/>
                <w:lang w:val="ru-RU" w:eastAsia="ar-SA"/>
              </w:rPr>
              <w:lastRenderedPageBreak/>
              <w:t xml:space="preserve">Краткая запись условия задачи,  нахождение неизвестного компонента арифметического </w:t>
            </w:r>
            <w:r w:rsidRPr="000A559A">
              <w:rPr>
                <w:rFonts w:eastAsia="Arial"/>
                <w:color w:val="000000"/>
                <w:lang w:val="ru-RU" w:eastAsia="ar-SA"/>
              </w:rPr>
              <w:lastRenderedPageBreak/>
              <w:t>действия.     Составление числового выражения и нахождение его значения,</w:t>
            </w:r>
          </w:p>
          <w:p w:rsidR="00CD24E7" w:rsidRPr="000A559A" w:rsidRDefault="00CD24E7" w:rsidP="002D3879">
            <w:pPr>
              <w:suppressAutoHyphens/>
              <w:rPr>
                <w:rFonts w:eastAsia="Arial"/>
                <w:color w:val="000000"/>
                <w:lang w:val="ru-RU" w:eastAsia="ar-SA"/>
              </w:rPr>
            </w:pPr>
            <w:r w:rsidRPr="000A559A">
              <w:rPr>
                <w:rFonts w:eastAsia="Arial"/>
                <w:color w:val="000000"/>
                <w:lang w:val="ru-RU" w:eastAsia="ar-SA"/>
              </w:rPr>
              <w:t xml:space="preserve">Сравнении и упорядочение чисел, величин, предметов </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lastRenderedPageBreak/>
              <w:t>Решение логических задач</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970"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lastRenderedPageBreak/>
              <w:t>Постановка  и решение проблемы</w:t>
            </w:r>
          </w:p>
          <w:p w:rsidR="00CD24E7" w:rsidRPr="000A559A" w:rsidRDefault="00CD24E7" w:rsidP="002D3879">
            <w:pPr>
              <w:suppressLineNumbers/>
              <w:tabs>
                <w:tab w:val="left" w:pos="709"/>
              </w:tabs>
              <w:suppressAutoHyphens/>
              <w:rPr>
                <w:rFonts w:eastAsia="DejaVu Sans"/>
                <w:color w:val="000000"/>
                <w:lang w:eastAsia="ar-SA"/>
              </w:rPr>
            </w:pP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Формулировка проблемы по смоделированной учителем проблемной ситуации</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Организация проектной деятельности (выход на проблему через поиск темы)</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val="ru-RU" w:eastAsia="ar-SA"/>
              </w:rPr>
            </w:pP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970"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r>
    </w:tbl>
    <w:p w:rsidR="00CD24E7" w:rsidRPr="000A559A" w:rsidRDefault="00CD24E7" w:rsidP="00CD24E7">
      <w:pPr>
        <w:rPr>
          <w:b/>
          <w:color w:val="000000"/>
          <w:lang w:val="ru-RU" w:eastAsia="en-US"/>
        </w:rPr>
      </w:pPr>
    </w:p>
    <w:p w:rsidR="00CD24E7" w:rsidRPr="000A559A" w:rsidRDefault="00CD24E7" w:rsidP="00CD24E7">
      <w:pPr>
        <w:rPr>
          <w:b/>
          <w:color w:val="000000"/>
          <w:lang w:val="ru-RU" w:eastAsia="en-US"/>
        </w:rPr>
      </w:pPr>
      <w:r w:rsidRPr="000A559A">
        <w:rPr>
          <w:b/>
          <w:color w:val="000000"/>
          <w:lang w:val="ru-RU" w:eastAsia="en-US"/>
        </w:rPr>
        <w:br w:type="page"/>
      </w:r>
    </w:p>
    <w:p w:rsidR="00CD24E7" w:rsidRPr="000A559A" w:rsidRDefault="00CD24E7" w:rsidP="00CD24E7">
      <w:pPr>
        <w:rPr>
          <w:b/>
          <w:color w:val="000000"/>
          <w:lang w:val="ru-RU" w:eastAsia="en-US"/>
        </w:rPr>
      </w:pPr>
    </w:p>
    <w:tbl>
      <w:tblPr>
        <w:tblW w:w="15427" w:type="dxa"/>
        <w:tblInd w:w="-3" w:type="dxa"/>
        <w:tblLayout w:type="fixed"/>
        <w:tblCellMar>
          <w:left w:w="10" w:type="dxa"/>
          <w:right w:w="10" w:type="dxa"/>
        </w:tblCellMar>
        <w:tblLook w:val="0000" w:firstRow="0" w:lastRow="0" w:firstColumn="0" w:lastColumn="0" w:noHBand="0" w:noVBand="0"/>
      </w:tblPr>
      <w:tblGrid>
        <w:gridCol w:w="2031"/>
        <w:gridCol w:w="1206"/>
        <w:gridCol w:w="1368"/>
        <w:gridCol w:w="1318"/>
        <w:gridCol w:w="1364"/>
        <w:gridCol w:w="1366"/>
        <w:gridCol w:w="1381"/>
        <w:gridCol w:w="1333"/>
        <w:gridCol w:w="1351"/>
        <w:gridCol w:w="1351"/>
        <w:gridCol w:w="1358"/>
      </w:tblGrid>
      <w:tr w:rsidR="00CD24E7" w:rsidRPr="000A559A" w:rsidTr="002D3879">
        <w:tc>
          <w:tcPr>
            <w:tcW w:w="2031" w:type="dxa"/>
            <w:vMerge w:val="restart"/>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УУД</w:t>
            </w:r>
          </w:p>
        </w:tc>
        <w:tc>
          <w:tcPr>
            <w:tcW w:w="13396" w:type="dxa"/>
            <w:gridSpan w:val="10"/>
            <w:tcBorders>
              <w:top w:val="single" w:sz="1" w:space="0" w:color="000000"/>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Предмет (предметная область)</w:t>
            </w:r>
          </w:p>
        </w:tc>
      </w:tr>
      <w:tr w:rsidR="00CD24E7" w:rsidRPr="000A559A" w:rsidTr="002D3879">
        <w:trPr>
          <w:trHeight w:val="703"/>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Русский язык</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Литература</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История</w:t>
            </w:r>
          </w:p>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Обществознание</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Математика </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Информатика </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Биология, География</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Иностранный язык</w:t>
            </w: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Музыка</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ИЗО</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Физическая культура</w:t>
            </w:r>
          </w:p>
        </w:tc>
        <w:tc>
          <w:tcPr>
            <w:tcW w:w="1358"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r w:rsidRPr="000A559A">
              <w:rPr>
                <w:rFonts w:eastAsia="DejaVu Sans"/>
                <w:b/>
                <w:bCs/>
                <w:color w:val="000000"/>
                <w:lang w:eastAsia="ar-SA"/>
              </w:rPr>
              <w:t xml:space="preserve">Технология </w:t>
            </w:r>
          </w:p>
        </w:tc>
      </w:tr>
      <w:tr w:rsidR="00CD24E7" w:rsidRPr="000A559A" w:rsidTr="002D3879">
        <w:trPr>
          <w:trHeight w:val="75"/>
        </w:trPr>
        <w:tc>
          <w:tcPr>
            <w:tcW w:w="2031" w:type="dxa"/>
            <w:vMerge/>
            <w:tcBorders>
              <w:top w:val="single" w:sz="1" w:space="0" w:color="000000"/>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bCs/>
                <w:color w:val="000000"/>
                <w:lang w:eastAsia="ar-SA"/>
              </w:rPr>
            </w:pPr>
          </w:p>
        </w:tc>
        <w:tc>
          <w:tcPr>
            <w:tcW w:w="13396" w:type="dxa"/>
            <w:gridSpan w:val="10"/>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b/>
                <w:bCs/>
                <w:color w:val="000000"/>
                <w:lang w:val="ru-RU" w:eastAsia="ar-SA"/>
              </w:rPr>
              <w:t>Виды деятельности обучающихся на уроке</w:t>
            </w:r>
            <w:r w:rsidRPr="000A559A">
              <w:rPr>
                <w:rFonts w:eastAsia="DejaVu Sans"/>
                <w:color w:val="000000"/>
                <w:lang w:val="ru-RU" w:eastAsia="ar-SA"/>
              </w:rPr>
              <w:t xml:space="preserve"> </w:t>
            </w:r>
          </w:p>
          <w:p w:rsidR="00CD24E7" w:rsidRPr="000A559A" w:rsidRDefault="00CD24E7" w:rsidP="002D3879">
            <w:pPr>
              <w:suppressLineNumbers/>
              <w:tabs>
                <w:tab w:val="left" w:pos="709"/>
              </w:tabs>
              <w:suppressAutoHyphens/>
              <w:snapToGrid w:val="0"/>
              <w:rPr>
                <w:rFonts w:eastAsia="DejaVu Sans"/>
                <w:b/>
                <w:bCs/>
                <w:color w:val="000000"/>
                <w:lang w:val="ru-RU" w:eastAsia="ar-SA"/>
              </w:rPr>
            </w:pPr>
            <w:r w:rsidRPr="000A559A">
              <w:rPr>
                <w:rFonts w:eastAsia="DejaVu Sans"/>
                <w:color w:val="000000"/>
                <w:lang w:val="ru-RU" w:eastAsia="ar-SA"/>
              </w:rPr>
              <w:t>Групповые, парные формы организации деятельности.</w:t>
            </w:r>
          </w:p>
        </w:tc>
      </w:tr>
      <w:tr w:rsidR="00CD24E7" w:rsidRPr="000A559A" w:rsidTr="002D3879">
        <w:tc>
          <w:tcPr>
            <w:tcW w:w="15427" w:type="dxa"/>
            <w:gridSpan w:val="11"/>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spacing w:val="80"/>
                <w:lang w:eastAsia="ar-SA"/>
              </w:rPr>
            </w:pPr>
            <w:r w:rsidRPr="000A559A">
              <w:rPr>
                <w:rFonts w:eastAsia="DejaVu Sans"/>
                <w:b/>
                <w:bCs/>
                <w:color w:val="000000"/>
                <w:spacing w:val="80"/>
                <w:lang w:eastAsia="ar-SA"/>
              </w:rPr>
              <w:t>Коммуникативные</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Интеракция (взаимодействие, общение)</w:t>
            </w: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в парах при изучении правил</w:t>
            </w:r>
          </w:p>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игровые ситуации  («Разговор по телефону», «В магазине» и т.д.)</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Высказывание собственной точки зрения на прочитанное</w:t>
            </w:r>
          </w:p>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Чтение по ролям</w:t>
            </w:r>
          </w:p>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Инсценирование</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Обсуждение возможных вариантов решения и выбор наиболее удобного</w:t>
            </w:r>
          </w:p>
          <w:p w:rsidR="00CD24E7" w:rsidRPr="000A559A" w:rsidRDefault="00CD24E7" w:rsidP="002D3879">
            <w:pPr>
              <w:suppressLineNumbers/>
              <w:tabs>
                <w:tab w:val="left" w:pos="709"/>
              </w:tabs>
              <w:suppressAutoHyphens/>
              <w:rPr>
                <w:rFonts w:eastAsia="DejaVu Sans"/>
                <w:color w:val="000000"/>
                <w:lang w:eastAsia="ar-SA"/>
              </w:rPr>
            </w:pPr>
            <w:r w:rsidRPr="000A559A">
              <w:rPr>
                <w:rFonts w:eastAsia="DejaVu Sans"/>
                <w:color w:val="000000"/>
                <w:lang w:eastAsia="ar-SA"/>
              </w:rPr>
              <w:t>Решение задач разными способами</w:t>
            </w:r>
          </w:p>
          <w:p w:rsidR="00CD24E7" w:rsidRPr="000A559A" w:rsidRDefault="00CD24E7" w:rsidP="002D3879">
            <w:pPr>
              <w:suppressLineNumbers/>
              <w:tabs>
                <w:tab w:val="left" w:pos="709"/>
              </w:tabs>
              <w:suppressAutoHyphens/>
              <w:rPr>
                <w:rFonts w:eastAsia="DejaVu Sans"/>
                <w:color w:val="000000"/>
                <w:lang w:eastAsia="ar-SA"/>
              </w:rPr>
            </w:pP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Общение в чатах, </w:t>
            </w:r>
          </w:p>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специальная организация Форумов</w:t>
            </w:r>
          </w:p>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Элементы дистанционного обучения</w:t>
            </w: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Выслушать (прочитать) разные точки зрения, выбрать свой (или наиболее приемлемый) вариант и обосновать</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Обыгрывание диалогов</w:t>
            </w: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Пение в хоре, дуэтом (необходимость слышать друг друга)</w:t>
            </w:r>
          </w:p>
          <w:p w:rsidR="00CD24E7" w:rsidRPr="000A559A" w:rsidRDefault="00CD24E7" w:rsidP="002D3879">
            <w:pPr>
              <w:suppressLineNumbers/>
              <w:tabs>
                <w:tab w:val="left" w:pos="709"/>
              </w:tabs>
              <w:suppressAutoHyphens/>
              <w:rPr>
                <w:rFonts w:eastAsia="DejaVu Sans"/>
                <w:color w:val="000000"/>
                <w:lang w:eastAsia="ar-SA"/>
              </w:rPr>
            </w:pPr>
            <w:r w:rsidRPr="000A559A">
              <w:rPr>
                <w:rFonts w:eastAsia="DejaVu Sans"/>
                <w:color w:val="000000"/>
                <w:lang w:eastAsia="ar-SA"/>
              </w:rPr>
              <w:t>Обмен впечатлениями от музыки</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Выслушать (прочитать) разные точки зрения, выбрать свой вариант и обосновать</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Организация соревнований, командных игр</w:t>
            </w:r>
          </w:p>
        </w:tc>
        <w:tc>
          <w:tcPr>
            <w:tcW w:w="1358"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Выслушать (прочитать) разные точки зрения, выбрать свой вариант и обосновать</w:t>
            </w:r>
          </w:p>
        </w:tc>
      </w:tr>
      <w:tr w:rsidR="00CD24E7" w:rsidRPr="000A559A" w:rsidTr="002D3879">
        <w:tc>
          <w:tcPr>
            <w:tcW w:w="203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b/>
                <w:color w:val="000000"/>
                <w:lang w:eastAsia="ar-SA"/>
              </w:rPr>
            </w:pPr>
            <w:r w:rsidRPr="000A559A">
              <w:rPr>
                <w:rFonts w:eastAsia="DejaVu Sans"/>
                <w:b/>
                <w:color w:val="000000"/>
                <w:lang w:eastAsia="ar-SA"/>
              </w:rPr>
              <w:t>Кооперация (организация совместной деятельности)</w:t>
            </w: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с упражнением в группах, распределение обязанностей внутри группы</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с текстом в группах (обсуждение проблемы, вопросов)</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в парах, тройках, группах</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Совместное «открытие» знаний (работа в группах)</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в парах, тройках, группах</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58"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Работа в парах, тройках, группах</w:t>
            </w:r>
          </w:p>
        </w:tc>
      </w:tr>
      <w:tr w:rsidR="00CD24E7" w:rsidRPr="000A559A" w:rsidTr="002D3879">
        <w:tc>
          <w:tcPr>
            <w:tcW w:w="2031" w:type="dxa"/>
            <w:vMerge w:val="restart"/>
            <w:tcBorders>
              <w:lef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b/>
                <w:color w:val="000000"/>
                <w:lang w:val="ru-RU" w:eastAsia="ar-SA"/>
              </w:rPr>
              <w:t>Интериоризация (передача</w:t>
            </w:r>
            <w:r w:rsidRPr="000A559A">
              <w:rPr>
                <w:rFonts w:eastAsia="DejaVu Sans"/>
                <w:color w:val="000000"/>
                <w:lang w:val="ru-RU" w:eastAsia="ar-SA"/>
              </w:rPr>
              <w:t xml:space="preserve"> </w:t>
            </w:r>
            <w:r w:rsidRPr="000A559A">
              <w:rPr>
                <w:rFonts w:eastAsia="DejaVu Sans"/>
                <w:b/>
                <w:color w:val="000000"/>
                <w:lang w:val="ru-RU" w:eastAsia="ar-SA"/>
              </w:rPr>
              <w:t>информации другим людям и рефлексия)</w:t>
            </w:r>
          </w:p>
        </w:tc>
        <w:tc>
          <w:tcPr>
            <w:tcW w:w="120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 xml:space="preserve">Работа над орфограммами: умение объяснять и </w:t>
            </w:r>
            <w:r w:rsidRPr="000A559A">
              <w:rPr>
                <w:rFonts w:eastAsia="DejaVu Sans"/>
                <w:color w:val="000000"/>
                <w:lang w:val="ru-RU" w:eastAsia="ar-SA"/>
              </w:rPr>
              <w:lastRenderedPageBreak/>
              <w:t>доказывать свой выбор</w:t>
            </w:r>
          </w:p>
        </w:tc>
        <w:tc>
          <w:tcPr>
            <w:tcW w:w="136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lastRenderedPageBreak/>
              <w:t xml:space="preserve">Умение презентовать свои действия (презентации, рефераты, </w:t>
            </w:r>
            <w:r w:rsidRPr="000A559A">
              <w:rPr>
                <w:rFonts w:eastAsia="DejaVu Sans"/>
                <w:color w:val="000000"/>
                <w:lang w:val="ru-RU" w:eastAsia="ar-SA"/>
              </w:rPr>
              <w:lastRenderedPageBreak/>
              <w:t>выставки рисунков, сообщения о писателях)</w:t>
            </w:r>
          </w:p>
        </w:tc>
        <w:tc>
          <w:tcPr>
            <w:tcW w:w="1318"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lastRenderedPageBreak/>
              <w:t xml:space="preserve">Сопоставление своей работы с образцом, с работой своих </w:t>
            </w:r>
            <w:r w:rsidRPr="000A559A">
              <w:rPr>
                <w:rFonts w:eastAsia="DejaVu Sans"/>
                <w:color w:val="000000"/>
                <w:lang w:val="ru-RU" w:eastAsia="ar-SA"/>
              </w:rPr>
              <w:lastRenderedPageBreak/>
              <w:t>одноклассников</w:t>
            </w:r>
          </w:p>
        </w:tc>
        <w:tc>
          <w:tcPr>
            <w:tcW w:w="1364"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p>
        </w:tc>
        <w:tc>
          <w:tcPr>
            <w:tcW w:w="1366"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Проект, реферат, доклад, презентация</w:t>
            </w:r>
          </w:p>
        </w:tc>
        <w:tc>
          <w:tcPr>
            <w:tcW w:w="138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33"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Выставка работ (инд, коллективные)</w:t>
            </w:r>
          </w:p>
        </w:tc>
        <w:tc>
          <w:tcPr>
            <w:tcW w:w="1351" w:type="dxa"/>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58" w:type="dxa"/>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r w:rsidRPr="000A559A">
              <w:rPr>
                <w:rFonts w:eastAsia="DejaVu Sans"/>
                <w:color w:val="000000"/>
                <w:lang w:eastAsia="ar-SA"/>
              </w:rPr>
              <w:t>Выставка работ (инд, коллективные)</w:t>
            </w:r>
          </w:p>
        </w:tc>
      </w:tr>
      <w:tr w:rsidR="00CD24E7" w:rsidRPr="000A559A" w:rsidTr="002D3879">
        <w:tc>
          <w:tcPr>
            <w:tcW w:w="2031" w:type="dxa"/>
            <w:vMerge/>
            <w:tcBorders>
              <w:left w:val="single" w:sz="1" w:space="0" w:color="000000"/>
              <w:bottom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eastAsia="ar-SA"/>
              </w:rPr>
            </w:pPr>
          </w:p>
        </w:tc>
        <w:tc>
          <w:tcPr>
            <w:tcW w:w="13396" w:type="dxa"/>
            <w:gridSpan w:val="10"/>
            <w:tcBorders>
              <w:left w:val="single" w:sz="1" w:space="0" w:color="000000"/>
              <w:bottom w:val="single" w:sz="1" w:space="0" w:color="000000"/>
              <w:right w:val="single" w:sz="1" w:space="0" w:color="000000"/>
            </w:tcBorders>
          </w:tcPr>
          <w:p w:rsidR="00CD24E7" w:rsidRPr="000A559A" w:rsidRDefault="00CD24E7" w:rsidP="002D3879">
            <w:pPr>
              <w:suppressLineNumbers/>
              <w:tabs>
                <w:tab w:val="left" w:pos="709"/>
              </w:tabs>
              <w:suppressAutoHyphens/>
              <w:snapToGrid w:val="0"/>
              <w:rPr>
                <w:rFonts w:eastAsia="DejaVu Sans"/>
                <w:color w:val="000000"/>
                <w:lang w:val="ru-RU" w:eastAsia="ar-SA"/>
              </w:rPr>
            </w:pPr>
            <w:r w:rsidRPr="000A559A">
              <w:rPr>
                <w:rFonts w:eastAsia="DejaVu Sans"/>
                <w:color w:val="000000"/>
                <w:lang w:val="ru-RU" w:eastAsia="ar-SA"/>
              </w:rPr>
              <w:t>Ролевая игра «Учитель — ученик», составление портфолио</w:t>
            </w:r>
          </w:p>
        </w:tc>
      </w:tr>
    </w:tbl>
    <w:p w:rsidR="00CD24E7" w:rsidRPr="000A559A" w:rsidRDefault="00CD24E7" w:rsidP="00CD24E7">
      <w:pPr>
        <w:tabs>
          <w:tab w:val="left" w:pos="709"/>
        </w:tabs>
        <w:suppressAutoHyphens/>
        <w:rPr>
          <w:rFonts w:eastAsia="DejaVu Sans"/>
          <w:color w:val="000000"/>
          <w:lang w:val="ru-RU" w:eastAsia="ar-SA"/>
        </w:rPr>
      </w:pPr>
    </w:p>
    <w:p w:rsidR="00CD24E7" w:rsidRPr="000A559A" w:rsidRDefault="00CD24E7" w:rsidP="00CD24E7">
      <w:pPr>
        <w:pStyle w:val="aff1"/>
        <w:rPr>
          <w:color w:val="000000"/>
        </w:rPr>
      </w:pPr>
    </w:p>
    <w:p w:rsidR="00CD24E7" w:rsidRPr="000A559A" w:rsidRDefault="00CD24E7" w:rsidP="00CD24E7">
      <w:pPr>
        <w:rPr>
          <w:b/>
          <w:color w:val="000000"/>
          <w:lang w:val="ru-RU" w:eastAsia="en-US"/>
        </w:rPr>
      </w:pPr>
    </w:p>
    <w:p w:rsidR="00CD24E7" w:rsidRPr="000A559A" w:rsidRDefault="00CD24E7" w:rsidP="00CD24E7">
      <w:pPr>
        <w:rPr>
          <w:b/>
          <w:color w:val="000000"/>
          <w:lang w:val="ru-RU" w:eastAsia="en-US"/>
        </w:rPr>
      </w:pPr>
    </w:p>
    <w:p w:rsidR="00CD24E7" w:rsidRPr="000A559A" w:rsidRDefault="00CD24E7" w:rsidP="00CD24E7">
      <w:pPr>
        <w:rPr>
          <w:b/>
          <w:color w:val="000000"/>
          <w:lang w:val="ru-RU" w:eastAsia="en-US"/>
        </w:rPr>
      </w:pPr>
    </w:p>
    <w:p w:rsidR="002B3DAE" w:rsidRPr="000A559A" w:rsidRDefault="00CD24E7" w:rsidP="00CD24E7">
      <w:pPr>
        <w:rPr>
          <w:lang w:val="ru-RU"/>
        </w:rPr>
      </w:pPr>
      <w:r w:rsidRPr="000A559A">
        <w:rPr>
          <w:b/>
          <w:color w:val="000000"/>
          <w:lang w:val="ru-RU" w:eastAsia="en-US"/>
        </w:rPr>
        <w:br w:type="page"/>
      </w:r>
    </w:p>
    <w:p w:rsidR="002B3DAE" w:rsidRPr="000A559A" w:rsidRDefault="002B3DAE">
      <w:pPr>
        <w:widowControl/>
        <w:autoSpaceDE/>
        <w:autoSpaceDN/>
        <w:adjustRightInd/>
        <w:spacing w:after="200" w:line="276" w:lineRule="auto"/>
        <w:rPr>
          <w:color w:val="FF0000"/>
          <w:lang w:val="ru-RU"/>
        </w:rPr>
        <w:sectPr w:rsidR="002B3DAE" w:rsidRPr="000A559A" w:rsidSect="009A5D84">
          <w:pgSz w:w="16838" w:h="11906" w:orient="landscape"/>
          <w:pgMar w:top="567" w:right="851" w:bottom="568" w:left="851" w:header="709" w:footer="709" w:gutter="0"/>
          <w:cols w:space="708"/>
          <w:docGrid w:linePitch="360"/>
        </w:sectPr>
      </w:pPr>
    </w:p>
    <w:p w:rsidR="002C5DFF" w:rsidRPr="000A559A" w:rsidRDefault="002C5DFF" w:rsidP="002C5DFF">
      <w:pPr>
        <w:ind w:firstLine="709"/>
        <w:rPr>
          <w:color w:val="FF0000"/>
          <w:lang w:val="ru-RU"/>
        </w:rPr>
      </w:pPr>
    </w:p>
    <w:p w:rsidR="009D44B1" w:rsidRPr="000A559A" w:rsidRDefault="009D44B1" w:rsidP="009D44B1">
      <w:pPr>
        <w:rPr>
          <w:lang w:val="ru-RU"/>
        </w:rPr>
      </w:pPr>
    </w:p>
    <w:p w:rsidR="009D44B1" w:rsidRPr="000A559A" w:rsidRDefault="009D44B1" w:rsidP="00CA21C3">
      <w:pPr>
        <w:pStyle w:val="afff"/>
        <w:spacing w:line="240" w:lineRule="auto"/>
        <w:ind w:firstLine="0"/>
        <w:outlineLvl w:val="0"/>
        <w:rPr>
          <w:b/>
          <w:sz w:val="24"/>
        </w:rPr>
      </w:pPr>
      <w:r w:rsidRPr="000A559A">
        <w:rPr>
          <w:b/>
          <w:sz w:val="24"/>
        </w:rPr>
        <w:t>1.2.3.2. Формирование И</w:t>
      </w:r>
      <w:r w:rsidR="00CA21C3" w:rsidRPr="000A559A">
        <w:rPr>
          <w:b/>
          <w:sz w:val="24"/>
        </w:rPr>
        <w:t>КТ - компетентности обучающихся</w:t>
      </w:r>
    </w:p>
    <w:p w:rsidR="009D44B1" w:rsidRPr="000A559A" w:rsidRDefault="009D44B1" w:rsidP="009D44B1">
      <w:pPr>
        <w:pStyle w:val="afff"/>
        <w:spacing w:line="240" w:lineRule="auto"/>
        <w:jc w:val="center"/>
        <w:outlineLvl w:val="0"/>
        <w:rPr>
          <w:b/>
          <w:sz w:val="24"/>
        </w:rPr>
      </w:pPr>
    </w:p>
    <w:p w:rsidR="009D44B1" w:rsidRPr="000A559A" w:rsidRDefault="009D44B1" w:rsidP="00CA21C3">
      <w:pPr>
        <w:jc w:val="both"/>
        <w:outlineLvl w:val="0"/>
        <w:rPr>
          <w:b/>
          <w:u w:val="single"/>
          <w:lang w:val="ru-RU"/>
        </w:rPr>
      </w:pPr>
      <w:r w:rsidRPr="000A559A">
        <w:rPr>
          <w:b/>
          <w:u w:val="single"/>
          <w:lang w:val="ru-RU"/>
        </w:rPr>
        <w:t>Обращение с устройствами ИКТ</w:t>
      </w:r>
    </w:p>
    <w:p w:rsidR="009D44B1" w:rsidRPr="000A559A" w:rsidRDefault="009D44B1" w:rsidP="00CA21C3">
      <w:pPr>
        <w:ind w:firstLine="454"/>
        <w:jc w:val="both"/>
        <w:outlineLvl w:val="0"/>
        <w:rPr>
          <w:u w:val="single"/>
          <w:lang w:val="ru-RU"/>
        </w:rPr>
      </w:pPr>
      <w:r w:rsidRPr="000A559A">
        <w:rPr>
          <w:u w:val="single"/>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подключать устройства ИКТ к электрическим и информационным сетям, использовать аккумуляторы;</w:t>
      </w:r>
    </w:p>
    <w:p w:rsidR="009D44B1" w:rsidRPr="000A559A" w:rsidRDefault="009D44B1" w:rsidP="009D44B1">
      <w:pPr>
        <w:widowControl/>
        <w:autoSpaceDE/>
        <w:adjustRightInd/>
        <w:ind w:firstLine="454"/>
        <w:jc w:val="both"/>
        <w:rPr>
          <w:lang w:val="ru-RU"/>
        </w:rPr>
      </w:pPr>
      <w:r w:rsidRPr="000A559A">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D44B1" w:rsidRPr="000A559A" w:rsidRDefault="009D44B1" w:rsidP="009D44B1">
      <w:pPr>
        <w:widowControl/>
        <w:autoSpaceDE/>
        <w:adjustRightInd/>
        <w:ind w:firstLine="454"/>
        <w:jc w:val="both"/>
        <w:rPr>
          <w:lang w:val="ru-RU"/>
        </w:rPr>
      </w:pPr>
      <w:r w:rsidRPr="000A559A">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D44B1" w:rsidRPr="000A559A" w:rsidRDefault="009D44B1" w:rsidP="009D44B1">
      <w:pPr>
        <w:widowControl/>
        <w:autoSpaceDE/>
        <w:adjustRightInd/>
        <w:ind w:firstLine="454"/>
        <w:jc w:val="both"/>
        <w:rPr>
          <w:lang w:val="ru-RU"/>
        </w:rPr>
      </w:pPr>
      <w:r w:rsidRPr="000A559A">
        <w:rPr>
          <w:lang w:val="ru-RU"/>
        </w:rPr>
        <w:t>• осуществлять информационное подключение к локальной сети и глобальной сети Интернет;</w:t>
      </w:r>
    </w:p>
    <w:p w:rsidR="009D44B1" w:rsidRPr="000A559A" w:rsidRDefault="009D44B1" w:rsidP="009D44B1">
      <w:pPr>
        <w:widowControl/>
        <w:autoSpaceDE/>
        <w:adjustRightInd/>
        <w:ind w:firstLine="454"/>
        <w:jc w:val="both"/>
        <w:rPr>
          <w:lang w:val="ru-RU"/>
        </w:rPr>
      </w:pPr>
      <w:r w:rsidRPr="000A559A">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D44B1" w:rsidRPr="000A559A" w:rsidRDefault="009D44B1" w:rsidP="009D44B1">
      <w:pPr>
        <w:widowControl/>
        <w:autoSpaceDE/>
        <w:adjustRightInd/>
        <w:ind w:firstLine="454"/>
        <w:jc w:val="both"/>
        <w:rPr>
          <w:lang w:val="ru-RU"/>
        </w:rPr>
      </w:pPr>
      <w:r w:rsidRPr="000A559A">
        <w:rPr>
          <w:lang w:val="ru-RU"/>
        </w:rPr>
        <w:t>• выводить информацию на бумагу, правильно обращаться с расходными материалами;</w:t>
      </w:r>
    </w:p>
    <w:p w:rsidR="009D44B1" w:rsidRPr="000A559A" w:rsidRDefault="009D44B1" w:rsidP="009D44B1">
      <w:pPr>
        <w:widowControl/>
        <w:autoSpaceDE/>
        <w:adjustRightInd/>
        <w:ind w:firstLine="454"/>
        <w:jc w:val="both"/>
        <w:rPr>
          <w:lang w:val="ru-RU"/>
        </w:rPr>
      </w:pPr>
      <w:r w:rsidRPr="000A559A">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D44B1" w:rsidRPr="000A559A" w:rsidRDefault="009D44B1" w:rsidP="009D44B1">
      <w:pPr>
        <w:spacing w:before="240"/>
        <w:ind w:firstLine="454"/>
        <w:jc w:val="both"/>
        <w:rPr>
          <w:u w:val="single"/>
          <w:lang w:val="ru-RU"/>
        </w:rPr>
      </w:pPr>
      <w:r w:rsidRPr="000A559A">
        <w:rPr>
          <w:u w:val="single"/>
          <w:lang w:val="ru-RU"/>
        </w:rPr>
        <w:t>Выпускник получит возможность научиться:</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осознавать и использовать в практической деятельности основные психологические особенности восприятия информации человеком.</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9D44B1" w:rsidRPr="000A559A" w:rsidRDefault="009D44B1" w:rsidP="00CA21C3">
      <w:pPr>
        <w:jc w:val="both"/>
        <w:outlineLvl w:val="0"/>
        <w:rPr>
          <w:b/>
          <w:u w:val="single"/>
          <w:lang w:val="ru-RU"/>
        </w:rPr>
      </w:pPr>
      <w:r w:rsidRPr="000A559A">
        <w:rPr>
          <w:b/>
          <w:u w:val="single"/>
          <w:lang w:val="ru-RU"/>
        </w:rPr>
        <w:t>Фиксация изображений и звуков</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D44B1" w:rsidRPr="000A559A" w:rsidRDefault="009D44B1" w:rsidP="009D44B1">
      <w:pPr>
        <w:widowControl/>
        <w:autoSpaceDE/>
        <w:adjustRightInd/>
        <w:ind w:firstLine="454"/>
        <w:jc w:val="both"/>
        <w:rPr>
          <w:lang w:val="ru-RU"/>
        </w:rPr>
      </w:pPr>
      <w:r w:rsidRPr="000A559A">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D44B1" w:rsidRPr="000A559A" w:rsidRDefault="009D44B1" w:rsidP="009D44B1">
      <w:pPr>
        <w:widowControl/>
        <w:autoSpaceDE/>
        <w:adjustRightInd/>
        <w:ind w:firstLine="454"/>
        <w:jc w:val="both"/>
        <w:rPr>
          <w:lang w:val="ru-RU"/>
        </w:rPr>
      </w:pPr>
      <w:r w:rsidRPr="000A559A">
        <w:rPr>
          <w:lang w:val="ru-RU"/>
        </w:rPr>
        <w:t>• выбирать технические средства ИКТ для фиксации изображений и звуков в соответствии с поставленной целью;</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D44B1" w:rsidRPr="000A559A" w:rsidRDefault="009D44B1" w:rsidP="009D44B1">
      <w:pPr>
        <w:widowControl/>
        <w:autoSpaceDE/>
        <w:adjustRightInd/>
        <w:ind w:firstLine="454"/>
        <w:jc w:val="both"/>
        <w:rPr>
          <w:lang w:val="ru-RU"/>
        </w:rPr>
      </w:pPr>
      <w:r w:rsidRPr="000A559A">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D44B1" w:rsidRPr="000A559A" w:rsidRDefault="009D44B1" w:rsidP="009D44B1">
      <w:pPr>
        <w:widowControl/>
        <w:autoSpaceDE/>
        <w:adjustRightInd/>
        <w:ind w:firstLine="454"/>
        <w:jc w:val="both"/>
        <w:rPr>
          <w:lang w:val="ru-RU"/>
        </w:rPr>
      </w:pPr>
      <w:r w:rsidRPr="000A559A">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различать творческую и техническую фиксацию звуков и изображений;</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возможности ИКТ в творческой деятельности, связанной с искусством;</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осуществлять трёхмерное сканирование.</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предметов «Искус</w:t>
      </w:r>
      <w:r w:rsidRPr="000A559A">
        <w:rPr>
          <w:lang w:val="ru-RU"/>
        </w:rPr>
        <w:lastRenderedPageBreak/>
        <w:t>ство», «Русский язык», «Иностранный язык», «Физическая культура», «Естествознание», а также во внеурочной деятельности.</w:t>
      </w:r>
    </w:p>
    <w:p w:rsidR="009D44B1" w:rsidRPr="000A559A" w:rsidRDefault="009D44B1" w:rsidP="00CA21C3">
      <w:pPr>
        <w:jc w:val="both"/>
        <w:outlineLvl w:val="0"/>
        <w:rPr>
          <w:b/>
          <w:u w:val="single"/>
          <w:lang w:val="ru-RU"/>
        </w:rPr>
      </w:pPr>
      <w:r w:rsidRPr="000A559A">
        <w:rPr>
          <w:b/>
          <w:u w:val="single"/>
          <w:lang w:val="ru-RU"/>
        </w:rPr>
        <w:t>Создание письменных сообщений</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создавать текст на русском языке с использованием слепого десятипальцевого клавиатурного письма;</w:t>
      </w:r>
    </w:p>
    <w:p w:rsidR="009D44B1" w:rsidRPr="000A559A" w:rsidRDefault="009D44B1" w:rsidP="009D44B1">
      <w:pPr>
        <w:widowControl/>
        <w:autoSpaceDE/>
        <w:adjustRightInd/>
        <w:ind w:firstLine="454"/>
        <w:jc w:val="both"/>
        <w:rPr>
          <w:lang w:val="ru-RU"/>
        </w:rPr>
      </w:pPr>
      <w:r w:rsidRPr="000A559A">
        <w:rPr>
          <w:lang w:val="ru-RU"/>
        </w:rPr>
        <w:t>• сканировать текст и осуществлять распознавание сканированного текста;</w:t>
      </w:r>
    </w:p>
    <w:p w:rsidR="009D44B1" w:rsidRPr="000A559A" w:rsidRDefault="009D44B1" w:rsidP="009D44B1">
      <w:pPr>
        <w:widowControl/>
        <w:autoSpaceDE/>
        <w:adjustRightInd/>
        <w:ind w:firstLine="454"/>
        <w:jc w:val="both"/>
        <w:rPr>
          <w:lang w:val="ru-RU"/>
        </w:rPr>
      </w:pPr>
      <w:r w:rsidRPr="000A559A">
        <w:rPr>
          <w:lang w:val="ru-RU"/>
        </w:rPr>
        <w:t>• осуществлять редактирование и структурирование текста в соответствии с его смыслом средствами текстового редактора;</w:t>
      </w:r>
    </w:p>
    <w:p w:rsidR="009D44B1" w:rsidRPr="000A559A" w:rsidRDefault="009D44B1" w:rsidP="009D44B1">
      <w:pPr>
        <w:widowControl/>
        <w:autoSpaceDE/>
        <w:adjustRightInd/>
        <w:ind w:firstLine="454"/>
        <w:jc w:val="both"/>
        <w:rPr>
          <w:lang w:val="ru-RU"/>
        </w:rPr>
      </w:pPr>
      <w:r w:rsidRPr="000A559A">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D44B1" w:rsidRPr="000A559A" w:rsidRDefault="009D44B1" w:rsidP="009D44B1">
      <w:pPr>
        <w:widowControl/>
        <w:autoSpaceDE/>
        <w:adjustRightInd/>
        <w:ind w:firstLine="454"/>
        <w:jc w:val="both"/>
        <w:rPr>
          <w:lang w:val="ru-RU"/>
        </w:rPr>
      </w:pPr>
      <w:r w:rsidRPr="000A559A">
        <w:rPr>
          <w:lang w:val="ru-RU"/>
        </w:rPr>
        <w:t>• использовать средства орфографического и синтаксического контроля русского текста и текста на иностранном языке.</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создавать текст на иностранном языке с использованием слепого десятипальцевого клавиатурного письма;</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компьютерные инструменты, упрощающие расшифровку аудиозаписей.</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предметов «Русский язык», «Иностранный язык», «Литература», «История».</w:t>
      </w:r>
    </w:p>
    <w:p w:rsidR="009D44B1" w:rsidRPr="000A559A" w:rsidRDefault="009D44B1" w:rsidP="00CA21C3">
      <w:pPr>
        <w:jc w:val="both"/>
        <w:outlineLvl w:val="0"/>
        <w:rPr>
          <w:b/>
          <w:u w:val="single"/>
          <w:lang w:val="ru-RU"/>
        </w:rPr>
      </w:pPr>
      <w:r w:rsidRPr="000A559A">
        <w:rPr>
          <w:b/>
          <w:u w:val="single"/>
          <w:lang w:val="ru-RU"/>
        </w:rPr>
        <w:t>Создание графических объектов</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создавать различные геометрические объекты с использованием возможностей специальных компьютерных инструментов;</w:t>
      </w:r>
    </w:p>
    <w:p w:rsidR="009D44B1" w:rsidRPr="000A559A" w:rsidRDefault="009D44B1" w:rsidP="009D44B1">
      <w:pPr>
        <w:widowControl/>
        <w:autoSpaceDE/>
        <w:adjustRightInd/>
        <w:ind w:firstLine="454"/>
        <w:jc w:val="both"/>
        <w:rPr>
          <w:lang w:val="ru-RU"/>
        </w:rPr>
      </w:pPr>
      <w:r w:rsidRPr="000A559A">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D44B1" w:rsidRPr="000A559A" w:rsidRDefault="009D44B1" w:rsidP="009D44B1">
      <w:pPr>
        <w:widowControl/>
        <w:autoSpaceDE/>
        <w:adjustRightInd/>
        <w:ind w:firstLine="454"/>
        <w:jc w:val="both"/>
        <w:rPr>
          <w:lang w:val="ru-RU"/>
        </w:rPr>
      </w:pPr>
      <w:r w:rsidRPr="000A559A">
        <w:rPr>
          <w:lang w:val="ru-RU"/>
        </w:rPr>
        <w:t>• создавать специализированные карты и диаграммы: географические, хронологические;</w:t>
      </w:r>
    </w:p>
    <w:p w:rsidR="009D44B1" w:rsidRPr="000A559A" w:rsidRDefault="009D44B1" w:rsidP="009D44B1">
      <w:pPr>
        <w:widowControl/>
        <w:autoSpaceDE/>
        <w:adjustRightInd/>
        <w:ind w:firstLine="454"/>
        <w:jc w:val="both"/>
        <w:rPr>
          <w:lang w:val="ru-RU"/>
        </w:rPr>
      </w:pPr>
      <w:r w:rsidRPr="000A559A">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создавать мультипликационные фильмы;</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создавать виртуальные модели трёхмерных объектов.</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9D44B1" w:rsidRPr="000A559A" w:rsidRDefault="009D44B1" w:rsidP="00CA21C3">
      <w:pPr>
        <w:jc w:val="both"/>
        <w:outlineLvl w:val="0"/>
        <w:rPr>
          <w:b/>
          <w:u w:val="single"/>
          <w:lang w:val="ru-RU"/>
        </w:rPr>
      </w:pPr>
      <w:r w:rsidRPr="000A559A">
        <w:rPr>
          <w:b/>
          <w:u w:val="single"/>
          <w:lang w:val="ru-RU"/>
        </w:rPr>
        <w:t>Создание музыкальных и звуковых сообщений</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использовать звуковые и музыкальные редакторы;</w:t>
      </w:r>
    </w:p>
    <w:p w:rsidR="009D44B1" w:rsidRPr="000A559A" w:rsidRDefault="009D44B1" w:rsidP="009D44B1">
      <w:pPr>
        <w:widowControl/>
        <w:autoSpaceDE/>
        <w:adjustRightInd/>
        <w:ind w:firstLine="454"/>
        <w:jc w:val="both"/>
        <w:rPr>
          <w:lang w:val="ru-RU"/>
        </w:rPr>
      </w:pPr>
      <w:r w:rsidRPr="000A559A">
        <w:rPr>
          <w:lang w:val="ru-RU"/>
        </w:rPr>
        <w:t>• использовать клавишные и кинестетические синтезаторы;</w:t>
      </w:r>
    </w:p>
    <w:p w:rsidR="009D44B1" w:rsidRPr="000A559A" w:rsidRDefault="009D44B1" w:rsidP="009D44B1">
      <w:pPr>
        <w:widowControl/>
        <w:autoSpaceDE/>
        <w:adjustRightInd/>
        <w:ind w:firstLine="454"/>
        <w:jc w:val="both"/>
        <w:rPr>
          <w:lang w:val="ru-RU"/>
        </w:rPr>
      </w:pPr>
      <w:r w:rsidRPr="000A559A">
        <w:rPr>
          <w:lang w:val="ru-RU"/>
        </w:rPr>
        <w:t>• использовать программы звукозаписи и микрофоны.</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музыкальные редакторы, клавишные и кинетические синтезаторы для решения творческих задач.</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xml:space="preserve"> результаты достигаются преимущественно в рамках предмета «Искусство», а также во внеурочной деятельности.</w:t>
      </w:r>
    </w:p>
    <w:p w:rsidR="009D44B1" w:rsidRPr="000A559A" w:rsidRDefault="009D44B1" w:rsidP="00CA21C3">
      <w:pPr>
        <w:jc w:val="both"/>
        <w:outlineLvl w:val="0"/>
        <w:rPr>
          <w:b/>
          <w:u w:val="single"/>
          <w:lang w:val="ru-RU"/>
        </w:rPr>
      </w:pPr>
      <w:r w:rsidRPr="000A559A">
        <w:rPr>
          <w:b/>
          <w:u w:val="single"/>
          <w:lang w:val="ru-RU"/>
        </w:rPr>
        <w:t>Создание, восприятие и использование гипермедиасообщений</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9D44B1" w:rsidRPr="000A559A" w:rsidRDefault="009D44B1" w:rsidP="009D44B1">
      <w:pPr>
        <w:widowControl/>
        <w:autoSpaceDE/>
        <w:adjustRightInd/>
        <w:ind w:firstLine="454"/>
        <w:jc w:val="both"/>
        <w:rPr>
          <w:lang w:val="ru-RU"/>
        </w:rPr>
      </w:pPr>
      <w:r w:rsidRPr="000A559A">
        <w:rPr>
          <w:lang w:val="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w:t>
      </w:r>
      <w:r w:rsidRPr="000A559A">
        <w:rPr>
          <w:lang w:val="ru-RU"/>
        </w:rPr>
        <w:lastRenderedPageBreak/>
        <w:t>хронологические) и спутниковыми фотографиями, в том числе в системах глобального позиционирования;</w:t>
      </w:r>
    </w:p>
    <w:p w:rsidR="009D44B1" w:rsidRPr="000A559A" w:rsidRDefault="009D44B1" w:rsidP="009D44B1">
      <w:pPr>
        <w:widowControl/>
        <w:autoSpaceDE/>
        <w:adjustRightInd/>
        <w:ind w:firstLine="454"/>
        <w:jc w:val="both"/>
        <w:rPr>
          <w:lang w:val="ru-RU"/>
        </w:rPr>
      </w:pPr>
      <w:r w:rsidRPr="000A559A">
        <w:rPr>
          <w:lang w:val="ru-RU"/>
        </w:rPr>
        <w:t xml:space="preserve">• проводить деконструкцию сообщений, выделение в них структуры, элементов и фрагментов; </w:t>
      </w:r>
    </w:p>
    <w:p w:rsidR="009D44B1" w:rsidRPr="000A559A" w:rsidRDefault="009D44B1" w:rsidP="009D44B1">
      <w:pPr>
        <w:widowControl/>
        <w:autoSpaceDE/>
        <w:adjustRightInd/>
        <w:ind w:firstLine="454"/>
        <w:jc w:val="both"/>
        <w:rPr>
          <w:lang w:val="ru-RU"/>
        </w:rPr>
      </w:pPr>
      <w:r w:rsidRPr="000A559A">
        <w:rPr>
          <w:lang w:val="ru-RU"/>
        </w:rPr>
        <w:t>• использовать при восприятии сообщений внутренние и внешние ссылки;</w:t>
      </w:r>
    </w:p>
    <w:p w:rsidR="009D44B1" w:rsidRPr="000A559A" w:rsidRDefault="009D44B1" w:rsidP="009D44B1">
      <w:pPr>
        <w:widowControl/>
        <w:autoSpaceDE/>
        <w:adjustRightInd/>
        <w:ind w:firstLine="454"/>
        <w:jc w:val="both"/>
        <w:rPr>
          <w:lang w:val="ru-RU"/>
        </w:rPr>
      </w:pPr>
      <w:r w:rsidRPr="000A559A">
        <w:rPr>
          <w:lang w:val="ru-RU"/>
        </w:rPr>
        <w:t>• формулировать вопросы к сообщению, создавать краткое описание сообщения; цитировать фрагменты сообщения;</w:t>
      </w:r>
    </w:p>
    <w:p w:rsidR="009D44B1" w:rsidRPr="000A559A" w:rsidRDefault="009D44B1" w:rsidP="009D44B1">
      <w:pPr>
        <w:widowControl/>
        <w:autoSpaceDE/>
        <w:adjustRightInd/>
        <w:ind w:firstLine="454"/>
        <w:jc w:val="both"/>
        <w:rPr>
          <w:lang w:val="ru-RU"/>
        </w:rPr>
      </w:pPr>
      <w:r w:rsidRPr="000A559A">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проектировать дизайн сообщений в соответствии с задачами и средствами доставки;</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D44B1" w:rsidRPr="000A559A" w:rsidRDefault="009D44B1" w:rsidP="00CA21C3">
      <w:pPr>
        <w:jc w:val="both"/>
        <w:outlineLvl w:val="0"/>
        <w:rPr>
          <w:b/>
          <w:u w:val="single"/>
          <w:lang w:val="ru-RU"/>
        </w:rPr>
      </w:pPr>
      <w:r w:rsidRPr="000A559A">
        <w:rPr>
          <w:b/>
          <w:u w:val="single"/>
          <w:lang w:val="ru-RU"/>
        </w:rPr>
        <w:t>Коммуникация и социальное взаимодействие</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выступать с аудио видео поддержкой, включая выступление перед дистанционной аудиторией;</w:t>
      </w:r>
    </w:p>
    <w:p w:rsidR="009D44B1" w:rsidRPr="000A559A" w:rsidRDefault="009D44B1" w:rsidP="009D44B1">
      <w:pPr>
        <w:widowControl/>
        <w:autoSpaceDE/>
        <w:adjustRightInd/>
        <w:ind w:firstLine="454"/>
        <w:jc w:val="both"/>
        <w:rPr>
          <w:lang w:val="ru-RU"/>
        </w:rPr>
      </w:pPr>
      <w:r w:rsidRPr="000A559A">
        <w:rPr>
          <w:lang w:val="ru-RU"/>
        </w:rPr>
        <w:t>• участвовать в обсуждении (аудио видео форум, текстовый форум) с использованием возможностей Интернета;</w:t>
      </w:r>
    </w:p>
    <w:p w:rsidR="009D44B1" w:rsidRPr="000A559A" w:rsidRDefault="009D44B1" w:rsidP="009D44B1">
      <w:pPr>
        <w:widowControl/>
        <w:autoSpaceDE/>
        <w:adjustRightInd/>
        <w:ind w:firstLine="454"/>
        <w:jc w:val="both"/>
        <w:rPr>
          <w:lang w:val="ru-RU"/>
        </w:rPr>
      </w:pPr>
      <w:r w:rsidRPr="000A559A">
        <w:rPr>
          <w:lang w:val="ru-RU"/>
        </w:rPr>
        <w:t>• использовать возможности электронной почты для информационного обмена;</w:t>
      </w:r>
    </w:p>
    <w:p w:rsidR="009D44B1" w:rsidRPr="000A559A" w:rsidRDefault="009D44B1" w:rsidP="009D44B1">
      <w:pPr>
        <w:widowControl/>
        <w:autoSpaceDE/>
        <w:adjustRightInd/>
        <w:ind w:firstLine="454"/>
        <w:jc w:val="both"/>
        <w:rPr>
          <w:lang w:val="ru-RU"/>
        </w:rPr>
      </w:pPr>
      <w:r w:rsidRPr="000A559A">
        <w:rPr>
          <w:lang w:val="ru-RU"/>
        </w:rPr>
        <w:t>• вести личный дневник (блог) с использованием возможностей Интернета;</w:t>
      </w:r>
    </w:p>
    <w:p w:rsidR="009D44B1" w:rsidRPr="000A559A" w:rsidRDefault="009D44B1" w:rsidP="009D44B1">
      <w:pPr>
        <w:widowControl/>
        <w:autoSpaceDE/>
        <w:adjustRightInd/>
        <w:ind w:firstLine="454"/>
        <w:jc w:val="both"/>
        <w:rPr>
          <w:lang w:val="ru-RU"/>
        </w:rPr>
      </w:pPr>
      <w:r w:rsidRPr="000A559A">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D44B1" w:rsidRPr="000A559A" w:rsidRDefault="009D44B1" w:rsidP="009D44B1">
      <w:pPr>
        <w:widowControl/>
        <w:autoSpaceDE/>
        <w:adjustRightInd/>
        <w:ind w:firstLine="454"/>
        <w:jc w:val="both"/>
        <w:rPr>
          <w:lang w:val="ru-RU"/>
        </w:rPr>
      </w:pPr>
      <w:r w:rsidRPr="000A559A">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взаимодействовать в социальных сетях, работать в группе над сообщением (вики);</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участвовать в форумах в социальных образовательных сетях;</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взаимодействовать с партнёрами с использованием возможностей Интернета (игровое и театральное взаимодействие).</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в рамках всех предметов, а также во внеурочной деятельности.</w:t>
      </w:r>
    </w:p>
    <w:p w:rsidR="009D44B1" w:rsidRPr="000A559A" w:rsidRDefault="009D44B1" w:rsidP="00CA21C3">
      <w:pPr>
        <w:jc w:val="both"/>
        <w:outlineLvl w:val="0"/>
        <w:rPr>
          <w:b/>
          <w:u w:val="single"/>
          <w:lang w:val="ru-RU"/>
        </w:rPr>
      </w:pPr>
      <w:r w:rsidRPr="000A559A">
        <w:rPr>
          <w:b/>
          <w:u w:val="single"/>
          <w:lang w:val="ru-RU"/>
        </w:rPr>
        <w:t xml:space="preserve">Поиск и организация хранения информации </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D44B1" w:rsidRPr="000A559A" w:rsidRDefault="009D44B1" w:rsidP="009D44B1">
      <w:pPr>
        <w:widowControl/>
        <w:autoSpaceDE/>
        <w:adjustRightInd/>
        <w:ind w:firstLine="454"/>
        <w:jc w:val="both"/>
        <w:rPr>
          <w:lang w:val="ru-RU"/>
        </w:rPr>
      </w:pPr>
      <w:r w:rsidRPr="000A559A">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9D44B1" w:rsidRPr="000A559A" w:rsidRDefault="009D44B1" w:rsidP="009D44B1">
      <w:pPr>
        <w:widowControl/>
        <w:autoSpaceDE/>
        <w:adjustRightInd/>
        <w:ind w:firstLine="454"/>
        <w:jc w:val="both"/>
        <w:rPr>
          <w:lang w:val="ru-RU"/>
        </w:rPr>
      </w:pPr>
      <w:r w:rsidRPr="000A559A">
        <w:rPr>
          <w:lang w:val="ru-RU"/>
        </w:rPr>
        <w:t>• использовать различные библиотечные, в том числе электронные, каталоги для поиска необходимых книг;</w:t>
      </w:r>
    </w:p>
    <w:p w:rsidR="009D44B1" w:rsidRPr="000A559A" w:rsidRDefault="009D44B1" w:rsidP="009D44B1">
      <w:pPr>
        <w:widowControl/>
        <w:autoSpaceDE/>
        <w:adjustRightInd/>
        <w:ind w:firstLine="454"/>
        <w:jc w:val="both"/>
        <w:rPr>
          <w:lang w:val="ru-RU"/>
        </w:rPr>
      </w:pPr>
      <w:r w:rsidRPr="000A559A">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9D44B1" w:rsidRPr="000A559A" w:rsidRDefault="009D44B1" w:rsidP="009D44B1">
      <w:pPr>
        <w:widowControl/>
        <w:autoSpaceDE/>
        <w:adjustRightInd/>
        <w:ind w:firstLine="454"/>
        <w:jc w:val="both"/>
        <w:rPr>
          <w:lang w:val="ru-RU"/>
        </w:rPr>
      </w:pPr>
      <w:r w:rsidRPr="000A559A">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создавать и заполнять различные определители;</w:t>
      </w:r>
    </w:p>
    <w:p w:rsidR="009D44B1" w:rsidRPr="000A559A" w:rsidRDefault="009D44B1" w:rsidP="009D44B1">
      <w:pPr>
        <w:widowControl/>
        <w:autoSpaceDE/>
        <w:adjustRightInd/>
        <w:ind w:firstLine="454"/>
        <w:jc w:val="both"/>
        <w:rPr>
          <w:i/>
          <w:lang w:val="ru-RU"/>
        </w:rPr>
      </w:pPr>
      <w:r w:rsidRPr="000A559A">
        <w:rPr>
          <w:lang w:val="ru-RU"/>
        </w:rPr>
        <w:lastRenderedPageBreak/>
        <w:t>• </w:t>
      </w:r>
      <w:r w:rsidRPr="000A559A">
        <w:rPr>
          <w:i/>
          <w:lang w:val="ru-RU"/>
        </w:rPr>
        <w:t xml:space="preserve">использовать различные приёмы поиска информации в Интернете в ходе учебной деятельности. </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предметов «История», «Литература», «Технология», «Информатика» и других предметов.</w:t>
      </w:r>
    </w:p>
    <w:p w:rsidR="009D44B1" w:rsidRPr="000A559A" w:rsidRDefault="009D44B1" w:rsidP="00CA21C3">
      <w:pPr>
        <w:jc w:val="both"/>
        <w:rPr>
          <w:b/>
          <w:u w:val="single"/>
          <w:lang w:val="ru-RU"/>
        </w:rPr>
      </w:pPr>
      <w:r w:rsidRPr="000A559A">
        <w:rPr>
          <w:b/>
          <w:u w:val="single"/>
          <w:lang w:val="ru-RU"/>
        </w:rPr>
        <w:t>Анализ информации, математическая обработка данных в исследовании</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вводить результаты измерений и другие цифровые данные для их обработки, в том числе статистической и визуализации;</w:t>
      </w:r>
    </w:p>
    <w:p w:rsidR="009D44B1" w:rsidRPr="000A559A" w:rsidRDefault="009D44B1" w:rsidP="009D44B1">
      <w:pPr>
        <w:widowControl/>
        <w:autoSpaceDE/>
        <w:adjustRightInd/>
        <w:ind w:firstLine="454"/>
        <w:jc w:val="both"/>
        <w:rPr>
          <w:lang w:val="ru-RU"/>
        </w:rPr>
      </w:pPr>
      <w:r w:rsidRPr="000A559A">
        <w:rPr>
          <w:lang w:val="ru-RU"/>
        </w:rPr>
        <w:t xml:space="preserve">• строить математические модели; </w:t>
      </w:r>
    </w:p>
    <w:p w:rsidR="009D44B1" w:rsidRPr="000A559A" w:rsidRDefault="009D44B1" w:rsidP="009D44B1">
      <w:pPr>
        <w:widowControl/>
        <w:autoSpaceDE/>
        <w:adjustRightInd/>
        <w:ind w:firstLine="454"/>
        <w:jc w:val="both"/>
        <w:rPr>
          <w:lang w:val="ru-RU"/>
        </w:rPr>
      </w:pPr>
      <w:r w:rsidRPr="000A559A">
        <w:rPr>
          <w:lang w:val="ru-RU"/>
        </w:rPr>
        <w:t>• проводить эксперименты и исследования в виртуальных лабораториях по естественным наукам, математике и информатике.</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анализировать результаты своей деятельности и затрачиваемых ресурсов.</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естественных наук, предметов «Обществознание», «Математика».</w:t>
      </w:r>
    </w:p>
    <w:p w:rsidR="009D44B1" w:rsidRPr="000A559A" w:rsidRDefault="009D44B1" w:rsidP="00CA21C3">
      <w:pPr>
        <w:jc w:val="both"/>
        <w:outlineLvl w:val="0"/>
        <w:rPr>
          <w:b/>
          <w:u w:val="single"/>
          <w:lang w:val="ru-RU"/>
        </w:rPr>
      </w:pPr>
      <w:r w:rsidRPr="000A559A">
        <w:rPr>
          <w:b/>
          <w:u w:val="single"/>
          <w:lang w:val="ru-RU"/>
        </w:rPr>
        <w:t>Моделирование, проектирование и управление</w:t>
      </w:r>
    </w:p>
    <w:p w:rsidR="009D44B1" w:rsidRPr="000A559A" w:rsidRDefault="009D44B1" w:rsidP="009D44B1">
      <w:pPr>
        <w:suppressAutoHyphens/>
        <w:ind w:firstLine="454"/>
        <w:jc w:val="both"/>
        <w:rPr>
          <w:bCs/>
          <w:iCs/>
          <w:lang w:val="ru-RU"/>
        </w:rPr>
      </w:pPr>
      <w:r w:rsidRPr="000A559A">
        <w:rPr>
          <w:bCs/>
          <w:iCs/>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w:t>
      </w:r>
      <w:r w:rsidRPr="000A559A">
        <w:t> </w:t>
      </w:r>
      <w:r w:rsidRPr="000A559A">
        <w:rPr>
          <w:lang w:val="ru-RU"/>
        </w:rPr>
        <w:t>моделировать с использованием виртуальных конструкторов;</w:t>
      </w:r>
    </w:p>
    <w:p w:rsidR="009D44B1" w:rsidRPr="000A559A" w:rsidRDefault="009D44B1" w:rsidP="009D44B1">
      <w:pPr>
        <w:widowControl/>
        <w:autoSpaceDE/>
        <w:adjustRightInd/>
        <w:ind w:firstLine="454"/>
        <w:jc w:val="both"/>
        <w:rPr>
          <w:lang w:val="ru-RU"/>
        </w:rPr>
      </w:pPr>
      <w:r w:rsidRPr="000A559A">
        <w:rPr>
          <w:lang w:val="ru-RU"/>
        </w:rPr>
        <w:t>• конструировать и моделировать с использованием материальных конструкторов с компьютерным управлением и обратной связью;</w:t>
      </w:r>
    </w:p>
    <w:p w:rsidR="009D44B1" w:rsidRPr="000A559A" w:rsidRDefault="009D44B1" w:rsidP="009D44B1">
      <w:pPr>
        <w:widowControl/>
        <w:autoSpaceDE/>
        <w:adjustRightInd/>
        <w:ind w:firstLine="454"/>
        <w:jc w:val="both"/>
        <w:rPr>
          <w:lang w:val="ru-RU"/>
        </w:rPr>
      </w:pPr>
      <w:r w:rsidRPr="000A559A">
        <w:rPr>
          <w:lang w:val="ru-RU"/>
        </w:rPr>
        <w:t>• моделировать с использованием средств программирования;</w:t>
      </w:r>
    </w:p>
    <w:p w:rsidR="009D44B1" w:rsidRPr="000A559A" w:rsidRDefault="009D44B1" w:rsidP="009D44B1">
      <w:pPr>
        <w:widowControl/>
        <w:autoSpaceDE/>
        <w:adjustRightInd/>
        <w:ind w:firstLine="454"/>
        <w:jc w:val="both"/>
        <w:rPr>
          <w:lang w:val="ru-RU"/>
        </w:rPr>
      </w:pPr>
      <w:r w:rsidRPr="000A559A">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проектировать виртуальные и реальные объекты и процессы, использовать системы автоматизированного проектирования.</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0A559A">
        <w:rPr>
          <w:u w:val="single"/>
          <w:lang w:val="ru-RU"/>
        </w:rPr>
        <w:t>Примечание</w:t>
      </w:r>
      <w:r w:rsidRPr="000A559A">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p>
    <w:p w:rsidR="009D44B1" w:rsidRPr="000A559A" w:rsidRDefault="009D44B1" w:rsidP="00CA21C3">
      <w:pPr>
        <w:pStyle w:val="afff"/>
        <w:spacing w:line="240" w:lineRule="auto"/>
        <w:ind w:firstLine="0"/>
        <w:outlineLvl w:val="0"/>
        <w:rPr>
          <w:b/>
          <w:sz w:val="24"/>
        </w:rPr>
      </w:pPr>
      <w:r w:rsidRPr="000A559A">
        <w:rPr>
          <w:b/>
          <w:sz w:val="24"/>
        </w:rPr>
        <w:t>1.2.3.3. Основы учебно-исследовательской и проектной деятельности</w:t>
      </w:r>
    </w:p>
    <w:p w:rsidR="009D44B1" w:rsidRPr="000A559A" w:rsidRDefault="009D44B1" w:rsidP="009D44B1">
      <w:pPr>
        <w:pStyle w:val="afff"/>
        <w:spacing w:line="240" w:lineRule="auto"/>
        <w:jc w:val="center"/>
        <w:outlineLvl w:val="0"/>
        <w:rPr>
          <w:b/>
          <w:sz w:val="24"/>
        </w:rPr>
      </w:pPr>
    </w:p>
    <w:p w:rsidR="009D44B1" w:rsidRPr="000A559A" w:rsidRDefault="009D44B1" w:rsidP="009D44B1">
      <w:pPr>
        <w:ind w:firstLine="454"/>
        <w:jc w:val="both"/>
        <w:rPr>
          <w:lang w:val="ru-RU"/>
        </w:rPr>
      </w:pPr>
      <w:r w:rsidRPr="000A559A">
        <w:rPr>
          <w:lang w:val="ru-RU"/>
        </w:rPr>
        <w:t>Выпускник научится:</w:t>
      </w:r>
    </w:p>
    <w:p w:rsidR="009D44B1" w:rsidRPr="000A559A" w:rsidRDefault="009D44B1" w:rsidP="009D44B1">
      <w:pPr>
        <w:widowControl/>
        <w:autoSpaceDE/>
        <w:adjustRightInd/>
        <w:ind w:firstLine="454"/>
        <w:jc w:val="both"/>
        <w:rPr>
          <w:lang w:val="ru-RU"/>
        </w:rPr>
      </w:pPr>
      <w:r w:rsidRPr="000A559A">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D44B1" w:rsidRPr="000A559A" w:rsidRDefault="009D44B1" w:rsidP="009D44B1">
      <w:pPr>
        <w:widowControl/>
        <w:ind w:firstLine="454"/>
        <w:jc w:val="both"/>
        <w:rPr>
          <w:lang w:val="ru-RU"/>
        </w:rPr>
      </w:pPr>
      <w:r w:rsidRPr="000A559A">
        <w:rPr>
          <w:lang w:val="ru-RU"/>
        </w:rPr>
        <w:t>• выбирать и использовать методы, релевантные рассматриваемой проблеме;</w:t>
      </w:r>
    </w:p>
    <w:p w:rsidR="009D44B1" w:rsidRPr="000A559A" w:rsidRDefault="009D44B1" w:rsidP="009D44B1">
      <w:pPr>
        <w:widowControl/>
        <w:autoSpaceDE/>
        <w:adjustRightInd/>
        <w:ind w:firstLine="454"/>
        <w:jc w:val="both"/>
        <w:rPr>
          <w:lang w:val="ru-RU"/>
        </w:rPr>
      </w:pPr>
      <w:r w:rsidRPr="000A559A">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D44B1" w:rsidRPr="000A559A" w:rsidRDefault="009D44B1" w:rsidP="009D44B1">
      <w:pPr>
        <w:widowControl/>
        <w:autoSpaceDE/>
        <w:adjustRightInd/>
        <w:ind w:firstLine="454"/>
        <w:jc w:val="both"/>
        <w:rPr>
          <w:lang w:val="ru-RU"/>
        </w:rPr>
      </w:pPr>
      <w:r w:rsidRPr="000A559A">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D44B1" w:rsidRPr="000A559A" w:rsidRDefault="009D44B1" w:rsidP="009D44B1">
      <w:pPr>
        <w:widowControl/>
        <w:autoSpaceDE/>
        <w:adjustRightInd/>
        <w:ind w:firstLine="454"/>
        <w:jc w:val="both"/>
        <w:rPr>
          <w:lang w:val="ru-RU"/>
        </w:rPr>
      </w:pPr>
      <w:r w:rsidRPr="000A559A">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D44B1" w:rsidRPr="000A559A" w:rsidRDefault="009D44B1" w:rsidP="009D44B1">
      <w:pPr>
        <w:widowControl/>
        <w:autoSpaceDE/>
        <w:adjustRightInd/>
        <w:ind w:firstLine="454"/>
        <w:jc w:val="both"/>
        <w:rPr>
          <w:lang w:val="ru-RU"/>
        </w:rPr>
      </w:pPr>
      <w:r w:rsidRPr="000A559A">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D44B1" w:rsidRPr="000A559A" w:rsidRDefault="009D44B1" w:rsidP="009D44B1">
      <w:pPr>
        <w:widowControl/>
        <w:ind w:firstLine="454"/>
        <w:jc w:val="both"/>
        <w:rPr>
          <w:lang w:val="ru-RU"/>
        </w:rPr>
      </w:pPr>
      <w:r w:rsidRPr="000A559A">
        <w:rPr>
          <w:lang w:val="ru-RU"/>
        </w:rPr>
        <w:lastRenderedPageBreak/>
        <w:t>• ясно, логично и точно излагать свою точку зрения, использовать языковые средства, адекватные обсуждаемой проблеме;</w:t>
      </w:r>
    </w:p>
    <w:p w:rsidR="009D44B1" w:rsidRPr="000A559A" w:rsidRDefault="009D44B1" w:rsidP="009D44B1">
      <w:pPr>
        <w:widowControl/>
        <w:ind w:firstLine="454"/>
        <w:jc w:val="both"/>
        <w:rPr>
          <w:lang w:val="ru-RU"/>
        </w:rPr>
      </w:pPr>
      <w:r w:rsidRPr="000A559A">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9D44B1" w:rsidRPr="000A559A" w:rsidRDefault="009D44B1" w:rsidP="009D44B1">
      <w:pPr>
        <w:widowControl/>
        <w:autoSpaceDE/>
        <w:adjustRightInd/>
        <w:ind w:firstLine="454"/>
        <w:jc w:val="both"/>
        <w:rPr>
          <w:lang w:val="ru-RU"/>
        </w:rPr>
      </w:pPr>
      <w:r w:rsidRPr="000A559A">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D44B1" w:rsidRPr="000A559A" w:rsidRDefault="009D44B1" w:rsidP="009D44B1">
      <w:pPr>
        <w:ind w:firstLine="454"/>
        <w:jc w:val="both"/>
        <w:rPr>
          <w:i/>
          <w:lang w:val="ru-RU"/>
        </w:rPr>
      </w:pPr>
      <w:r w:rsidRPr="000A559A">
        <w:rPr>
          <w:i/>
          <w:lang w:val="ru-RU"/>
        </w:rPr>
        <w:t>Выпускник получит возможность научиться:</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самостоятельно задумывать, планировать и выполнять учебное исследование, учебный и социальный проект;</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догадку, озарение, интуицию;</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такие математические методы и приёмы, как перебор логических возможностей, математическое моделирование;</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целенаправленно и осознанно развивать свои коммуникативные способности, осваивать новые языковые средства;</w:t>
      </w:r>
    </w:p>
    <w:p w:rsidR="009D44B1" w:rsidRPr="000A559A" w:rsidRDefault="009D44B1" w:rsidP="009D44B1">
      <w:pPr>
        <w:widowControl/>
        <w:autoSpaceDE/>
        <w:adjustRightInd/>
        <w:ind w:firstLine="454"/>
        <w:jc w:val="both"/>
        <w:rPr>
          <w:i/>
          <w:lang w:val="ru-RU"/>
        </w:rPr>
      </w:pPr>
      <w:r w:rsidRPr="000A559A">
        <w:rPr>
          <w:lang w:val="ru-RU"/>
        </w:rPr>
        <w:t>• </w:t>
      </w:r>
      <w:r w:rsidRPr="000A559A">
        <w:rPr>
          <w:i/>
          <w:lang w:val="ru-RU"/>
        </w:rPr>
        <w:t>осознавать свою ответственность за достоверность полученных знаний, за качество выполненного проекта.</w:t>
      </w:r>
    </w:p>
    <w:p w:rsidR="009D44B1" w:rsidRPr="000A559A" w:rsidRDefault="009D44B1" w:rsidP="009D4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p>
    <w:p w:rsidR="009D44B1" w:rsidRPr="000A559A" w:rsidRDefault="009D44B1" w:rsidP="00CA21C3">
      <w:pPr>
        <w:pStyle w:val="afff"/>
        <w:spacing w:line="240" w:lineRule="auto"/>
        <w:ind w:firstLine="0"/>
        <w:outlineLvl w:val="0"/>
        <w:rPr>
          <w:b/>
          <w:sz w:val="24"/>
          <w:u w:val="single"/>
        </w:rPr>
      </w:pPr>
      <w:r w:rsidRPr="000A559A">
        <w:rPr>
          <w:b/>
          <w:sz w:val="24"/>
          <w:u w:val="single"/>
        </w:rPr>
        <w:t>1.2.3.4. Стратегии смыслового чтения и работа с текстом</w:t>
      </w:r>
    </w:p>
    <w:p w:rsidR="009D44B1" w:rsidRPr="000A559A" w:rsidRDefault="009D44B1" w:rsidP="00CA21C3">
      <w:pPr>
        <w:jc w:val="both"/>
        <w:rPr>
          <w:u w:val="single"/>
          <w:lang w:val="ru-RU"/>
        </w:rPr>
      </w:pPr>
      <w:r w:rsidRPr="000A559A">
        <w:rPr>
          <w:b/>
          <w:u w:val="single"/>
          <w:lang w:val="ru-RU"/>
        </w:rPr>
        <w:t>Работа с текстом: поиск информации и понимание прочитанного</w:t>
      </w:r>
    </w:p>
    <w:p w:rsidR="009D44B1" w:rsidRPr="000A559A" w:rsidRDefault="009D44B1" w:rsidP="009D44B1">
      <w:pPr>
        <w:ind w:firstLine="454"/>
        <w:jc w:val="both"/>
        <w:rPr>
          <w:lang w:val="ru-RU"/>
        </w:rPr>
      </w:pPr>
      <w:r w:rsidRPr="000A559A">
        <w:rPr>
          <w:lang w:val="ru-RU"/>
        </w:rPr>
        <w:t>Выпускник научится:</w:t>
      </w:r>
    </w:p>
    <w:p w:rsidR="009D44B1" w:rsidRPr="000A559A" w:rsidRDefault="009D44B1" w:rsidP="009D44B1">
      <w:pPr>
        <w:widowControl/>
        <w:ind w:firstLine="454"/>
        <w:jc w:val="both"/>
        <w:rPr>
          <w:b/>
          <w:lang w:val="ru-RU"/>
        </w:rPr>
      </w:pPr>
      <w:r w:rsidRPr="000A559A">
        <w:rPr>
          <w:lang w:val="ru-RU"/>
        </w:rPr>
        <w:t>• ориентироваться в содержании текста и понимать его целостный смысл:</w:t>
      </w:r>
    </w:p>
    <w:p w:rsidR="009D44B1" w:rsidRPr="000A559A" w:rsidRDefault="009D44B1" w:rsidP="009D44B1">
      <w:pPr>
        <w:widowControl/>
        <w:ind w:firstLine="454"/>
        <w:jc w:val="both"/>
        <w:rPr>
          <w:b/>
          <w:lang w:val="ru-RU"/>
        </w:rPr>
      </w:pPr>
      <w:r w:rsidRPr="000A559A">
        <w:rPr>
          <w:lang w:val="ru-RU"/>
        </w:rPr>
        <w:t>— определять главную тему, общую цель или назначение текста;</w:t>
      </w:r>
    </w:p>
    <w:p w:rsidR="009D44B1" w:rsidRPr="000A559A" w:rsidRDefault="009D44B1" w:rsidP="009D44B1">
      <w:pPr>
        <w:widowControl/>
        <w:ind w:firstLine="454"/>
        <w:jc w:val="both"/>
        <w:rPr>
          <w:b/>
          <w:lang w:val="ru-RU"/>
        </w:rPr>
      </w:pPr>
      <w:r w:rsidRPr="000A559A">
        <w:rPr>
          <w:lang w:val="ru-RU"/>
        </w:rPr>
        <w:t>— выбирать из текста или придумать заголовок, соответствующий содержанию и общему смыслу текста;</w:t>
      </w:r>
    </w:p>
    <w:p w:rsidR="009D44B1" w:rsidRPr="000A559A" w:rsidRDefault="009D44B1" w:rsidP="009D44B1">
      <w:pPr>
        <w:widowControl/>
        <w:ind w:firstLine="454"/>
        <w:jc w:val="both"/>
        <w:rPr>
          <w:b/>
          <w:lang w:val="ru-RU"/>
        </w:rPr>
      </w:pPr>
      <w:r w:rsidRPr="000A559A">
        <w:rPr>
          <w:lang w:val="ru-RU"/>
        </w:rPr>
        <w:t>— формулировать тезис, выражающий общий смысл текста;</w:t>
      </w:r>
    </w:p>
    <w:p w:rsidR="009D44B1" w:rsidRPr="000A559A" w:rsidRDefault="009D44B1" w:rsidP="009D44B1">
      <w:pPr>
        <w:widowControl/>
        <w:ind w:firstLine="454"/>
        <w:jc w:val="both"/>
        <w:rPr>
          <w:b/>
          <w:lang w:val="ru-RU"/>
        </w:rPr>
      </w:pPr>
      <w:r w:rsidRPr="000A559A">
        <w:rPr>
          <w:lang w:val="ru-RU"/>
        </w:rPr>
        <w:t>— предвосхищать содержание предметного плана текста по заголовку и с опорой на предыдущий опыт;</w:t>
      </w:r>
    </w:p>
    <w:p w:rsidR="009D44B1" w:rsidRPr="000A559A" w:rsidRDefault="009D44B1" w:rsidP="009D44B1">
      <w:pPr>
        <w:widowControl/>
        <w:ind w:firstLine="454"/>
        <w:jc w:val="both"/>
        <w:rPr>
          <w:b/>
          <w:lang w:val="ru-RU"/>
        </w:rPr>
      </w:pPr>
      <w:r w:rsidRPr="000A559A">
        <w:rPr>
          <w:lang w:val="ru-RU"/>
        </w:rPr>
        <w:t>— объяснять порядок частей/инструкций, содержащихся в тексте;</w:t>
      </w:r>
    </w:p>
    <w:p w:rsidR="009D44B1" w:rsidRPr="000A559A" w:rsidRDefault="009D44B1" w:rsidP="009D44B1">
      <w:pPr>
        <w:widowControl/>
        <w:ind w:firstLine="454"/>
        <w:jc w:val="both"/>
        <w:rPr>
          <w:b/>
          <w:lang w:val="ru-RU"/>
        </w:rPr>
      </w:pPr>
      <w:r w:rsidRPr="000A559A">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определять назначение разных видов текстов;</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ставить перед собой цель чтения, направляя внимание на полезную в данный момент информацию;</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различать темы и подтемы специального текста;</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выделять не только главную, но и избыточную информацию;</w:t>
      </w:r>
    </w:p>
    <w:p w:rsidR="009D44B1" w:rsidRPr="000A559A" w:rsidRDefault="009D44B1" w:rsidP="009D44B1">
      <w:pPr>
        <w:widowControl/>
        <w:ind w:firstLine="454"/>
        <w:jc w:val="both"/>
        <w:rPr>
          <w:b/>
          <w:lang w:val="ru-RU"/>
        </w:rPr>
      </w:pPr>
      <w:r w:rsidRPr="000A559A">
        <w:rPr>
          <w:lang w:val="ru-RU"/>
        </w:rPr>
        <w:t>—</w:t>
      </w:r>
      <w:r w:rsidRPr="000A559A">
        <w:t> </w:t>
      </w:r>
      <w:r w:rsidRPr="000A559A">
        <w:rPr>
          <w:lang w:val="ru-RU"/>
        </w:rPr>
        <w:t>прогнозировать последовательность изложения идей текста;</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сопоставлять разные точки зрения и разные источники информации по заданной теме;</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выполнять смысловое свёртывание выделенных фактов и мыслей;</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lastRenderedPageBreak/>
        <w:t>— формировать на основе текста систему аргументов (доводов) для обоснования определённой позиции;</w:t>
      </w:r>
    </w:p>
    <w:p w:rsidR="009D44B1" w:rsidRPr="000A559A" w:rsidRDefault="009D44B1" w:rsidP="009D44B1">
      <w:pPr>
        <w:pStyle w:val="a6"/>
        <w:spacing w:before="0" w:beforeAutospacing="0" w:after="0" w:afterAutospacing="0"/>
        <w:ind w:firstLine="454"/>
        <w:jc w:val="both"/>
        <w:rPr>
          <w:rFonts w:ascii="Times New Roman" w:hAnsi="Times New Roman" w:cs="Times New Roman"/>
        </w:rPr>
      </w:pPr>
      <w:r w:rsidRPr="000A559A">
        <w:rPr>
          <w:rFonts w:ascii="Times New Roman" w:hAnsi="Times New Roman" w:cs="Times New Roman"/>
        </w:rPr>
        <w:t>— понимать душевное состояние персонажей текста, сопереживать им.</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pStyle w:val="a6"/>
        <w:spacing w:before="0" w:beforeAutospacing="0" w:after="0" w:afterAutospacing="0"/>
        <w:ind w:firstLine="454"/>
        <w:jc w:val="both"/>
        <w:rPr>
          <w:rFonts w:ascii="Times New Roman" w:hAnsi="Times New Roman" w:cs="Times New Roman"/>
          <w:i/>
        </w:rPr>
      </w:pPr>
      <w:r w:rsidRPr="000A559A">
        <w:rPr>
          <w:rFonts w:ascii="Times New Roman" w:hAnsi="Times New Roman" w:cs="Times New Roman"/>
        </w:rPr>
        <w:t>• </w:t>
      </w:r>
      <w:r w:rsidRPr="000A559A">
        <w:rPr>
          <w:rFonts w:ascii="Times New Roman" w:hAnsi="Times New Roman" w:cs="Times New Roman"/>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D44B1" w:rsidRPr="000A559A" w:rsidRDefault="009D44B1" w:rsidP="00CA21C3">
      <w:pPr>
        <w:pStyle w:val="a6"/>
        <w:spacing w:before="0" w:beforeAutospacing="0" w:after="0" w:afterAutospacing="0"/>
        <w:jc w:val="both"/>
        <w:rPr>
          <w:rFonts w:ascii="Times New Roman" w:hAnsi="Times New Roman" w:cs="Times New Roman"/>
          <w:u w:val="single"/>
        </w:rPr>
      </w:pPr>
      <w:r w:rsidRPr="000A559A">
        <w:rPr>
          <w:rFonts w:ascii="Times New Roman" w:hAnsi="Times New Roman" w:cs="Times New Roman"/>
          <w:b/>
          <w:u w:val="single"/>
        </w:rPr>
        <w:t>Работа с текстом: преобразование и интерпретация информации</w:t>
      </w:r>
    </w:p>
    <w:p w:rsidR="009D44B1" w:rsidRPr="000A559A" w:rsidRDefault="009D44B1" w:rsidP="009D44B1">
      <w:pPr>
        <w:ind w:firstLine="454"/>
        <w:jc w:val="both"/>
        <w:rPr>
          <w:lang w:val="ru-RU"/>
        </w:rPr>
      </w:pPr>
      <w:r w:rsidRPr="000A559A">
        <w:rPr>
          <w:lang w:val="ru-RU"/>
        </w:rPr>
        <w:t>Выпускник научится:</w:t>
      </w:r>
    </w:p>
    <w:p w:rsidR="009D44B1" w:rsidRPr="000A559A" w:rsidRDefault="009D44B1" w:rsidP="009D44B1">
      <w:pPr>
        <w:widowControl/>
        <w:ind w:firstLine="454"/>
        <w:jc w:val="both"/>
        <w:rPr>
          <w:lang w:val="ru-RU"/>
        </w:rPr>
      </w:pPr>
      <w:r w:rsidRPr="000A559A">
        <w:rPr>
          <w:lang w:val="ru-RU"/>
        </w:rPr>
        <w:t>•</w:t>
      </w:r>
      <w:r w:rsidRPr="000A559A">
        <w:t> </w:t>
      </w:r>
      <w:r w:rsidRPr="000A559A">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D44B1" w:rsidRPr="000A559A" w:rsidRDefault="009D44B1" w:rsidP="009D44B1">
      <w:pPr>
        <w:widowControl/>
        <w:ind w:firstLine="454"/>
        <w:jc w:val="both"/>
        <w:rPr>
          <w:lang w:val="ru-RU"/>
        </w:rPr>
      </w:pPr>
      <w:r w:rsidRPr="000A559A">
        <w:rPr>
          <w:lang w:val="ru-RU"/>
        </w:rPr>
        <w:t>•</w:t>
      </w:r>
      <w:r w:rsidRPr="000A559A">
        <w:t> </w:t>
      </w:r>
      <w:r w:rsidRPr="000A559A">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D44B1" w:rsidRPr="000A559A" w:rsidRDefault="009D44B1" w:rsidP="009D44B1">
      <w:pPr>
        <w:widowControl/>
        <w:ind w:firstLine="454"/>
        <w:jc w:val="both"/>
        <w:rPr>
          <w:b/>
          <w:lang w:val="ru-RU"/>
        </w:rPr>
      </w:pPr>
      <w:r w:rsidRPr="000A559A">
        <w:rPr>
          <w:lang w:val="ru-RU"/>
        </w:rPr>
        <w:t>•</w:t>
      </w:r>
      <w:r w:rsidRPr="000A559A">
        <w:t> </w:t>
      </w:r>
      <w:r w:rsidRPr="000A559A">
        <w:rPr>
          <w:lang w:val="ru-RU"/>
        </w:rPr>
        <w:t>интерпретировать текст:</w:t>
      </w:r>
    </w:p>
    <w:p w:rsidR="009D44B1" w:rsidRPr="000A559A" w:rsidRDefault="009D44B1" w:rsidP="009D44B1">
      <w:pPr>
        <w:widowControl/>
        <w:ind w:firstLine="454"/>
        <w:jc w:val="both"/>
        <w:rPr>
          <w:b/>
          <w:lang w:val="ru-RU"/>
        </w:rPr>
      </w:pPr>
      <w:r w:rsidRPr="000A559A">
        <w:rPr>
          <w:lang w:val="ru-RU"/>
        </w:rPr>
        <w:t>— сравнивать и противопоставлять заключённую в тексте информацию разного характера;</w:t>
      </w:r>
    </w:p>
    <w:p w:rsidR="009D44B1" w:rsidRPr="000A559A" w:rsidRDefault="009D44B1" w:rsidP="009D44B1">
      <w:pPr>
        <w:widowControl/>
        <w:ind w:firstLine="454"/>
        <w:jc w:val="both"/>
        <w:rPr>
          <w:b/>
          <w:lang w:val="ru-RU"/>
        </w:rPr>
      </w:pPr>
      <w:r w:rsidRPr="000A559A">
        <w:rPr>
          <w:lang w:val="ru-RU"/>
        </w:rPr>
        <w:t>— обнаруживать в тексте доводы в подтверждение выдвинутых тезисов;</w:t>
      </w:r>
    </w:p>
    <w:p w:rsidR="009D44B1" w:rsidRPr="000A559A" w:rsidRDefault="009D44B1" w:rsidP="009D44B1">
      <w:pPr>
        <w:widowControl/>
        <w:ind w:firstLine="454"/>
        <w:jc w:val="both"/>
        <w:rPr>
          <w:b/>
          <w:lang w:val="ru-RU"/>
        </w:rPr>
      </w:pPr>
      <w:r w:rsidRPr="000A559A">
        <w:rPr>
          <w:lang w:val="ru-RU"/>
        </w:rPr>
        <w:t>— делать выводы из сформулированных посылок;</w:t>
      </w:r>
    </w:p>
    <w:p w:rsidR="009D44B1" w:rsidRPr="000A559A" w:rsidRDefault="009D44B1" w:rsidP="009D44B1">
      <w:pPr>
        <w:widowControl/>
        <w:ind w:firstLine="454"/>
        <w:jc w:val="both"/>
        <w:rPr>
          <w:b/>
          <w:lang w:val="ru-RU"/>
        </w:rPr>
      </w:pPr>
      <w:r w:rsidRPr="000A559A">
        <w:rPr>
          <w:lang w:val="ru-RU"/>
        </w:rPr>
        <w:t>— выводить заключение о намерении автора или главной мысли текста.</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pStyle w:val="a6"/>
        <w:spacing w:before="0" w:beforeAutospacing="0" w:after="0" w:afterAutospacing="0"/>
        <w:ind w:firstLine="454"/>
        <w:jc w:val="both"/>
        <w:rPr>
          <w:rFonts w:ascii="Times New Roman" w:hAnsi="Times New Roman" w:cs="Times New Roman"/>
          <w:i/>
        </w:rPr>
      </w:pPr>
      <w:r w:rsidRPr="000A559A">
        <w:rPr>
          <w:rFonts w:ascii="Times New Roman" w:hAnsi="Times New Roman" w:cs="Times New Roman"/>
        </w:rPr>
        <w:t>• </w:t>
      </w:r>
      <w:r w:rsidRPr="000A559A">
        <w:rPr>
          <w:rFonts w:ascii="Times New Roman" w:hAnsi="Times New Roman" w:cs="Times New Roman"/>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D44B1" w:rsidRPr="000A559A" w:rsidRDefault="009D44B1" w:rsidP="00CA21C3">
      <w:pPr>
        <w:jc w:val="both"/>
        <w:outlineLvl w:val="0"/>
        <w:rPr>
          <w:b/>
          <w:u w:val="single"/>
          <w:lang w:val="ru-RU"/>
        </w:rPr>
      </w:pPr>
      <w:r w:rsidRPr="000A559A">
        <w:rPr>
          <w:b/>
          <w:u w:val="single"/>
          <w:lang w:val="ru-RU"/>
        </w:rPr>
        <w:t>Работа с текстом: оценка информации</w:t>
      </w:r>
    </w:p>
    <w:p w:rsidR="009D44B1" w:rsidRPr="000A559A" w:rsidRDefault="009D44B1" w:rsidP="009D44B1">
      <w:pPr>
        <w:ind w:firstLine="454"/>
        <w:jc w:val="both"/>
        <w:rPr>
          <w:lang w:val="ru-RU"/>
        </w:rPr>
      </w:pPr>
      <w:r w:rsidRPr="000A559A">
        <w:rPr>
          <w:lang w:val="ru-RU"/>
        </w:rPr>
        <w:t>Выпускник научится:</w:t>
      </w:r>
    </w:p>
    <w:p w:rsidR="009D44B1" w:rsidRPr="000A559A" w:rsidRDefault="009D44B1" w:rsidP="009D44B1">
      <w:pPr>
        <w:widowControl/>
        <w:ind w:firstLine="454"/>
        <w:jc w:val="both"/>
        <w:rPr>
          <w:lang w:val="ru-RU"/>
        </w:rPr>
      </w:pPr>
      <w:r w:rsidRPr="000A559A">
        <w:rPr>
          <w:lang w:val="ru-RU"/>
        </w:rPr>
        <w:t>•</w:t>
      </w:r>
      <w:r w:rsidRPr="000A559A">
        <w:t> </w:t>
      </w:r>
      <w:r w:rsidRPr="000A559A">
        <w:rPr>
          <w:lang w:val="ru-RU"/>
        </w:rPr>
        <w:t>откликаться на содержание текста:</w:t>
      </w:r>
    </w:p>
    <w:p w:rsidR="009D44B1" w:rsidRPr="000A559A" w:rsidRDefault="009D44B1" w:rsidP="009D44B1">
      <w:pPr>
        <w:widowControl/>
        <w:ind w:firstLine="454"/>
        <w:jc w:val="both"/>
        <w:rPr>
          <w:lang w:val="ru-RU"/>
        </w:rPr>
      </w:pPr>
      <w:r w:rsidRPr="000A559A">
        <w:rPr>
          <w:lang w:val="ru-RU"/>
        </w:rPr>
        <w:t>— связывать информацию, обнаруженную в тексте, со знаниями из других источников;</w:t>
      </w:r>
    </w:p>
    <w:p w:rsidR="009D44B1" w:rsidRPr="000A559A" w:rsidRDefault="009D44B1" w:rsidP="009D44B1">
      <w:pPr>
        <w:widowControl/>
        <w:ind w:firstLine="454"/>
        <w:jc w:val="both"/>
        <w:rPr>
          <w:lang w:val="ru-RU"/>
        </w:rPr>
      </w:pPr>
      <w:r w:rsidRPr="000A559A">
        <w:rPr>
          <w:lang w:val="ru-RU"/>
        </w:rPr>
        <w:t>— оценивать утверждения, сделанные в тексте, исходя из своих представлений о мире;</w:t>
      </w:r>
    </w:p>
    <w:p w:rsidR="009D44B1" w:rsidRPr="000A559A" w:rsidRDefault="009D44B1" w:rsidP="009D44B1">
      <w:pPr>
        <w:widowControl/>
        <w:ind w:firstLine="454"/>
        <w:jc w:val="both"/>
        <w:rPr>
          <w:lang w:val="ru-RU"/>
        </w:rPr>
      </w:pPr>
      <w:r w:rsidRPr="000A559A">
        <w:rPr>
          <w:lang w:val="ru-RU"/>
        </w:rPr>
        <w:t>— находить доводы в защиту своей точки зрения;</w:t>
      </w:r>
    </w:p>
    <w:p w:rsidR="009D44B1" w:rsidRPr="000A559A" w:rsidRDefault="009D44B1" w:rsidP="009D44B1">
      <w:pPr>
        <w:widowControl/>
        <w:ind w:firstLine="454"/>
        <w:jc w:val="both"/>
        <w:rPr>
          <w:lang w:val="ru-RU"/>
        </w:rPr>
      </w:pPr>
      <w:r w:rsidRPr="000A559A">
        <w:rPr>
          <w:lang w:val="ru-RU"/>
        </w:rPr>
        <w:t>•</w:t>
      </w:r>
      <w:r w:rsidRPr="000A559A">
        <w:t> </w:t>
      </w:r>
      <w:r w:rsidRPr="000A559A">
        <w:rPr>
          <w:lang w:val="ru-RU"/>
        </w:rPr>
        <w:t>откликаться на форму текста: оценивать не только содержание текста, но и его форму, а в целом — мастерство его исполнения;</w:t>
      </w:r>
    </w:p>
    <w:p w:rsidR="009D44B1" w:rsidRPr="000A559A" w:rsidRDefault="009D44B1" w:rsidP="009D44B1">
      <w:pPr>
        <w:pStyle w:val="afff"/>
        <w:spacing w:line="240" w:lineRule="auto"/>
        <w:rPr>
          <w:sz w:val="24"/>
        </w:rPr>
      </w:pPr>
      <w:r w:rsidRPr="000A559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D44B1" w:rsidRPr="000A559A" w:rsidRDefault="009D44B1" w:rsidP="009D44B1">
      <w:pPr>
        <w:pStyle w:val="afff"/>
        <w:spacing w:line="240" w:lineRule="auto"/>
        <w:rPr>
          <w:sz w:val="24"/>
        </w:rPr>
      </w:pPr>
      <w:r w:rsidRPr="000A559A">
        <w:rPr>
          <w:sz w:val="24"/>
        </w:rPr>
        <w:t>• в процессе работы с одним или несколькими источниками выявлять содержащуюся в них противоречивую, конфликтную информацию;</w:t>
      </w:r>
    </w:p>
    <w:p w:rsidR="009D44B1" w:rsidRPr="000A559A" w:rsidRDefault="009D44B1" w:rsidP="009D44B1">
      <w:pPr>
        <w:pStyle w:val="afff"/>
        <w:spacing w:line="240" w:lineRule="auto"/>
        <w:rPr>
          <w:sz w:val="24"/>
        </w:rPr>
      </w:pPr>
      <w:r w:rsidRPr="000A559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D44B1" w:rsidRPr="000A559A" w:rsidRDefault="009D44B1" w:rsidP="009D44B1">
      <w:pPr>
        <w:ind w:firstLine="454"/>
        <w:jc w:val="both"/>
        <w:rPr>
          <w:lang w:val="ru-RU"/>
        </w:rPr>
      </w:pPr>
      <w:r w:rsidRPr="000A559A">
        <w:rPr>
          <w:i/>
          <w:lang w:val="ru-RU"/>
        </w:rPr>
        <w:t>Выпускник получит возможность научиться</w:t>
      </w:r>
      <w:r w:rsidRPr="000A559A">
        <w:rPr>
          <w:lang w:val="ru-RU"/>
        </w:rPr>
        <w:t>:</w:t>
      </w:r>
    </w:p>
    <w:p w:rsidR="009D44B1" w:rsidRPr="000A559A" w:rsidRDefault="009D44B1" w:rsidP="009D44B1">
      <w:pPr>
        <w:pStyle w:val="afff"/>
        <w:spacing w:line="240" w:lineRule="auto"/>
        <w:rPr>
          <w:i/>
          <w:sz w:val="24"/>
        </w:rPr>
      </w:pPr>
      <w:r w:rsidRPr="000A559A">
        <w:rPr>
          <w:sz w:val="24"/>
        </w:rPr>
        <w:t>• </w:t>
      </w:r>
      <w:r w:rsidRPr="000A559A">
        <w:rPr>
          <w:i/>
          <w:sz w:val="24"/>
        </w:rPr>
        <w:t>критически относиться к рекламной информации;</w:t>
      </w:r>
    </w:p>
    <w:p w:rsidR="009D44B1" w:rsidRPr="000A559A" w:rsidRDefault="009D44B1" w:rsidP="009D44B1">
      <w:pPr>
        <w:pStyle w:val="afff"/>
        <w:spacing w:line="240" w:lineRule="auto"/>
        <w:rPr>
          <w:i/>
          <w:sz w:val="24"/>
        </w:rPr>
      </w:pPr>
      <w:r w:rsidRPr="000A559A">
        <w:rPr>
          <w:sz w:val="24"/>
        </w:rPr>
        <w:t>• </w:t>
      </w:r>
      <w:r w:rsidRPr="000A559A">
        <w:rPr>
          <w:i/>
          <w:sz w:val="24"/>
        </w:rPr>
        <w:t>находить способы проверки противоречивой информации;</w:t>
      </w:r>
    </w:p>
    <w:p w:rsidR="009D44B1" w:rsidRPr="000A559A" w:rsidRDefault="009D44B1" w:rsidP="009D44B1">
      <w:pPr>
        <w:pStyle w:val="afff"/>
        <w:spacing w:line="240" w:lineRule="auto"/>
        <w:rPr>
          <w:sz w:val="24"/>
        </w:rPr>
      </w:pPr>
      <w:r w:rsidRPr="000A559A">
        <w:rPr>
          <w:sz w:val="24"/>
        </w:rPr>
        <w:t>• определять достоверную информацию в случае наличия противоречивой или конфликтной ситуации.</w:t>
      </w:r>
    </w:p>
    <w:p w:rsidR="009D44B1" w:rsidRPr="000A559A" w:rsidRDefault="009D44B1" w:rsidP="009D44B1">
      <w:pPr>
        <w:rPr>
          <w:lang w:val="ru-RU"/>
        </w:rPr>
      </w:pPr>
    </w:p>
    <w:p w:rsidR="00CA21C3" w:rsidRPr="000A559A" w:rsidRDefault="009D44B1" w:rsidP="00CA21C3">
      <w:pPr>
        <w:pStyle w:val="dash041e0431044b0447043d044b0439"/>
        <w:ind w:firstLine="709"/>
        <w:jc w:val="both"/>
        <w:rPr>
          <w:rStyle w:val="dash041e0431044b0447043d044b0439char1"/>
        </w:rPr>
      </w:pPr>
      <w:r w:rsidRPr="000A559A">
        <w:rPr>
          <w:rStyle w:val="dash041e0431044b0447043d044b0439char1"/>
          <w:b/>
          <w:bCs/>
        </w:rPr>
        <w:t xml:space="preserve">Предметные результаты освоения основной образовательной программы основного общего образования </w:t>
      </w:r>
      <w:r w:rsidRPr="000A559A">
        <w:rPr>
          <w:rStyle w:val="dash041e0431044b0447043d044b0439char1"/>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r w:rsidR="00CA21C3" w:rsidRPr="000A559A">
        <w:rPr>
          <w:rStyle w:val="dash041e0431044b0447043d044b0439char1"/>
        </w:rPr>
        <w:t xml:space="preserve"> </w:t>
      </w:r>
    </w:p>
    <w:p w:rsidR="002D3879" w:rsidRPr="000A559A" w:rsidRDefault="002D3879" w:rsidP="002D3879">
      <w:pPr>
        <w:pStyle w:val="6"/>
        <w:spacing w:before="0" w:after="0"/>
        <w:ind w:firstLine="0"/>
        <w:contextualSpacing/>
        <w:rPr>
          <w:sz w:val="24"/>
          <w:szCs w:val="24"/>
        </w:rPr>
      </w:pPr>
      <w:r w:rsidRPr="000A559A">
        <w:rPr>
          <w:sz w:val="24"/>
          <w:szCs w:val="24"/>
        </w:rPr>
        <w:t>1.2.3.5.Русский язык</w:t>
      </w:r>
    </w:p>
    <w:p w:rsidR="002D3879" w:rsidRPr="000A559A" w:rsidRDefault="002D3879" w:rsidP="002D3879">
      <w:pPr>
        <w:shd w:val="clear" w:color="auto" w:fill="FFFFFF"/>
        <w:ind w:firstLine="454"/>
        <w:contextualSpacing/>
        <w:jc w:val="both"/>
        <w:outlineLvl w:val="0"/>
        <w:rPr>
          <w:lang w:val="ru-RU"/>
        </w:rPr>
      </w:pPr>
      <w:r w:rsidRPr="000A559A">
        <w:rPr>
          <w:b/>
          <w:bCs/>
          <w:lang w:val="ru-RU"/>
        </w:rPr>
        <w:t>Речь и речевое общение</w:t>
      </w:r>
    </w:p>
    <w:p w:rsidR="002D3879" w:rsidRPr="000A559A" w:rsidRDefault="002D3879" w:rsidP="002D3879">
      <w:pPr>
        <w:ind w:firstLine="454"/>
        <w:contextualSpacing/>
        <w:jc w:val="both"/>
        <w:rPr>
          <w:lang w:val="ru-RU"/>
        </w:rPr>
      </w:pPr>
      <w:r w:rsidRPr="000A559A">
        <w:rPr>
          <w:lang w:val="ru-RU"/>
        </w:rPr>
        <w:lastRenderedPageBreak/>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различные виды диалога в ситуациях формального и неформального, межличностного и межкультурного общения;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соблюдать нормы речевого поведения в типичных ситуациях общения;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предупреждать коммуникативные неудачи в процессе речевого общения.</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выступать перед аудиторией с небольшим докладом; публично представлять проект, реферат; публично защищать свою позицию;</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участвовать в коллективном обсуждении проблем, аргументировать собственную позицию, доказывать её, убеждать;</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понимать основные причины коммуникативных неудач и объяснять их.</w:t>
      </w:r>
    </w:p>
    <w:p w:rsidR="002D3879" w:rsidRPr="000A559A" w:rsidRDefault="002D3879" w:rsidP="002D3879">
      <w:pPr>
        <w:shd w:val="clear" w:color="auto" w:fill="FFFFFF"/>
        <w:ind w:firstLine="454"/>
        <w:contextualSpacing/>
        <w:jc w:val="both"/>
        <w:outlineLvl w:val="0"/>
        <w:rPr>
          <w:lang w:val="ru-RU"/>
        </w:rPr>
      </w:pPr>
      <w:r w:rsidRPr="000A559A">
        <w:rPr>
          <w:b/>
          <w:bCs/>
          <w:lang w:val="ru-RU"/>
        </w:rPr>
        <w:t>Речевая деятельность</w:t>
      </w:r>
    </w:p>
    <w:p w:rsidR="002D3879" w:rsidRPr="000A559A" w:rsidRDefault="002D3879" w:rsidP="002D3879">
      <w:pPr>
        <w:ind w:firstLine="454"/>
        <w:contextualSpacing/>
        <w:jc w:val="both"/>
        <w:outlineLvl w:val="0"/>
        <w:rPr>
          <w:b/>
          <w:i/>
          <w:lang w:val="ru-RU"/>
        </w:rPr>
      </w:pPr>
      <w:r w:rsidRPr="000A559A">
        <w:rPr>
          <w:b/>
          <w:i/>
          <w:lang w:val="ru-RU"/>
        </w:rPr>
        <w:t>Аудирование</w:t>
      </w:r>
    </w:p>
    <w:p w:rsidR="002D3879" w:rsidRPr="000A559A" w:rsidRDefault="002D3879" w:rsidP="002D3879">
      <w:pPr>
        <w:ind w:firstLine="454"/>
        <w:contextualSpacing/>
        <w:jc w:val="both"/>
        <w:outlineLvl w:val="0"/>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D3879" w:rsidRPr="000A559A" w:rsidRDefault="002D3879" w:rsidP="002D3879">
      <w:pPr>
        <w:ind w:firstLine="454"/>
        <w:contextualSpacing/>
        <w:jc w:val="both"/>
        <w:outlineLvl w:val="0"/>
        <w:rPr>
          <w:b/>
          <w:i/>
          <w:lang w:val="ru-RU"/>
        </w:rPr>
      </w:pPr>
      <w:r w:rsidRPr="000A559A">
        <w:rPr>
          <w:b/>
          <w:i/>
          <w:lang w:val="ru-RU"/>
        </w:rPr>
        <w:t>Чтение</w:t>
      </w:r>
    </w:p>
    <w:p w:rsidR="002D3879" w:rsidRPr="000A559A" w:rsidRDefault="002D3879" w:rsidP="002D3879">
      <w:pPr>
        <w:ind w:firstLine="454"/>
        <w:contextualSpacing/>
        <w:jc w:val="both"/>
        <w:outlineLvl w:val="0"/>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передавать схематически представленную информацию в виде связного текста;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w:t>
      </w:r>
      <w:r w:rsidRPr="000A559A">
        <w:rPr>
          <w:i/>
          <w:lang w:val="ru-RU"/>
        </w:rPr>
        <w:lastRenderedPageBreak/>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D3879" w:rsidRPr="000A559A" w:rsidRDefault="002D3879" w:rsidP="002D3879">
      <w:pPr>
        <w:ind w:firstLine="454"/>
        <w:contextualSpacing/>
        <w:jc w:val="both"/>
        <w:outlineLvl w:val="0"/>
        <w:rPr>
          <w:b/>
          <w:i/>
          <w:lang w:val="ru-RU"/>
        </w:rPr>
      </w:pPr>
      <w:r w:rsidRPr="000A559A">
        <w:rPr>
          <w:b/>
          <w:i/>
          <w:lang w:val="ru-RU"/>
        </w:rPr>
        <w:t>Говорение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обсуждать и чётко формулировать цели, план совместной групповой учебной деятельности, распределение частей работы;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shd w:val="clear" w:color="auto" w:fill="FFFFFF"/>
        <w:ind w:firstLine="454"/>
        <w:contextualSpacing/>
        <w:jc w:val="both"/>
        <w:rPr>
          <w:i/>
          <w:lang w:val="ru-RU"/>
        </w:rPr>
      </w:pPr>
      <w:r w:rsidRPr="000A559A">
        <w:rPr>
          <w:lang w:val="ru-RU"/>
        </w:rPr>
        <w:t>•</w:t>
      </w:r>
      <w:r w:rsidRPr="000A559A">
        <w:t> </w:t>
      </w:r>
      <w:r w:rsidRPr="000A559A">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D3879" w:rsidRPr="000A559A" w:rsidRDefault="002D3879" w:rsidP="002D3879">
      <w:pPr>
        <w:shd w:val="clear" w:color="auto" w:fill="FFFFFF"/>
        <w:ind w:firstLine="454"/>
        <w:contextualSpacing/>
        <w:jc w:val="both"/>
        <w:rPr>
          <w:i/>
          <w:lang w:val="ru-RU"/>
        </w:rPr>
      </w:pPr>
      <w:r w:rsidRPr="000A559A">
        <w:rPr>
          <w:lang w:val="ru-RU"/>
        </w:rPr>
        <w:t>•</w:t>
      </w:r>
      <w:r w:rsidRPr="000A559A">
        <w:t> </w:t>
      </w:r>
      <w:r w:rsidRPr="000A559A">
        <w:rPr>
          <w:i/>
          <w:lang w:val="ru-RU"/>
        </w:rPr>
        <w:t>выступать перед аудиторией с докладом; публично защищать проект, реферат;</w:t>
      </w:r>
    </w:p>
    <w:p w:rsidR="002D3879" w:rsidRPr="000A559A" w:rsidRDefault="002D3879" w:rsidP="002D3879">
      <w:pPr>
        <w:shd w:val="clear" w:color="auto" w:fill="FFFFFF"/>
        <w:ind w:firstLine="454"/>
        <w:contextualSpacing/>
        <w:jc w:val="both"/>
        <w:rPr>
          <w:i/>
          <w:lang w:val="ru-RU"/>
        </w:rPr>
      </w:pPr>
      <w:r w:rsidRPr="000A559A">
        <w:rPr>
          <w:lang w:val="ru-RU"/>
        </w:rPr>
        <w:t>•</w:t>
      </w:r>
      <w:r w:rsidRPr="000A559A">
        <w:t> </w:t>
      </w:r>
      <w:r w:rsidRPr="000A559A">
        <w:rPr>
          <w:i/>
          <w:lang w:val="ru-RU"/>
        </w:rPr>
        <w:t>участвовать в дискуссии на учебно-научные темы, соблюдая нормы учебно-научного общения;</w:t>
      </w:r>
    </w:p>
    <w:p w:rsidR="002D3879" w:rsidRPr="000A559A" w:rsidRDefault="002D3879" w:rsidP="002D3879">
      <w:pPr>
        <w:shd w:val="clear" w:color="auto" w:fill="FFFFFF"/>
        <w:ind w:firstLine="454"/>
        <w:contextualSpacing/>
        <w:jc w:val="both"/>
        <w:rPr>
          <w:i/>
          <w:lang w:val="ru-RU"/>
        </w:rPr>
      </w:pPr>
      <w:r w:rsidRPr="000A559A">
        <w:rPr>
          <w:lang w:val="ru-RU"/>
        </w:rPr>
        <w:t>•</w:t>
      </w:r>
      <w:r w:rsidRPr="000A559A">
        <w:t> </w:t>
      </w:r>
      <w:r w:rsidRPr="000A559A">
        <w:rPr>
          <w:i/>
          <w:lang w:val="ru-RU"/>
        </w:rPr>
        <w:t>анализировать</w:t>
      </w:r>
      <w:r w:rsidRPr="000A559A">
        <w:rPr>
          <w:lang w:val="ru-RU"/>
        </w:rPr>
        <w:t xml:space="preserve"> </w:t>
      </w:r>
      <w:r w:rsidRPr="000A559A">
        <w:rPr>
          <w:i/>
          <w:lang w:val="ru-RU"/>
        </w:rPr>
        <w:t>и оценивать речевые высказывания с точки зрения их успешности в достижении прогнозируемого результата.</w:t>
      </w:r>
    </w:p>
    <w:p w:rsidR="002D3879" w:rsidRPr="000A559A" w:rsidRDefault="002D3879" w:rsidP="002D3879">
      <w:pPr>
        <w:ind w:firstLine="454"/>
        <w:contextualSpacing/>
        <w:jc w:val="both"/>
        <w:outlineLvl w:val="0"/>
        <w:rPr>
          <w:b/>
          <w:i/>
          <w:lang w:val="ru-RU"/>
        </w:rPr>
      </w:pPr>
      <w:r w:rsidRPr="000A559A">
        <w:rPr>
          <w:b/>
          <w:i/>
          <w:lang w:val="ru-RU"/>
        </w:rPr>
        <w:t xml:space="preserve">Письмо </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писать рецензии, рефераты;</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составлять аннотации, тезисы выступления, конспекты;</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писать резюме, деловые письма, объявления</w:t>
      </w:r>
      <w:r w:rsidRPr="000A559A">
        <w:rPr>
          <w:lang w:val="ru-RU"/>
        </w:rPr>
        <w:t xml:space="preserve"> </w:t>
      </w:r>
      <w:r w:rsidRPr="000A559A">
        <w:rPr>
          <w:i/>
          <w:lang w:val="ru-RU"/>
        </w:rPr>
        <w:t>с учётом внеязыковых требований, предъявляемых к ним, и в соответствии со спецификой употребления языковых средств.</w:t>
      </w:r>
    </w:p>
    <w:p w:rsidR="002D3879" w:rsidRPr="000A559A" w:rsidRDefault="002D3879" w:rsidP="002D3879">
      <w:pPr>
        <w:shd w:val="clear" w:color="auto" w:fill="FFFFFF"/>
        <w:ind w:firstLine="454"/>
        <w:contextualSpacing/>
        <w:jc w:val="both"/>
        <w:outlineLvl w:val="0"/>
        <w:rPr>
          <w:b/>
          <w:bCs/>
          <w:lang w:val="ru-RU"/>
        </w:rPr>
      </w:pPr>
      <w:r w:rsidRPr="000A559A">
        <w:rPr>
          <w:b/>
          <w:bCs/>
          <w:lang w:val="ru-RU"/>
        </w:rPr>
        <w:t>Текст</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осуществлять информационную переработку текста, передавая его содержание в виде плана (простого, сложного), тезисов, схемы, таблицы и</w:t>
      </w:r>
      <w:r w:rsidRPr="000A559A">
        <w:t> </w:t>
      </w:r>
      <w:r w:rsidRPr="000A559A">
        <w:rPr>
          <w:lang w:val="ru-RU"/>
        </w:rPr>
        <w:t>т.</w:t>
      </w:r>
      <w:r w:rsidRPr="000A559A">
        <w:t> </w:t>
      </w:r>
      <w:r w:rsidRPr="000A559A">
        <w:rPr>
          <w:lang w:val="ru-RU"/>
        </w:rPr>
        <w:t>п.;</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2D3879" w:rsidRPr="000A559A" w:rsidRDefault="002D3879" w:rsidP="002D3879">
      <w:pPr>
        <w:ind w:firstLine="454"/>
        <w:contextualSpacing/>
        <w:jc w:val="both"/>
        <w:rPr>
          <w:i/>
          <w:lang w:val="ru-RU"/>
        </w:rPr>
      </w:pPr>
      <w:r w:rsidRPr="000A559A">
        <w:rPr>
          <w:i/>
          <w:lang w:val="ru-RU"/>
        </w:rPr>
        <w:lastRenderedPageBreak/>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D3879" w:rsidRPr="000A559A" w:rsidRDefault="002D3879" w:rsidP="002D3879">
      <w:pPr>
        <w:shd w:val="clear" w:color="auto" w:fill="FFFFFF"/>
        <w:ind w:firstLine="454"/>
        <w:contextualSpacing/>
        <w:jc w:val="both"/>
        <w:outlineLvl w:val="0"/>
        <w:rPr>
          <w:b/>
          <w:bCs/>
          <w:lang w:val="ru-RU"/>
        </w:rPr>
      </w:pPr>
      <w:r w:rsidRPr="000A559A">
        <w:rPr>
          <w:b/>
          <w:bCs/>
          <w:lang w:val="ru-RU"/>
        </w:rPr>
        <w:t>Функциональные разновидности языка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исправлять речевые недостатки, редактировать текст;</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0A559A">
        <w:rPr>
          <w:lang w:val="ru-RU"/>
        </w:rPr>
        <w:t xml:space="preserve"> </w:t>
      </w:r>
      <w:r w:rsidRPr="000A559A">
        <w:rPr>
          <w:i/>
          <w:lang w:val="ru-RU"/>
        </w:rPr>
        <w:t>с</w:t>
      </w:r>
      <w:r w:rsidRPr="000A559A">
        <w:rPr>
          <w:lang w:val="ru-RU"/>
        </w:rPr>
        <w:t xml:space="preserve"> </w:t>
      </w:r>
      <w:r w:rsidRPr="000A559A">
        <w:rPr>
          <w:i/>
          <w:lang w:val="ru-RU"/>
        </w:rPr>
        <w:t>точки зрения специфики использования в них лексических, морфологических, синтаксических средств;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выступать перед аудиторией сверстников с небольшой протокольно-этикетной, развлекательной, убеждающей речью.</w:t>
      </w:r>
    </w:p>
    <w:p w:rsidR="002D3879" w:rsidRPr="000A559A" w:rsidRDefault="002D3879" w:rsidP="002D3879">
      <w:pPr>
        <w:shd w:val="clear" w:color="auto" w:fill="FFFFFF"/>
        <w:ind w:firstLine="454"/>
        <w:contextualSpacing/>
        <w:jc w:val="both"/>
        <w:outlineLvl w:val="0"/>
        <w:rPr>
          <w:b/>
          <w:bCs/>
          <w:lang w:val="ru-RU"/>
        </w:rPr>
      </w:pPr>
      <w:r w:rsidRPr="000A559A">
        <w:rPr>
          <w:b/>
          <w:bCs/>
          <w:lang w:val="ru-RU"/>
        </w:rPr>
        <w:t>Общие сведения о языке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оценивать использование основных изобразительных средств языка.</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lastRenderedPageBreak/>
        <w:t>• </w:t>
      </w:r>
      <w:r w:rsidRPr="000A559A">
        <w:rPr>
          <w:rFonts w:ascii="Times New Roman" w:hAnsi="Times New Roman" w:cs="Times New Roman"/>
          <w:i/>
          <w:sz w:val="24"/>
          <w:szCs w:val="24"/>
        </w:rPr>
        <w:t>характеризовать вклад выдающихся лингвистов в развитие русистики.</w:t>
      </w:r>
    </w:p>
    <w:p w:rsidR="002D3879" w:rsidRPr="000A559A" w:rsidRDefault="002D3879" w:rsidP="002D3879">
      <w:pPr>
        <w:shd w:val="clear" w:color="auto" w:fill="FFFFFF"/>
        <w:ind w:firstLine="454"/>
        <w:contextualSpacing/>
        <w:jc w:val="both"/>
        <w:outlineLvl w:val="0"/>
        <w:rPr>
          <w:b/>
          <w:bCs/>
          <w:lang w:val="ru-RU"/>
        </w:rPr>
      </w:pPr>
      <w:r w:rsidRPr="000A559A">
        <w:rPr>
          <w:b/>
          <w:bCs/>
          <w:lang w:val="ru-RU"/>
        </w:rPr>
        <w:t>Фонетика и орфоэпия. Графика</w:t>
      </w:r>
    </w:p>
    <w:p w:rsidR="002D3879" w:rsidRPr="000A559A" w:rsidRDefault="002D3879" w:rsidP="002D3879">
      <w:pPr>
        <w:ind w:firstLine="454"/>
        <w:contextualSpacing/>
        <w:jc w:val="both"/>
        <w:rPr>
          <w:bCs/>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проводить фонетический анализ слова;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соблюдать основные орфоэпические правила современного русского литературного языка;</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извлекать необходимую информацию из орфоэпических словарей и справочников; использовать её в различных видах деятельности.</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опознавать основные выразительные средства фонетики (звукопись);</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выразительно читать прозаические и поэтические тексты;</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D3879" w:rsidRPr="000A559A" w:rsidRDefault="002D3879" w:rsidP="002D3879">
      <w:pPr>
        <w:ind w:firstLine="454"/>
        <w:contextualSpacing/>
        <w:jc w:val="both"/>
        <w:outlineLvl w:val="0"/>
        <w:rPr>
          <w:b/>
          <w:lang w:val="ru-RU"/>
        </w:rPr>
      </w:pPr>
      <w:r w:rsidRPr="000A559A">
        <w:rPr>
          <w:b/>
          <w:lang w:val="ru-RU"/>
        </w:rPr>
        <w:t>Морфемика и словообразование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делить слова на морфемы на основе смыслового, грамматического и словообразовательного анализа слова;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различать изученные способы словообразования;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анализировать и самостоятельно составлять словообразовательные пары и словообразовательные цепочки слов;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опознавать основные выразительные средства словообразования в художественной речи и оценивать их;</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извлекать необходимую информацию</w:t>
      </w:r>
      <w:r w:rsidRPr="000A559A">
        <w:rPr>
          <w:lang w:val="ru-RU"/>
        </w:rPr>
        <w:t xml:space="preserve"> </w:t>
      </w:r>
      <w:r w:rsidRPr="000A559A">
        <w:rPr>
          <w:i/>
          <w:lang w:val="ru-RU"/>
        </w:rPr>
        <w:t>из морфемных, словообразовательных и этимологических словарей и справочников, в том числе мультимедийных;</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этимологическую справку для объяснения правописания и лексического значения слова.</w:t>
      </w:r>
    </w:p>
    <w:p w:rsidR="002D3879" w:rsidRPr="000A559A" w:rsidRDefault="002D3879" w:rsidP="002D3879">
      <w:pPr>
        <w:shd w:val="clear" w:color="auto" w:fill="FFFFFF"/>
        <w:ind w:firstLine="454"/>
        <w:contextualSpacing/>
        <w:jc w:val="both"/>
        <w:outlineLvl w:val="0"/>
        <w:rPr>
          <w:lang w:val="ru-RU"/>
        </w:rPr>
      </w:pPr>
      <w:r w:rsidRPr="000A559A">
        <w:rPr>
          <w:b/>
          <w:bCs/>
          <w:lang w:val="ru-RU"/>
        </w:rPr>
        <w:t>Лексикология и фразеология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группировать слова по тематическим группам;</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подбирать к словам синонимы, антонимы;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опознавать фразеологические обороты;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соблюдать лексические нормы в устных и письменных высказываниях;</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опознавать основные виды тропов, построенных на переносном значении слова (метафора, эпитет, олицетворение);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0A559A">
        <w:t> </w:t>
      </w:r>
      <w:r w:rsidRPr="000A559A">
        <w:rPr>
          <w:lang w:val="ru-RU"/>
        </w:rPr>
        <w:t>др.) и использовать полученную информацию в различных видах деятельности.</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объяснять общие принципы классификации словарного состава русского языка;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аргументировать различие лексического и грамматического значений слова;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опознавать омонимы разных видов;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оценивать собственную и чужую речь с точки зрения точного, уместного и выра</w:t>
      </w:r>
      <w:r w:rsidRPr="000A559A">
        <w:rPr>
          <w:i/>
          <w:lang w:val="ru-RU"/>
        </w:rPr>
        <w:lastRenderedPageBreak/>
        <w:t>зительного словоупотребления;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извлекать необходимую информацию</w:t>
      </w:r>
      <w:r w:rsidRPr="000A559A">
        <w:rPr>
          <w:lang w:val="ru-RU"/>
        </w:rPr>
        <w:t xml:space="preserve"> </w:t>
      </w:r>
      <w:r w:rsidRPr="000A559A">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A559A">
        <w:rPr>
          <w:lang w:val="ru-RU"/>
        </w:rPr>
        <w:t xml:space="preserve"> </w:t>
      </w:r>
      <w:r w:rsidRPr="000A559A">
        <w:rPr>
          <w:i/>
          <w:lang w:val="ru-RU"/>
        </w:rPr>
        <w:t>и справочников, в том числе мультимедийных; использовать эту информацию в различных видах деятельности.</w:t>
      </w:r>
    </w:p>
    <w:p w:rsidR="002D3879" w:rsidRPr="000A559A" w:rsidRDefault="002D3879" w:rsidP="002D3879">
      <w:pPr>
        <w:ind w:firstLine="454"/>
        <w:contextualSpacing/>
        <w:jc w:val="both"/>
        <w:outlineLvl w:val="0"/>
        <w:rPr>
          <w:b/>
          <w:lang w:val="ru-RU"/>
        </w:rPr>
      </w:pPr>
      <w:r w:rsidRPr="000A559A">
        <w:rPr>
          <w:b/>
          <w:lang w:val="ru-RU"/>
        </w:rPr>
        <w:t>Морфология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опознавать самостоятельные (знаменательные) части речи и их формы, служебные части речи;</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анализировать слово с точки зрения его принадлежности к той или иной части речи;</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употреблять формы слов различных частей речи в соответствии с нормами современного русского литературного языка;</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применять морфологические знания и умения в практике правописания, в различных видах анализа;</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распознавать явления грамматической омонимии, существенные для решения орфографических и пунктуационных задач.</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анализировать синонимические средства морфологии;</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различать грамматические омонимы;</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извлекать необходимую информацию</w:t>
      </w:r>
      <w:r w:rsidRPr="000A559A">
        <w:rPr>
          <w:lang w:val="ru-RU"/>
        </w:rPr>
        <w:t xml:space="preserve"> </w:t>
      </w:r>
      <w:r w:rsidRPr="000A559A">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2D3879" w:rsidRPr="000A559A" w:rsidRDefault="002D3879" w:rsidP="002D3879">
      <w:pPr>
        <w:ind w:firstLine="454"/>
        <w:contextualSpacing/>
        <w:jc w:val="both"/>
        <w:outlineLvl w:val="0"/>
        <w:rPr>
          <w:b/>
          <w:lang w:val="ru-RU"/>
        </w:rPr>
      </w:pPr>
      <w:r w:rsidRPr="000A559A">
        <w:rPr>
          <w:b/>
          <w:lang w:val="ru-RU"/>
        </w:rPr>
        <w:t>Синтаксис</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опознавать основные единицы синтаксиса (словосочетание, предложение) и их виды;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употреблять синтаксические единицы в соответствии с нормами современного русского литературного языка;</w:t>
      </w:r>
    </w:p>
    <w:p w:rsidR="002D3879" w:rsidRPr="000A559A" w:rsidRDefault="002D3879" w:rsidP="002D3879">
      <w:pPr>
        <w:pStyle w:val="26"/>
        <w:widowControl w:val="0"/>
        <w:autoSpaceDE w:val="0"/>
        <w:autoSpaceDN w:val="0"/>
        <w:adjustRightInd w:val="0"/>
        <w:spacing w:after="0" w:line="240" w:lineRule="auto"/>
        <w:ind w:left="0" w:firstLine="454"/>
        <w:contextualSpacing/>
      </w:pPr>
      <w:r w:rsidRPr="000A559A">
        <w:t>• использовать разнообразные синонимические синтаксические конструкции в собственной речевой практике;</w:t>
      </w:r>
    </w:p>
    <w:p w:rsidR="002D3879" w:rsidRPr="000A559A" w:rsidRDefault="002D3879" w:rsidP="002D3879">
      <w:pPr>
        <w:pStyle w:val="26"/>
        <w:widowControl w:val="0"/>
        <w:autoSpaceDE w:val="0"/>
        <w:autoSpaceDN w:val="0"/>
        <w:adjustRightInd w:val="0"/>
        <w:spacing w:after="0" w:line="240" w:lineRule="auto"/>
        <w:ind w:left="0" w:firstLine="454"/>
        <w:contextualSpacing/>
        <w:rPr>
          <w:i/>
        </w:rPr>
      </w:pPr>
      <w:r w:rsidRPr="000A559A">
        <w:rPr>
          <w:i/>
        </w:rPr>
        <w:t>• </w:t>
      </w:r>
      <w:r w:rsidRPr="000A559A">
        <w:t>применять синтаксические знания и умения в практике правописания, в различных видах анализа.</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анализировать синонимические средства синтаксиса;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D3879" w:rsidRPr="000A559A" w:rsidRDefault="002D3879" w:rsidP="002D3879">
      <w:pPr>
        <w:ind w:firstLine="454"/>
        <w:contextualSpacing/>
        <w:jc w:val="both"/>
        <w:outlineLvl w:val="0"/>
        <w:rPr>
          <w:b/>
          <w:lang w:val="ru-RU"/>
        </w:rPr>
      </w:pPr>
      <w:r w:rsidRPr="000A559A">
        <w:rPr>
          <w:b/>
          <w:lang w:val="ru-RU"/>
        </w:rPr>
        <w:t>Правописание: орфография и пунктуация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соблюдать орфографические и пунктуационные нормы в процессе письма (в объёме содержания курса);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 выбор написания в устной форме (рассуждение) и письменной форме (с помощью графических символов);</w:t>
      </w:r>
    </w:p>
    <w:p w:rsidR="002D3879" w:rsidRPr="000A559A" w:rsidRDefault="002D3879" w:rsidP="002D3879">
      <w:pPr>
        <w:ind w:firstLine="454"/>
        <w:contextualSpacing/>
        <w:jc w:val="both"/>
        <w:rPr>
          <w:lang w:val="ru-RU"/>
        </w:rPr>
      </w:pPr>
      <w:r w:rsidRPr="000A559A">
        <w:rPr>
          <w:lang w:val="ru-RU"/>
        </w:rPr>
        <w:lastRenderedPageBreak/>
        <w:t>•</w:t>
      </w:r>
      <w:r w:rsidRPr="000A559A">
        <w:t> </w:t>
      </w:r>
      <w:r w:rsidRPr="000A559A">
        <w:rPr>
          <w:lang w:val="ru-RU"/>
        </w:rPr>
        <w:t>обнаруживать и исправлять орфографические и пунктуационные ошибки;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извлекать необходимую информацию из орфографических словарей и справочников; использовать её в процессе письма.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демонстрировать роль орфографии и пунктуации в передаче смысловой стороны речи;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D3879" w:rsidRPr="000A559A" w:rsidRDefault="002D3879" w:rsidP="002D3879">
      <w:pPr>
        <w:pStyle w:val="msonormalcxspmiddle"/>
        <w:spacing w:before="0" w:after="0"/>
        <w:ind w:firstLine="454"/>
        <w:contextualSpacing/>
        <w:jc w:val="both"/>
        <w:outlineLvl w:val="0"/>
        <w:rPr>
          <w:rFonts w:cs="Times New Roman"/>
          <w:b/>
          <w:color w:val="auto"/>
          <w:lang w:val="ru-RU"/>
        </w:rPr>
      </w:pPr>
      <w:r w:rsidRPr="000A559A">
        <w:rPr>
          <w:rFonts w:cs="Times New Roman"/>
          <w:b/>
          <w:color w:val="auto"/>
          <w:lang w:val="ru-RU"/>
        </w:rPr>
        <w:t>Язык и культура</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color w:val="auto"/>
          <w:lang w:val="ru-RU"/>
        </w:rPr>
        <w:t>Выпускник научится:</w:t>
      </w:r>
    </w:p>
    <w:p w:rsidR="002D3879" w:rsidRPr="000A559A" w:rsidRDefault="002D3879" w:rsidP="002D3879">
      <w:pPr>
        <w:ind w:firstLine="454"/>
        <w:contextualSpacing/>
        <w:jc w:val="both"/>
        <w:rPr>
          <w:b/>
          <w:lang w:val="ru-RU"/>
        </w:rPr>
      </w:pPr>
      <w:r w:rsidRPr="000A559A">
        <w:rPr>
          <w:i/>
          <w:lang w:val="ru-RU"/>
        </w:rPr>
        <w:t>•</w:t>
      </w:r>
      <w:r w:rsidRPr="000A559A">
        <w:rPr>
          <w:i/>
        </w:rPr>
        <w:t> </w:t>
      </w:r>
      <w:r w:rsidRPr="000A559A">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D3879" w:rsidRPr="000A559A" w:rsidRDefault="002D3879" w:rsidP="002D3879">
      <w:pPr>
        <w:pStyle w:val="msonormalcxspmiddle"/>
        <w:widowControl/>
        <w:suppressAutoHyphens w:val="0"/>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2D3879" w:rsidRPr="000A559A" w:rsidRDefault="002D3879" w:rsidP="002D3879">
      <w:pPr>
        <w:shd w:val="clear" w:color="auto" w:fill="FFFFFF"/>
        <w:ind w:firstLine="454"/>
        <w:contextualSpacing/>
        <w:jc w:val="both"/>
        <w:rPr>
          <w:lang w:val="ru-RU"/>
        </w:rPr>
      </w:pPr>
      <w:r w:rsidRPr="000A559A">
        <w:rPr>
          <w:lang w:val="ru-RU"/>
        </w:rPr>
        <w:t>•</w:t>
      </w:r>
      <w:r w:rsidRPr="000A559A">
        <w:t> </w:t>
      </w:r>
      <w:r w:rsidRPr="000A559A">
        <w:rPr>
          <w:lang w:val="ru-RU"/>
        </w:rPr>
        <w:t>уместно использовать правила русского речевого этикета в учебной деятельности и повседневной жизни.</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b/>
          <w:i/>
          <w:lang w:val="ru-RU"/>
        </w:rPr>
      </w:pPr>
      <w:r w:rsidRPr="000A559A">
        <w:rPr>
          <w:lang w:val="ru-RU"/>
        </w:rPr>
        <w:t>•</w:t>
      </w:r>
      <w:r w:rsidRPr="000A559A">
        <w:t> </w:t>
      </w:r>
      <w:r w:rsidRPr="000A559A">
        <w:rPr>
          <w:i/>
          <w:lang w:val="ru-RU"/>
        </w:rPr>
        <w:t>характеризовать на отдельных примерах взаимосвязь языка, культуры и истории народа — носителя языка;</w:t>
      </w:r>
    </w:p>
    <w:p w:rsidR="002D3879" w:rsidRPr="000A559A" w:rsidRDefault="002D3879" w:rsidP="002D3879">
      <w:pPr>
        <w:ind w:firstLine="454"/>
        <w:contextualSpacing/>
        <w:jc w:val="both"/>
        <w:rPr>
          <w:b/>
          <w:bCs/>
          <w:i/>
          <w:lang w:val="ru-RU"/>
        </w:rPr>
      </w:pPr>
      <w:r w:rsidRPr="000A559A">
        <w:rPr>
          <w:lang w:val="ru-RU"/>
        </w:rPr>
        <w:t>•</w:t>
      </w:r>
      <w:r w:rsidRPr="000A559A">
        <w:t> </w:t>
      </w:r>
      <w:r w:rsidRPr="000A559A">
        <w:rPr>
          <w:i/>
          <w:lang w:val="ru-RU"/>
        </w:rPr>
        <w:t>анализировать и сравнивать русский речевой этикет с речевым этикетом отдельных народов России и мира.</w:t>
      </w:r>
    </w:p>
    <w:p w:rsidR="002D3879" w:rsidRPr="000A559A" w:rsidRDefault="002D3879" w:rsidP="002D3879">
      <w:pPr>
        <w:pStyle w:val="6"/>
        <w:spacing w:before="0" w:after="0"/>
        <w:ind w:firstLine="0"/>
        <w:contextualSpacing/>
        <w:rPr>
          <w:sz w:val="24"/>
          <w:szCs w:val="24"/>
        </w:rPr>
      </w:pPr>
      <w:r w:rsidRPr="000A559A">
        <w:rPr>
          <w:sz w:val="24"/>
          <w:szCs w:val="24"/>
        </w:rPr>
        <w:t>1.2.3.6. Литература</w:t>
      </w:r>
    </w:p>
    <w:p w:rsidR="002D3879" w:rsidRPr="000A559A" w:rsidRDefault="002D3879" w:rsidP="002D3879">
      <w:pPr>
        <w:ind w:firstLine="454"/>
        <w:contextualSpacing/>
        <w:jc w:val="both"/>
        <w:rPr>
          <w:b/>
          <w:lang w:val="ru-RU"/>
        </w:rPr>
      </w:pPr>
      <w:r w:rsidRPr="000A559A">
        <w:rPr>
          <w:b/>
          <w:lang w:val="ru-RU"/>
        </w:rPr>
        <w:t>Устное народное творчество</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целенаправленно использовать малые фольклорные жанры в своих устных и письменных высказываниях;</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определять с помощью пословицы жизненную/вымышленную ситуацию;</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выразительно читать сказки и былины, соблюдая соответствующий интонационный рисунок устного рассказывания;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879" w:rsidRPr="000A559A" w:rsidRDefault="002D3879" w:rsidP="002D3879">
      <w:pPr>
        <w:ind w:firstLine="454"/>
        <w:contextualSpacing/>
        <w:jc w:val="both"/>
        <w:rPr>
          <w:i/>
          <w:lang w:val="ru-RU"/>
        </w:rPr>
      </w:pPr>
      <w:r w:rsidRPr="000A559A">
        <w:rPr>
          <w:lang w:val="ru-RU"/>
        </w:rPr>
        <w:lastRenderedPageBreak/>
        <w:t>•</w:t>
      </w:r>
      <w:r w:rsidRPr="000A559A">
        <w:t> </w:t>
      </w:r>
      <w:r w:rsidRPr="000A559A">
        <w:rPr>
          <w:i/>
          <w:lang w:val="ru-RU"/>
        </w:rPr>
        <w:t>рассказывать о самостоятельно прочитанной сказке, былине, обосновывая свой выбор;</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сочинять сказку (в том числе и по пословице), былину и/или придумывать сюжетные линии</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D3879" w:rsidRPr="000A559A" w:rsidRDefault="002D3879" w:rsidP="002D3879">
      <w:pPr>
        <w:ind w:firstLine="454"/>
        <w:contextualSpacing/>
        <w:jc w:val="both"/>
        <w:rPr>
          <w:lang w:val="ru-RU"/>
        </w:rPr>
      </w:pPr>
      <w:r w:rsidRPr="000A559A">
        <w:rPr>
          <w:b/>
          <w:lang w:val="ru-RU"/>
        </w:rPr>
        <w:t xml:space="preserve">Древнерусская литература. Русская литература </w:t>
      </w:r>
      <w:r w:rsidRPr="000A559A">
        <w:rPr>
          <w:b/>
        </w:rPr>
        <w:t>XVIII </w:t>
      </w:r>
      <w:r w:rsidRPr="000A559A">
        <w:rPr>
          <w:b/>
          <w:lang w:val="ru-RU"/>
        </w:rPr>
        <w:t xml:space="preserve">в. Русская литература </w:t>
      </w:r>
      <w:r w:rsidRPr="000A559A">
        <w:rPr>
          <w:b/>
        </w:rPr>
        <w:t>XIX</w:t>
      </w:r>
      <w:r w:rsidRPr="000A559A">
        <w:rPr>
          <w:b/>
          <w:lang w:val="ru-RU"/>
        </w:rPr>
        <w:t>—</w:t>
      </w:r>
      <w:r w:rsidRPr="000A559A">
        <w:rPr>
          <w:b/>
        </w:rPr>
        <w:t>XX </w:t>
      </w:r>
      <w:r w:rsidRPr="000A559A">
        <w:rPr>
          <w:b/>
          <w:lang w:val="ru-RU"/>
        </w:rPr>
        <w:t>вв. Литература народов России. Зарубежная литература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воспринимать художественный текст как произведение искусства, послание автора читателю, современнику и потомку;</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D3879" w:rsidRPr="000A559A" w:rsidRDefault="002D3879" w:rsidP="002D3879">
      <w:pPr>
        <w:ind w:firstLine="454"/>
        <w:contextualSpacing/>
        <w:jc w:val="both"/>
        <w:rPr>
          <w:b/>
          <w:i/>
          <w:lang w:val="ru-RU"/>
        </w:rPr>
      </w:pPr>
      <w:r w:rsidRPr="000A559A">
        <w:rPr>
          <w:lang w:val="ru-RU"/>
        </w:rPr>
        <w:t>•</w:t>
      </w:r>
      <w:r w:rsidRPr="000A559A">
        <w:t> </w:t>
      </w:r>
      <w:r w:rsidRPr="000A559A">
        <w:rPr>
          <w:lang w:val="ru-RU"/>
        </w:rPr>
        <w:t>определять актуальность произведений для читателей разных поколений и вступать в диалог с другими читателями;</w:t>
      </w:r>
    </w:p>
    <w:p w:rsidR="002D3879" w:rsidRPr="000A559A" w:rsidRDefault="002D3879" w:rsidP="002D3879">
      <w:pPr>
        <w:ind w:firstLine="454"/>
        <w:contextualSpacing/>
        <w:jc w:val="both"/>
        <w:rPr>
          <w:b/>
          <w:i/>
          <w:lang w:val="ru-RU"/>
        </w:rPr>
      </w:pPr>
      <w:r w:rsidRPr="000A559A">
        <w:rPr>
          <w:lang w:val="ru-RU"/>
        </w:rPr>
        <w:t>•</w:t>
      </w:r>
      <w:r w:rsidRPr="000A559A">
        <w:t> </w:t>
      </w:r>
      <w:r w:rsidRPr="000A559A">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создавать собственный текст аналитического и интерпретирующего характера в различных форматах;</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сопоставлять произведение словесного искусства и его воплощение в других искусствах;</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работать с разными источниками информации и владеть основными способами её обработки и презентации.</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выбирать путь анализа произведения, адекватный жанрово-родовой природе художественного текста;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дифференцировать элементы поэтики художественного текста, видеть их художественную и смысловую функцию;</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сопоставлять «чужие» тексты интерпретирующего характера, аргументированно оценивать их;</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оценивать интерпретацию художественного текста, созданную средствами других искусств;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создавать собственную интерпретацию изученного текста средствами других искусств;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D3879" w:rsidRPr="000A559A" w:rsidRDefault="002D3879" w:rsidP="002D3879">
      <w:pPr>
        <w:pStyle w:val="6"/>
        <w:spacing w:before="0" w:after="0"/>
        <w:ind w:firstLine="0"/>
        <w:contextualSpacing/>
        <w:rPr>
          <w:sz w:val="24"/>
          <w:szCs w:val="24"/>
        </w:rPr>
      </w:pPr>
      <w:r w:rsidRPr="000A559A">
        <w:rPr>
          <w:sz w:val="24"/>
          <w:szCs w:val="24"/>
        </w:rPr>
        <w:t>1.2.3.7.. Иностранный язык  (</w:t>
      </w:r>
      <w:r w:rsidRPr="000A559A">
        <w:rPr>
          <w:i/>
          <w:sz w:val="24"/>
          <w:szCs w:val="24"/>
        </w:rPr>
        <w:t>английский язык</w:t>
      </w:r>
      <w:r w:rsidRPr="000A559A">
        <w:rPr>
          <w:sz w:val="24"/>
          <w:szCs w:val="24"/>
        </w:rPr>
        <w:t>)</w:t>
      </w:r>
    </w:p>
    <w:p w:rsidR="002D3879" w:rsidRPr="000A559A" w:rsidRDefault="002D3879" w:rsidP="002D3879">
      <w:pPr>
        <w:pStyle w:val="afff7"/>
        <w:spacing w:line="240" w:lineRule="auto"/>
        <w:ind w:firstLine="0"/>
        <w:contextualSpacing/>
        <w:rPr>
          <w:rFonts w:ascii="Times New Roman" w:hAnsi="Times New Roman" w:cs="Times New Roman"/>
          <w:b/>
          <w:sz w:val="24"/>
          <w:szCs w:val="24"/>
        </w:rPr>
      </w:pPr>
      <w:r w:rsidRPr="000A559A">
        <w:rPr>
          <w:rFonts w:ascii="Times New Roman" w:hAnsi="Times New Roman" w:cs="Times New Roman"/>
          <w:b/>
          <w:sz w:val="24"/>
          <w:szCs w:val="24"/>
        </w:rPr>
        <w:t>Коммуникативные умения</w:t>
      </w:r>
    </w:p>
    <w:p w:rsidR="002D3879" w:rsidRPr="000A559A" w:rsidRDefault="002D3879" w:rsidP="002D3879">
      <w:pPr>
        <w:ind w:firstLine="454"/>
        <w:contextualSpacing/>
        <w:jc w:val="both"/>
        <w:outlineLvl w:val="0"/>
        <w:rPr>
          <w:b/>
          <w:i/>
          <w:lang w:val="ru-RU"/>
        </w:rPr>
      </w:pPr>
      <w:r w:rsidRPr="000A559A">
        <w:rPr>
          <w:b/>
          <w:i/>
          <w:lang w:val="ru-RU"/>
        </w:rPr>
        <w:t>Говорение. Диалогическая речь</w:t>
      </w:r>
    </w:p>
    <w:p w:rsidR="002D3879" w:rsidRPr="000A559A" w:rsidRDefault="002D3879" w:rsidP="002D3879">
      <w:pPr>
        <w:ind w:firstLine="454"/>
        <w:contextualSpacing/>
        <w:jc w:val="both"/>
        <w:rPr>
          <w:lang w:val="ru-RU"/>
        </w:rPr>
      </w:pPr>
      <w:r w:rsidRPr="000A559A">
        <w:rPr>
          <w:lang w:val="ru-RU"/>
        </w:rPr>
        <w:lastRenderedPageBreak/>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D3879" w:rsidRPr="000A559A" w:rsidRDefault="002D3879" w:rsidP="002D3879">
      <w:pPr>
        <w:ind w:firstLine="454"/>
        <w:contextualSpacing/>
        <w:jc w:val="both"/>
        <w:rPr>
          <w:b/>
          <w:i/>
          <w:lang w:val="ru-RU"/>
        </w:rPr>
      </w:pPr>
      <w:r w:rsidRPr="000A559A">
        <w:rPr>
          <w:i/>
          <w:lang w:val="ru-RU"/>
        </w:rPr>
        <w:t>Выпускник получит возможность научиться брать и давать интервью.</w:t>
      </w:r>
    </w:p>
    <w:p w:rsidR="002D3879" w:rsidRPr="000A559A" w:rsidRDefault="002D3879" w:rsidP="002D3879">
      <w:pPr>
        <w:ind w:firstLine="454"/>
        <w:contextualSpacing/>
        <w:jc w:val="both"/>
        <w:outlineLvl w:val="0"/>
        <w:rPr>
          <w:b/>
          <w:i/>
          <w:lang w:val="ru-RU"/>
        </w:rPr>
      </w:pPr>
      <w:r w:rsidRPr="000A559A">
        <w:rPr>
          <w:b/>
          <w:i/>
          <w:lang w:val="ru-RU"/>
        </w:rPr>
        <w:t>Говорение. Монологическая речь</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описывать события с опорой на зрительную наглядность и/или вербальные опоры (ключевые слова, план, вопросы);</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давать краткую характеристику реальных людей и литературных персонажей; </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передавать основное содержание прочитанного текста с опорой или без опоры на текст/ключевые слова/план/вопросы.</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делать сообщение на заданную тему на основе прочитанного;</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комментировать факты из прочитанного/прослушанного текста, аргументировать своё отношение к прочитанному/прослушанному;</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кратко высказываться без предварительной подготовки на заданную тему в соответствии с предложенной ситуацией общения;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кратко излагать результаты выполненной проектной работы.</w:t>
      </w:r>
    </w:p>
    <w:p w:rsidR="002D3879" w:rsidRPr="000A559A" w:rsidRDefault="002D3879" w:rsidP="002D3879">
      <w:pPr>
        <w:ind w:firstLine="454"/>
        <w:contextualSpacing/>
        <w:jc w:val="both"/>
        <w:outlineLvl w:val="0"/>
        <w:rPr>
          <w:b/>
          <w:i/>
          <w:lang w:val="ru-RU"/>
        </w:rPr>
      </w:pPr>
      <w:r w:rsidRPr="000A559A">
        <w:rPr>
          <w:b/>
          <w:i/>
          <w:lang w:val="ru-RU"/>
        </w:rPr>
        <w:t>Аудирование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выделять основную мысль в воспринимаемом на слух тексте;</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отделять в тексте, воспринимаемом на слух, главные факты от второстепенных;</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использовать контекстуальную или языковую догадку при восприятии на слух текстов, содержащих незнакомые слова;</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2D3879" w:rsidRPr="000A559A" w:rsidRDefault="002D3879" w:rsidP="002D3879">
      <w:pPr>
        <w:ind w:firstLine="454"/>
        <w:contextualSpacing/>
        <w:jc w:val="both"/>
        <w:outlineLvl w:val="0"/>
        <w:rPr>
          <w:b/>
          <w:i/>
          <w:lang w:val="ru-RU"/>
        </w:rPr>
      </w:pPr>
      <w:r w:rsidRPr="000A559A">
        <w:rPr>
          <w:b/>
          <w:i/>
          <w:lang w:val="ru-RU"/>
        </w:rPr>
        <w:t>Чтение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читать и полностью понимать несложные аутентичные тексты, построенные в основном на изученном языковом материале;</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догадываться о значении незнакомых слов по сходству с русским/родным языком, по словообразовательным элементам, по контексту;</w:t>
      </w:r>
    </w:p>
    <w:p w:rsidR="002D3879" w:rsidRPr="000A559A" w:rsidRDefault="002D3879" w:rsidP="002D3879">
      <w:pPr>
        <w:suppressAutoHyphens/>
        <w:ind w:firstLine="454"/>
        <w:contextualSpacing/>
        <w:jc w:val="both"/>
        <w:rPr>
          <w:i/>
          <w:iCs/>
          <w:lang w:val="ru-RU"/>
        </w:rPr>
      </w:pPr>
      <w:r w:rsidRPr="000A559A">
        <w:rPr>
          <w:lang w:val="ru-RU"/>
        </w:rPr>
        <w:t>•</w:t>
      </w:r>
      <w:r w:rsidRPr="000A559A">
        <w:t> </w:t>
      </w:r>
      <w:r w:rsidRPr="000A559A">
        <w:rPr>
          <w:i/>
          <w:iCs/>
          <w:lang w:val="ru-RU"/>
        </w:rPr>
        <w:t>игнорировать в процессе чтения незнакомые слова, не мешающие понимать основное содержание текста;</w:t>
      </w:r>
    </w:p>
    <w:p w:rsidR="002D3879" w:rsidRPr="000A559A" w:rsidRDefault="002D3879" w:rsidP="002D3879">
      <w:pPr>
        <w:suppressAutoHyphens/>
        <w:ind w:firstLine="454"/>
        <w:contextualSpacing/>
        <w:jc w:val="both"/>
        <w:rPr>
          <w:i/>
          <w:iCs/>
          <w:lang w:val="ru-RU"/>
        </w:rPr>
      </w:pPr>
      <w:r w:rsidRPr="000A559A">
        <w:rPr>
          <w:lang w:val="ru-RU"/>
        </w:rPr>
        <w:t>•</w:t>
      </w:r>
      <w:r w:rsidRPr="000A559A">
        <w:t> </w:t>
      </w:r>
      <w:r w:rsidRPr="000A559A">
        <w:rPr>
          <w:i/>
          <w:iCs/>
          <w:lang w:val="ru-RU"/>
        </w:rPr>
        <w:t>пользоваться сносками и лингвострановедческим справочником.</w:t>
      </w:r>
    </w:p>
    <w:p w:rsidR="002D3879" w:rsidRPr="000A559A" w:rsidRDefault="002D3879" w:rsidP="002D3879">
      <w:pPr>
        <w:ind w:firstLine="454"/>
        <w:contextualSpacing/>
        <w:jc w:val="both"/>
        <w:outlineLvl w:val="0"/>
        <w:rPr>
          <w:b/>
          <w:i/>
          <w:lang w:val="ru-RU" w:eastAsia="ar-SA"/>
        </w:rPr>
      </w:pPr>
      <w:r w:rsidRPr="000A559A">
        <w:rPr>
          <w:b/>
          <w:i/>
          <w:lang w:val="ru-RU" w:eastAsia="ar-SA"/>
        </w:rPr>
        <w:t>Письменная речь</w:t>
      </w:r>
    </w:p>
    <w:p w:rsidR="002D3879" w:rsidRPr="000A559A" w:rsidRDefault="002D3879" w:rsidP="002D3879">
      <w:pPr>
        <w:ind w:firstLine="454"/>
        <w:contextualSpacing/>
        <w:jc w:val="both"/>
        <w:rPr>
          <w:lang w:val="ru-RU" w:eastAsia="en-US" w:bidi="en-US"/>
        </w:rPr>
      </w:pPr>
      <w:r w:rsidRPr="000A559A">
        <w:rPr>
          <w:lang w:val="ru-RU"/>
        </w:rPr>
        <w:t>Выпускник научится:</w:t>
      </w:r>
    </w:p>
    <w:p w:rsidR="002D3879" w:rsidRPr="000A559A" w:rsidRDefault="002D3879" w:rsidP="002D3879">
      <w:pPr>
        <w:pStyle w:val="aff1"/>
        <w:widowControl w:val="0"/>
        <w:suppressAutoHyphens/>
        <w:ind w:left="0" w:firstLine="454"/>
      </w:pPr>
      <w:r w:rsidRPr="000A559A">
        <w:t xml:space="preserve">• заполнять анкеты и формуляры в соответствии с нормами, принятыми в стране </w:t>
      </w:r>
      <w:r w:rsidRPr="000A559A">
        <w:lastRenderedPageBreak/>
        <w:t>изучаемого языка;</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писать личное письмо в ответ на письмо-стимул с употреблением формул речевого этикета, принятых в стране изучаемого языка.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suppressAutoHyphens/>
        <w:ind w:firstLine="454"/>
        <w:contextualSpacing/>
        <w:jc w:val="both"/>
        <w:rPr>
          <w:i/>
          <w:lang w:val="ru-RU" w:eastAsia="ar-SA"/>
        </w:rPr>
      </w:pPr>
      <w:r w:rsidRPr="000A559A">
        <w:rPr>
          <w:lang w:val="ru-RU"/>
        </w:rPr>
        <w:t>•</w:t>
      </w:r>
      <w:r w:rsidRPr="000A559A">
        <w:t> </w:t>
      </w:r>
      <w:r w:rsidRPr="000A559A">
        <w:rPr>
          <w:i/>
          <w:lang w:val="ru-RU" w:eastAsia="ar-SA"/>
        </w:rPr>
        <w:t xml:space="preserve">делать краткие выписки из текста с целью их использования в собственных устных высказываниях; </w:t>
      </w:r>
    </w:p>
    <w:p w:rsidR="002D3879" w:rsidRPr="000A559A" w:rsidRDefault="002D3879" w:rsidP="002D3879">
      <w:pPr>
        <w:suppressAutoHyphens/>
        <w:ind w:firstLine="454"/>
        <w:contextualSpacing/>
        <w:jc w:val="both"/>
        <w:rPr>
          <w:i/>
          <w:lang w:val="ru-RU" w:eastAsia="en-US" w:bidi="en-US"/>
        </w:rPr>
      </w:pPr>
      <w:r w:rsidRPr="000A559A">
        <w:rPr>
          <w:lang w:val="ru-RU"/>
        </w:rPr>
        <w:t>•</w:t>
      </w:r>
      <w:r w:rsidRPr="000A559A">
        <w:t> </w:t>
      </w:r>
      <w:r w:rsidRPr="000A559A">
        <w:rPr>
          <w:i/>
          <w:lang w:val="ru-RU"/>
        </w:rPr>
        <w:t>составлять план/тезисы устного или письменного сообщения;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кратко излагать в письменном виде результаты своей проектной деятельности;</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 xml:space="preserve">писать небольшие письменные высказывания с опорой на образец. </w:t>
      </w:r>
    </w:p>
    <w:p w:rsidR="002D3879" w:rsidRPr="000A559A" w:rsidRDefault="002D3879" w:rsidP="002D3879">
      <w:pPr>
        <w:contextualSpacing/>
        <w:jc w:val="both"/>
        <w:outlineLvl w:val="0"/>
        <w:rPr>
          <w:b/>
          <w:lang w:val="ru-RU"/>
        </w:rPr>
      </w:pPr>
      <w:r w:rsidRPr="000A559A">
        <w:rPr>
          <w:b/>
          <w:lang w:val="ru-RU"/>
        </w:rPr>
        <w:t>Языковая компетентность (владение языковыми средствами)</w:t>
      </w:r>
    </w:p>
    <w:p w:rsidR="002D3879" w:rsidRPr="000A559A" w:rsidRDefault="002D3879" w:rsidP="002D3879">
      <w:pPr>
        <w:ind w:firstLine="454"/>
        <w:contextualSpacing/>
        <w:jc w:val="both"/>
        <w:outlineLvl w:val="0"/>
        <w:rPr>
          <w:b/>
          <w:i/>
          <w:lang w:val="ru-RU"/>
        </w:rPr>
      </w:pPr>
      <w:r w:rsidRPr="000A559A">
        <w:rPr>
          <w:b/>
          <w:i/>
          <w:lang w:val="ru-RU"/>
        </w:rPr>
        <w:t>Фонетическая сторона речи</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color w:val="auto"/>
          <w:lang w:val="ru-RU"/>
        </w:rPr>
        <w:t>Выпускник научится:</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соблюдать правильное ударение в изученных словах;</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различать коммуникативные типы предложения по интонации;</w:t>
      </w:r>
    </w:p>
    <w:p w:rsidR="002D3879" w:rsidRPr="000A559A" w:rsidRDefault="002D3879" w:rsidP="002D3879">
      <w:pPr>
        <w:pStyle w:val="msonormalcxspmiddle"/>
        <w:spacing w:before="0" w:after="0"/>
        <w:ind w:firstLine="454"/>
        <w:contextualSpacing/>
        <w:jc w:val="both"/>
        <w:rPr>
          <w:rFonts w:cs="Times New Roman"/>
          <w:i/>
          <w:iCs/>
          <w:color w:val="auto"/>
          <w:lang w:val="ru-RU"/>
        </w:rPr>
      </w:pPr>
      <w:r w:rsidRPr="000A559A">
        <w:rPr>
          <w:rFonts w:cs="Times New Roman"/>
          <w:lang w:val="ru-RU"/>
        </w:rPr>
        <w:t>• </w:t>
      </w:r>
      <w:r w:rsidRPr="000A559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suppressAutoHyphens/>
        <w:ind w:firstLine="454"/>
        <w:contextualSpacing/>
        <w:jc w:val="both"/>
        <w:rPr>
          <w:i/>
          <w:iCs/>
          <w:lang w:val="ru-RU"/>
        </w:rPr>
      </w:pPr>
      <w:r w:rsidRPr="000A559A">
        <w:rPr>
          <w:lang w:val="ru-RU"/>
        </w:rPr>
        <w:t>•</w:t>
      </w:r>
      <w:r w:rsidRPr="000A559A">
        <w:t> </w:t>
      </w:r>
      <w:r w:rsidRPr="000A559A">
        <w:rPr>
          <w:i/>
          <w:iCs/>
          <w:lang w:val="ru-RU"/>
        </w:rPr>
        <w:t>выражать модальные значения, чувства и эмоции с помощью интонации;</w:t>
      </w:r>
    </w:p>
    <w:p w:rsidR="002D3879" w:rsidRPr="000A559A" w:rsidRDefault="002D3879" w:rsidP="002D3879">
      <w:pPr>
        <w:suppressAutoHyphens/>
        <w:ind w:firstLine="454"/>
        <w:contextualSpacing/>
        <w:jc w:val="both"/>
        <w:rPr>
          <w:i/>
          <w:iCs/>
          <w:lang w:val="ru-RU"/>
        </w:rPr>
      </w:pPr>
      <w:r w:rsidRPr="000A559A">
        <w:rPr>
          <w:lang w:val="ru-RU"/>
        </w:rPr>
        <w:t>•</w:t>
      </w:r>
      <w:r w:rsidRPr="000A559A">
        <w:t> </w:t>
      </w:r>
      <w:r w:rsidRPr="000A559A">
        <w:rPr>
          <w:i/>
          <w:iCs/>
          <w:lang w:val="ru-RU"/>
        </w:rPr>
        <w:t>различать на слух британские и американские варианты английского языка.</w:t>
      </w:r>
    </w:p>
    <w:p w:rsidR="002D3879" w:rsidRPr="000A559A" w:rsidRDefault="002D3879" w:rsidP="002D3879">
      <w:pPr>
        <w:ind w:firstLine="454"/>
        <w:contextualSpacing/>
        <w:jc w:val="both"/>
        <w:outlineLvl w:val="0"/>
        <w:rPr>
          <w:b/>
          <w:i/>
          <w:lang w:val="ru-RU"/>
        </w:rPr>
      </w:pPr>
      <w:r w:rsidRPr="000A559A">
        <w:rPr>
          <w:b/>
          <w:i/>
          <w:lang w:val="ru-RU"/>
        </w:rPr>
        <w:t>Орфография</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color w:val="auto"/>
          <w:lang w:val="ru-RU"/>
        </w:rPr>
        <w:t>Выпускник научится правильно писать изученные слова.</w:t>
      </w:r>
    </w:p>
    <w:p w:rsidR="002D3879" w:rsidRPr="000A559A" w:rsidRDefault="002D3879" w:rsidP="002D3879">
      <w:pPr>
        <w:ind w:firstLine="454"/>
        <w:contextualSpacing/>
        <w:jc w:val="both"/>
        <w:rPr>
          <w:i/>
          <w:iCs/>
          <w:lang w:val="ru-RU"/>
        </w:rPr>
      </w:pPr>
      <w:r w:rsidRPr="000A559A">
        <w:rPr>
          <w:i/>
          <w:lang w:val="ru-RU"/>
        </w:rPr>
        <w:t xml:space="preserve">Выпускник получит возможность научиться </w:t>
      </w:r>
      <w:r w:rsidRPr="000A559A">
        <w:rPr>
          <w:i/>
          <w:iCs/>
          <w:lang w:val="ru-RU"/>
        </w:rPr>
        <w:t>сравнивать и анализировать буквосочетания английского языка и их транскрипцию.</w:t>
      </w:r>
    </w:p>
    <w:p w:rsidR="002D3879" w:rsidRPr="000A559A" w:rsidRDefault="002D3879" w:rsidP="002D3879">
      <w:pPr>
        <w:pStyle w:val="msonormalcxspmiddle"/>
        <w:spacing w:before="0" w:after="0"/>
        <w:ind w:firstLine="454"/>
        <w:contextualSpacing/>
        <w:jc w:val="both"/>
        <w:outlineLvl w:val="0"/>
        <w:rPr>
          <w:rFonts w:cs="Times New Roman"/>
          <w:b/>
          <w:i/>
          <w:color w:val="auto"/>
          <w:lang w:val="ru-RU"/>
        </w:rPr>
      </w:pPr>
      <w:r w:rsidRPr="000A559A">
        <w:rPr>
          <w:rFonts w:cs="Times New Roman"/>
          <w:b/>
          <w:i/>
          <w:color w:val="auto"/>
          <w:lang w:val="ru-RU"/>
        </w:rPr>
        <w:t>Лексическая сторона речи</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color w:val="auto"/>
          <w:lang w:val="ru-RU"/>
        </w:rPr>
        <w:t>Выпускник научится:</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D3879" w:rsidRPr="000A559A" w:rsidRDefault="002D3879" w:rsidP="002D3879">
      <w:pPr>
        <w:pStyle w:val="msonormalcxspmiddlecxspmiddle"/>
        <w:spacing w:before="0" w:after="0"/>
        <w:ind w:firstLine="454"/>
        <w:contextualSpacing/>
        <w:jc w:val="both"/>
        <w:rPr>
          <w:rFonts w:cs="Times New Roman"/>
          <w:color w:val="auto"/>
          <w:shd w:val="clear" w:color="auto" w:fill="FFFFFF"/>
          <w:lang w:val="ru-RU"/>
        </w:rPr>
      </w:pPr>
      <w:r w:rsidRPr="000A559A">
        <w:rPr>
          <w:rFonts w:cs="Times New Roman"/>
          <w:lang w:val="ru-RU"/>
        </w:rPr>
        <w:t>• </w:t>
      </w:r>
      <w:r w:rsidRPr="000A559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A559A">
        <w:rPr>
          <w:rFonts w:cs="Times New Roman"/>
          <w:color w:val="auto"/>
          <w:shd w:val="clear" w:color="auto" w:fill="FFFFFF"/>
          <w:lang w:val="ru-RU"/>
        </w:rPr>
        <w:t xml:space="preserve"> в соответствии с решаемой коммуникативной задачей;</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соблюдать существующие в английском языке нормы лексической сочетаемости;</w:t>
      </w:r>
    </w:p>
    <w:p w:rsidR="002D3879" w:rsidRPr="000A559A" w:rsidRDefault="002D3879" w:rsidP="002D3879">
      <w:pPr>
        <w:pStyle w:val="msonormalcxspmiddlecxspmiddle"/>
        <w:spacing w:before="0" w:after="0"/>
        <w:ind w:firstLine="454"/>
        <w:contextualSpacing/>
        <w:jc w:val="both"/>
        <w:rPr>
          <w:rFonts w:cs="Times New Roman"/>
          <w:color w:val="auto"/>
          <w:shd w:val="clear" w:color="auto" w:fill="FFFFFF"/>
          <w:lang w:val="ru-RU"/>
        </w:rPr>
      </w:pPr>
      <w:r w:rsidRPr="000A559A">
        <w:rPr>
          <w:rFonts w:cs="Times New Roman"/>
          <w:lang w:val="ru-RU"/>
        </w:rPr>
        <w:t>• </w:t>
      </w:r>
      <w:r w:rsidRPr="000A559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A559A">
        <w:rPr>
          <w:rFonts w:cs="Times New Roman"/>
          <w:color w:val="auto"/>
          <w:shd w:val="clear" w:color="auto" w:fill="FFFFFF"/>
          <w:lang w:val="ru-RU"/>
        </w:rPr>
        <w:t xml:space="preserve"> в соответствии с решаемой коммуникативной задачей.</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2D3879" w:rsidRPr="000A559A" w:rsidRDefault="002D3879" w:rsidP="002D3879">
      <w:pPr>
        <w:pStyle w:val="msonormalcxspmiddle"/>
        <w:spacing w:before="0" w:after="0"/>
        <w:ind w:firstLine="454"/>
        <w:contextualSpacing/>
        <w:jc w:val="both"/>
        <w:rPr>
          <w:rFonts w:cs="Times New Roman"/>
          <w:i/>
          <w:iCs/>
          <w:color w:val="auto"/>
          <w:lang w:val="ru-RU"/>
        </w:rPr>
      </w:pPr>
      <w:r w:rsidRPr="000A559A">
        <w:rPr>
          <w:rFonts w:cs="Times New Roman"/>
          <w:lang w:val="ru-RU"/>
        </w:rPr>
        <w:t>• </w:t>
      </w:r>
      <w:r w:rsidRPr="000A559A">
        <w:rPr>
          <w:rFonts w:cs="Times New Roman"/>
          <w:i/>
          <w:iCs/>
          <w:color w:val="auto"/>
          <w:lang w:val="ru-RU"/>
        </w:rPr>
        <w:t>находить различия между явлениями синонимии и антонимии;</w:t>
      </w:r>
    </w:p>
    <w:p w:rsidR="002D3879" w:rsidRPr="000A559A" w:rsidRDefault="002D3879" w:rsidP="002D3879">
      <w:pPr>
        <w:pStyle w:val="msonormalcxspmiddle"/>
        <w:spacing w:before="0" w:after="0"/>
        <w:ind w:firstLine="454"/>
        <w:contextualSpacing/>
        <w:jc w:val="both"/>
        <w:rPr>
          <w:rFonts w:cs="Times New Roman"/>
          <w:i/>
          <w:iCs/>
          <w:color w:val="auto"/>
          <w:lang w:val="ru-RU"/>
        </w:rPr>
      </w:pPr>
      <w:r w:rsidRPr="000A559A">
        <w:rPr>
          <w:rFonts w:cs="Times New Roman"/>
          <w:lang w:val="ru-RU"/>
        </w:rPr>
        <w:t>• </w:t>
      </w:r>
      <w:r w:rsidRPr="000A559A">
        <w:rPr>
          <w:rFonts w:cs="Times New Roman"/>
          <w:i/>
          <w:iCs/>
          <w:color w:val="auto"/>
          <w:lang w:val="ru-RU"/>
        </w:rPr>
        <w:t>распознавать принадлежность слов к частям речи по определённым признакам (артиклям, аффиксам и др.);</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D3879" w:rsidRPr="000A559A" w:rsidRDefault="002D3879" w:rsidP="002D3879">
      <w:pPr>
        <w:ind w:firstLine="454"/>
        <w:contextualSpacing/>
        <w:jc w:val="both"/>
        <w:outlineLvl w:val="0"/>
        <w:rPr>
          <w:b/>
          <w:i/>
          <w:lang w:val="ru-RU"/>
        </w:rPr>
      </w:pPr>
      <w:r w:rsidRPr="000A559A">
        <w:rPr>
          <w:b/>
          <w:i/>
          <w:lang w:val="ru-RU"/>
        </w:rPr>
        <w:t>Грамматическая сторона речи</w:t>
      </w:r>
    </w:p>
    <w:p w:rsidR="002D3879" w:rsidRPr="000A559A" w:rsidRDefault="002D3879" w:rsidP="002D3879">
      <w:pPr>
        <w:pStyle w:val="msonormalcxspmiddle"/>
        <w:spacing w:before="0" w:after="0"/>
        <w:ind w:firstLine="454"/>
        <w:contextualSpacing/>
        <w:jc w:val="both"/>
        <w:rPr>
          <w:rFonts w:cs="Times New Roman"/>
          <w:color w:val="auto"/>
          <w:lang w:val="ru-RU"/>
        </w:rPr>
      </w:pPr>
      <w:r w:rsidRPr="000A559A">
        <w:rPr>
          <w:rFonts w:cs="Times New Roman"/>
          <w:color w:val="auto"/>
          <w:lang w:val="ru-RU"/>
        </w:rPr>
        <w:t xml:space="preserve">Выпускник научится: </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 xml:space="preserve">оперировать в процессе устного и письменного общения </w:t>
      </w:r>
      <w:r w:rsidRPr="000A559A">
        <w:rPr>
          <w:rFonts w:cs="Times New Roman"/>
          <w:color w:val="auto"/>
          <w:shd w:val="clear" w:color="auto" w:fill="FFFFFF"/>
          <w:lang w:val="ru-RU"/>
        </w:rPr>
        <w:t>основными синтаксическими конструкциями и морфологическими формами</w:t>
      </w:r>
      <w:r w:rsidRPr="000A559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lang w:val="ru-RU"/>
        </w:rPr>
        <w:t>• </w:t>
      </w:r>
      <w:r w:rsidRPr="000A559A">
        <w:rPr>
          <w:rFonts w:cs="Times New Roman"/>
          <w:color w:val="auto"/>
          <w:lang w:val="ru-RU"/>
        </w:rPr>
        <w:t>распознавать и употреблять в речи:</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lastRenderedPageBreak/>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D3879" w:rsidRPr="000A559A" w:rsidRDefault="002D3879" w:rsidP="002D3879">
      <w:pPr>
        <w:pStyle w:val="msonormalcxspmiddlecxspmiddle"/>
        <w:spacing w:before="0" w:after="0"/>
        <w:ind w:firstLine="454"/>
        <w:contextualSpacing/>
        <w:jc w:val="both"/>
        <w:rPr>
          <w:rFonts w:cs="Times New Roman"/>
          <w:color w:val="auto"/>
          <w:shd w:val="clear" w:color="auto" w:fill="FFFFFF"/>
          <w:lang w:val="ru-RU"/>
        </w:rPr>
      </w:pPr>
      <w:r w:rsidRPr="000A559A">
        <w:rPr>
          <w:rFonts w:cs="Times New Roman"/>
          <w:color w:val="auto"/>
          <w:lang w:val="ru-RU"/>
        </w:rPr>
        <w:t>— </w:t>
      </w:r>
      <w:r w:rsidRPr="000A559A">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0A559A">
        <w:rPr>
          <w:rFonts w:cs="Times New Roman"/>
          <w:color w:val="auto"/>
          <w:shd w:val="clear" w:color="auto" w:fill="FFFFFF"/>
        </w:rPr>
        <w:t>We</w:t>
      </w:r>
      <w:r w:rsidRPr="000A559A">
        <w:rPr>
          <w:rFonts w:cs="Times New Roman"/>
          <w:color w:val="auto"/>
          <w:shd w:val="clear" w:color="auto" w:fill="FFFFFF"/>
          <w:lang w:val="ru-RU"/>
        </w:rPr>
        <w:t xml:space="preserve"> </w:t>
      </w:r>
      <w:r w:rsidRPr="000A559A">
        <w:rPr>
          <w:rFonts w:cs="Times New Roman"/>
          <w:color w:val="auto"/>
          <w:shd w:val="clear" w:color="auto" w:fill="FFFFFF"/>
        </w:rPr>
        <w:t>moved</w:t>
      </w:r>
      <w:r w:rsidRPr="000A559A">
        <w:rPr>
          <w:rFonts w:cs="Times New Roman"/>
          <w:color w:val="auto"/>
          <w:shd w:val="clear" w:color="auto" w:fill="FFFFFF"/>
          <w:lang w:val="ru-RU"/>
        </w:rPr>
        <w:t xml:space="preserve"> </w:t>
      </w:r>
      <w:r w:rsidRPr="000A559A">
        <w:rPr>
          <w:rFonts w:cs="Times New Roman"/>
          <w:color w:val="auto"/>
          <w:shd w:val="clear" w:color="auto" w:fill="FFFFFF"/>
        </w:rPr>
        <w:t>to</w:t>
      </w:r>
      <w:r w:rsidRPr="000A559A">
        <w:rPr>
          <w:rFonts w:cs="Times New Roman"/>
          <w:color w:val="auto"/>
          <w:shd w:val="clear" w:color="auto" w:fill="FFFFFF"/>
          <w:lang w:val="ru-RU"/>
        </w:rPr>
        <w:t xml:space="preserve"> </w:t>
      </w:r>
      <w:r w:rsidRPr="000A559A">
        <w:rPr>
          <w:rFonts w:cs="Times New Roman"/>
          <w:color w:val="auto"/>
          <w:shd w:val="clear" w:color="auto" w:fill="FFFFFF"/>
        </w:rPr>
        <w:t>a</w:t>
      </w:r>
      <w:r w:rsidRPr="000A559A">
        <w:rPr>
          <w:rFonts w:cs="Times New Roman"/>
          <w:color w:val="auto"/>
          <w:shd w:val="clear" w:color="auto" w:fill="FFFFFF"/>
          <w:lang w:val="ru-RU"/>
        </w:rPr>
        <w:t xml:space="preserve"> </w:t>
      </w:r>
      <w:r w:rsidRPr="000A559A">
        <w:rPr>
          <w:rFonts w:cs="Times New Roman"/>
          <w:color w:val="auto"/>
          <w:shd w:val="clear" w:color="auto" w:fill="FFFFFF"/>
        </w:rPr>
        <w:t>new</w:t>
      </w:r>
      <w:r w:rsidRPr="000A559A">
        <w:rPr>
          <w:rFonts w:cs="Times New Roman"/>
          <w:color w:val="auto"/>
          <w:shd w:val="clear" w:color="auto" w:fill="FFFFFF"/>
          <w:lang w:val="ru-RU"/>
        </w:rPr>
        <w:t xml:space="preserve"> </w:t>
      </w:r>
      <w:r w:rsidRPr="000A559A">
        <w:rPr>
          <w:rFonts w:cs="Times New Roman"/>
          <w:color w:val="auto"/>
          <w:shd w:val="clear" w:color="auto" w:fill="FFFFFF"/>
        </w:rPr>
        <w:t>house</w:t>
      </w:r>
      <w:r w:rsidRPr="000A559A">
        <w:rPr>
          <w:rFonts w:cs="Times New Roman"/>
          <w:color w:val="auto"/>
          <w:shd w:val="clear" w:color="auto" w:fill="FFFFFF"/>
          <w:lang w:val="ru-RU"/>
        </w:rPr>
        <w:t xml:space="preserve"> </w:t>
      </w:r>
      <w:r w:rsidRPr="000A559A">
        <w:rPr>
          <w:rFonts w:cs="Times New Roman"/>
          <w:color w:val="auto"/>
          <w:shd w:val="clear" w:color="auto" w:fill="FFFFFF"/>
        </w:rPr>
        <w:t>last</w:t>
      </w:r>
      <w:r w:rsidRPr="000A559A">
        <w:rPr>
          <w:rFonts w:cs="Times New Roman"/>
          <w:color w:val="auto"/>
          <w:shd w:val="clear" w:color="auto" w:fill="FFFFFF"/>
          <w:lang w:val="ru-RU"/>
        </w:rPr>
        <w:t xml:space="preserve"> </w:t>
      </w:r>
      <w:r w:rsidRPr="000A559A">
        <w:rPr>
          <w:rFonts w:cs="Times New Roman"/>
          <w:color w:val="auto"/>
          <w:shd w:val="clear" w:color="auto" w:fill="FFFFFF"/>
        </w:rPr>
        <w:t>year</w:t>
      </w:r>
      <w:r w:rsidRPr="000A559A">
        <w:rPr>
          <w:rFonts w:cs="Times New Roman"/>
          <w:color w:val="auto"/>
          <w:shd w:val="clear" w:color="auto" w:fill="FFFFFF"/>
          <w:lang w:val="ru-RU"/>
        </w:rPr>
        <w:t>);</w:t>
      </w:r>
    </w:p>
    <w:p w:rsidR="002D3879" w:rsidRPr="000A559A" w:rsidRDefault="002D3879" w:rsidP="002D3879">
      <w:pPr>
        <w:pStyle w:val="msonormalcxspmiddlecxspmiddle"/>
        <w:spacing w:before="0" w:after="0"/>
        <w:ind w:firstLine="454"/>
        <w:contextualSpacing/>
        <w:jc w:val="both"/>
        <w:rPr>
          <w:rFonts w:cs="Times New Roman"/>
          <w:color w:val="auto"/>
          <w:shd w:val="clear" w:color="auto" w:fill="FFFFFF"/>
        </w:rPr>
      </w:pPr>
      <w:r w:rsidRPr="000A559A">
        <w:rPr>
          <w:rFonts w:cs="Times New Roman"/>
          <w:color w:val="auto"/>
          <w:lang w:val="ru-RU"/>
        </w:rPr>
        <w:t>— </w:t>
      </w:r>
      <w:r w:rsidRPr="000A559A">
        <w:rPr>
          <w:rFonts w:cs="Times New Roman"/>
          <w:color w:val="auto"/>
          <w:shd w:val="clear" w:color="auto" w:fill="FFFFFF"/>
          <w:lang w:val="ru-RU"/>
        </w:rPr>
        <w:t xml:space="preserve">предложения с начальным </w:t>
      </w:r>
      <w:r w:rsidRPr="000A559A">
        <w:rPr>
          <w:rFonts w:cs="Times New Roman"/>
          <w:color w:val="auto"/>
          <w:shd w:val="clear" w:color="auto" w:fill="FFFFFF"/>
        </w:rPr>
        <w:t>It</w:t>
      </w:r>
      <w:r w:rsidRPr="000A559A">
        <w:rPr>
          <w:rFonts w:cs="Times New Roman"/>
          <w:color w:val="auto"/>
          <w:shd w:val="clear" w:color="auto" w:fill="FFFFFF"/>
          <w:lang w:val="ru-RU"/>
        </w:rPr>
        <w:t xml:space="preserve"> (</w:t>
      </w:r>
      <w:r w:rsidRPr="000A559A">
        <w:rPr>
          <w:rFonts w:cs="Times New Roman"/>
          <w:color w:val="auto"/>
          <w:shd w:val="clear" w:color="auto" w:fill="FFFFFF"/>
        </w:rPr>
        <w:t>It</w:t>
      </w:r>
      <w:r w:rsidRPr="000A559A">
        <w:rPr>
          <w:rFonts w:cs="Times New Roman"/>
          <w:color w:val="auto"/>
          <w:shd w:val="clear" w:color="auto" w:fill="FFFFFF"/>
          <w:lang w:val="ru-RU"/>
        </w:rPr>
        <w:t>’</w:t>
      </w:r>
      <w:r w:rsidRPr="000A559A">
        <w:rPr>
          <w:rFonts w:cs="Times New Roman"/>
          <w:color w:val="auto"/>
          <w:shd w:val="clear" w:color="auto" w:fill="FFFFFF"/>
        </w:rPr>
        <w:t>s</w:t>
      </w:r>
      <w:r w:rsidRPr="000A559A">
        <w:rPr>
          <w:rFonts w:cs="Times New Roman"/>
          <w:color w:val="auto"/>
          <w:shd w:val="clear" w:color="auto" w:fill="FFFFFF"/>
          <w:lang w:val="ru-RU"/>
        </w:rPr>
        <w:t xml:space="preserve"> </w:t>
      </w:r>
      <w:r w:rsidRPr="000A559A">
        <w:rPr>
          <w:rFonts w:cs="Times New Roman"/>
          <w:color w:val="auto"/>
          <w:shd w:val="clear" w:color="auto" w:fill="FFFFFF"/>
        </w:rPr>
        <w:t>cold</w:t>
      </w:r>
      <w:r w:rsidRPr="000A559A">
        <w:rPr>
          <w:rFonts w:cs="Times New Roman"/>
          <w:color w:val="auto"/>
          <w:shd w:val="clear" w:color="auto" w:fill="FFFFFF"/>
          <w:lang w:val="ru-RU"/>
        </w:rPr>
        <w:t xml:space="preserve">. </w:t>
      </w:r>
      <w:r w:rsidRPr="000A559A">
        <w:rPr>
          <w:rFonts w:cs="Times New Roman"/>
          <w:color w:val="auto"/>
          <w:shd w:val="clear" w:color="auto" w:fill="FFFFFF"/>
        </w:rPr>
        <w:t>It’s five o’clock. It’s interesting. It’s winter);</w:t>
      </w:r>
    </w:p>
    <w:p w:rsidR="002D3879" w:rsidRPr="000A559A" w:rsidRDefault="002D3879" w:rsidP="002D3879">
      <w:pPr>
        <w:pStyle w:val="msonormalcxspmiddlecxspmiddle"/>
        <w:spacing w:before="0" w:after="0"/>
        <w:ind w:firstLine="454"/>
        <w:contextualSpacing/>
        <w:jc w:val="both"/>
        <w:rPr>
          <w:rFonts w:cs="Times New Roman"/>
          <w:color w:val="auto"/>
          <w:shd w:val="clear" w:color="auto" w:fill="FFFFFF"/>
        </w:rPr>
      </w:pPr>
      <w:r w:rsidRPr="000A559A">
        <w:rPr>
          <w:rFonts w:cs="Times New Roman"/>
          <w:color w:val="auto"/>
        </w:rPr>
        <w:t>— </w:t>
      </w:r>
      <w:r w:rsidRPr="000A559A">
        <w:rPr>
          <w:rFonts w:cs="Times New Roman"/>
          <w:color w:val="auto"/>
          <w:shd w:val="clear" w:color="auto" w:fill="FFFFFF"/>
        </w:rPr>
        <w:t>предложения с начальным There + to be (There are a lot of trees in the park);</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color w:val="auto"/>
          <w:lang w:val="ru-RU"/>
        </w:rPr>
        <w:t xml:space="preserve">— сложносочинённые предложения с сочинительными союзами </w:t>
      </w:r>
      <w:r w:rsidRPr="000A559A">
        <w:rPr>
          <w:rFonts w:cs="Times New Roman"/>
          <w:color w:val="auto"/>
        </w:rPr>
        <w:t>and</w:t>
      </w:r>
      <w:r w:rsidRPr="000A559A">
        <w:rPr>
          <w:rFonts w:cs="Times New Roman"/>
          <w:i/>
          <w:color w:val="auto"/>
          <w:lang w:val="ru-RU"/>
        </w:rPr>
        <w:t xml:space="preserve">, </w:t>
      </w:r>
      <w:r w:rsidRPr="000A559A">
        <w:rPr>
          <w:rFonts w:cs="Times New Roman"/>
          <w:color w:val="auto"/>
        </w:rPr>
        <w:t>but</w:t>
      </w:r>
      <w:r w:rsidRPr="000A559A">
        <w:rPr>
          <w:rFonts w:cs="Times New Roman"/>
          <w:color w:val="auto"/>
          <w:lang w:val="ru-RU"/>
        </w:rPr>
        <w:t xml:space="preserve">, </w:t>
      </w:r>
      <w:r w:rsidRPr="000A559A">
        <w:rPr>
          <w:rFonts w:cs="Times New Roman"/>
          <w:color w:val="auto"/>
        </w:rPr>
        <w:t>or</w:t>
      </w:r>
      <w:r w:rsidRPr="000A559A">
        <w:rPr>
          <w:rFonts w:cs="Times New Roman"/>
          <w:i/>
          <w:color w:val="auto"/>
          <w:lang w:val="ru-RU"/>
        </w:rPr>
        <w:t>;</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косвенную речь в утвердительных и вопросительных предложениях в настоящем и прошедшем времени;</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имена существительные в единственном и множественном числе, образованные по правилу и исключения;</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xml:space="preserve">— имена существительные </w:t>
      </w:r>
      <w:r w:rsidRPr="000A559A">
        <w:rPr>
          <w:rFonts w:cs="Times New Roman"/>
          <w:color w:val="auto"/>
        </w:rPr>
        <w:t>c</w:t>
      </w:r>
      <w:r w:rsidRPr="000A559A">
        <w:rPr>
          <w:rFonts w:cs="Times New Roman"/>
          <w:color w:val="auto"/>
          <w:lang w:val="ru-RU"/>
        </w:rPr>
        <w:t xml:space="preserve"> определённым/неопределённым/нулевым артиклем;</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личные, притяжательные, указательные, неопределённые, относительные, вопросительные местоимения;</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A559A">
        <w:rPr>
          <w:rFonts w:cs="Times New Roman"/>
          <w:color w:val="auto"/>
        </w:rPr>
        <w:t>many</w:t>
      </w:r>
      <w:r w:rsidRPr="000A559A">
        <w:rPr>
          <w:rFonts w:cs="Times New Roman"/>
          <w:color w:val="auto"/>
          <w:lang w:val="ru-RU"/>
        </w:rPr>
        <w:t>/</w:t>
      </w:r>
      <w:r w:rsidRPr="000A559A">
        <w:rPr>
          <w:rFonts w:cs="Times New Roman"/>
          <w:color w:val="auto"/>
        </w:rPr>
        <w:t>much</w:t>
      </w:r>
      <w:r w:rsidRPr="000A559A">
        <w:rPr>
          <w:rFonts w:cs="Times New Roman"/>
          <w:color w:val="auto"/>
          <w:lang w:val="ru-RU"/>
        </w:rPr>
        <w:t xml:space="preserve">, </w:t>
      </w:r>
      <w:r w:rsidRPr="000A559A">
        <w:rPr>
          <w:rFonts w:cs="Times New Roman"/>
          <w:color w:val="auto"/>
        </w:rPr>
        <w:t>few</w:t>
      </w:r>
      <w:r w:rsidRPr="000A559A">
        <w:rPr>
          <w:rFonts w:cs="Times New Roman"/>
          <w:color w:val="auto"/>
          <w:lang w:val="ru-RU"/>
        </w:rPr>
        <w:t>/</w:t>
      </w:r>
      <w:r w:rsidRPr="000A559A">
        <w:rPr>
          <w:rFonts w:cs="Times New Roman"/>
          <w:color w:val="auto"/>
        </w:rPr>
        <w:t>a</w:t>
      </w:r>
      <w:r w:rsidRPr="000A559A">
        <w:rPr>
          <w:rFonts w:cs="Times New Roman"/>
          <w:color w:val="auto"/>
          <w:lang w:val="ru-RU"/>
        </w:rPr>
        <w:t xml:space="preserve"> </w:t>
      </w:r>
      <w:r w:rsidRPr="000A559A">
        <w:rPr>
          <w:rFonts w:cs="Times New Roman"/>
          <w:color w:val="auto"/>
        </w:rPr>
        <w:t>few</w:t>
      </w:r>
      <w:r w:rsidRPr="000A559A">
        <w:rPr>
          <w:rFonts w:cs="Times New Roman"/>
          <w:color w:val="auto"/>
          <w:lang w:val="ru-RU"/>
        </w:rPr>
        <w:t xml:space="preserve">, </w:t>
      </w:r>
      <w:r w:rsidRPr="000A559A">
        <w:rPr>
          <w:rFonts w:cs="Times New Roman"/>
          <w:color w:val="auto"/>
        </w:rPr>
        <w:t>little</w:t>
      </w:r>
      <w:r w:rsidRPr="000A559A">
        <w:rPr>
          <w:rFonts w:cs="Times New Roman"/>
          <w:color w:val="auto"/>
          <w:lang w:val="ru-RU"/>
        </w:rPr>
        <w:t>/</w:t>
      </w:r>
      <w:r w:rsidRPr="000A559A">
        <w:rPr>
          <w:rFonts w:cs="Times New Roman"/>
          <w:color w:val="auto"/>
        </w:rPr>
        <w:t>a</w:t>
      </w:r>
      <w:r w:rsidRPr="000A559A">
        <w:rPr>
          <w:rFonts w:cs="Times New Roman"/>
          <w:color w:val="auto"/>
          <w:lang w:val="ru-RU"/>
        </w:rPr>
        <w:t xml:space="preserve"> </w:t>
      </w:r>
      <w:r w:rsidRPr="000A559A">
        <w:rPr>
          <w:rFonts w:cs="Times New Roman"/>
          <w:color w:val="auto"/>
        </w:rPr>
        <w:t>little</w:t>
      </w:r>
      <w:r w:rsidRPr="000A559A">
        <w:rPr>
          <w:rFonts w:cs="Times New Roman"/>
          <w:color w:val="auto"/>
          <w:lang w:val="ru-RU"/>
        </w:rPr>
        <w:t>);</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количественные и порядковые числительные;</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xml:space="preserve">— глаголы в наиболее употребительных временны2х формах действительного залога: </w:t>
      </w:r>
      <w:r w:rsidRPr="000A559A">
        <w:rPr>
          <w:rFonts w:cs="Times New Roman"/>
          <w:color w:val="auto"/>
        </w:rPr>
        <w:t>Present</w:t>
      </w:r>
      <w:r w:rsidRPr="000A559A">
        <w:rPr>
          <w:rFonts w:cs="Times New Roman"/>
          <w:color w:val="auto"/>
          <w:lang w:val="ru-RU"/>
        </w:rPr>
        <w:t xml:space="preserve"> </w:t>
      </w:r>
      <w:r w:rsidRPr="000A559A">
        <w:rPr>
          <w:rFonts w:cs="Times New Roman"/>
          <w:color w:val="auto"/>
        </w:rPr>
        <w:t>Simple</w:t>
      </w:r>
      <w:r w:rsidRPr="000A559A">
        <w:rPr>
          <w:rFonts w:cs="Times New Roman"/>
          <w:color w:val="auto"/>
          <w:lang w:val="ru-RU"/>
        </w:rPr>
        <w:t xml:space="preserve">, </w:t>
      </w:r>
      <w:r w:rsidRPr="000A559A">
        <w:rPr>
          <w:rFonts w:cs="Times New Roman"/>
          <w:color w:val="auto"/>
        </w:rPr>
        <w:t>Future</w:t>
      </w:r>
      <w:r w:rsidRPr="000A559A">
        <w:rPr>
          <w:rFonts w:cs="Times New Roman"/>
          <w:color w:val="auto"/>
          <w:lang w:val="ru-RU"/>
        </w:rPr>
        <w:t xml:space="preserve"> </w:t>
      </w:r>
      <w:r w:rsidRPr="000A559A">
        <w:rPr>
          <w:rFonts w:cs="Times New Roman"/>
          <w:color w:val="auto"/>
        </w:rPr>
        <w:t>Simple</w:t>
      </w:r>
      <w:r w:rsidRPr="000A559A">
        <w:rPr>
          <w:rFonts w:cs="Times New Roman"/>
          <w:color w:val="auto"/>
          <w:lang w:val="ru-RU"/>
        </w:rPr>
        <w:t xml:space="preserve"> и </w:t>
      </w:r>
      <w:r w:rsidRPr="000A559A">
        <w:rPr>
          <w:rFonts w:cs="Times New Roman"/>
          <w:color w:val="auto"/>
        </w:rPr>
        <w:t>Past</w:t>
      </w:r>
      <w:r w:rsidRPr="000A559A">
        <w:rPr>
          <w:rFonts w:cs="Times New Roman"/>
          <w:color w:val="auto"/>
          <w:lang w:val="ru-RU"/>
        </w:rPr>
        <w:t xml:space="preserve"> </w:t>
      </w:r>
      <w:r w:rsidRPr="000A559A">
        <w:rPr>
          <w:rFonts w:cs="Times New Roman"/>
          <w:color w:val="auto"/>
        </w:rPr>
        <w:t>Simple</w:t>
      </w:r>
      <w:r w:rsidRPr="000A559A">
        <w:rPr>
          <w:rFonts w:cs="Times New Roman"/>
          <w:color w:val="auto"/>
          <w:lang w:val="ru-RU"/>
        </w:rPr>
        <w:t xml:space="preserve">, </w:t>
      </w:r>
      <w:r w:rsidRPr="000A559A">
        <w:rPr>
          <w:rFonts w:cs="Times New Roman"/>
          <w:color w:val="auto"/>
        </w:rPr>
        <w:t>Present</w:t>
      </w:r>
      <w:r w:rsidRPr="000A559A">
        <w:rPr>
          <w:rFonts w:cs="Times New Roman"/>
          <w:color w:val="auto"/>
          <w:lang w:val="ru-RU"/>
        </w:rPr>
        <w:t xml:space="preserve"> и </w:t>
      </w:r>
      <w:r w:rsidRPr="000A559A">
        <w:rPr>
          <w:rFonts w:cs="Times New Roman"/>
          <w:color w:val="auto"/>
        </w:rPr>
        <w:t>Past</w:t>
      </w:r>
      <w:r w:rsidRPr="000A559A">
        <w:rPr>
          <w:rFonts w:cs="Times New Roman"/>
          <w:color w:val="auto"/>
          <w:lang w:val="ru-RU"/>
        </w:rPr>
        <w:t xml:space="preserve"> </w:t>
      </w:r>
      <w:r w:rsidRPr="000A559A">
        <w:rPr>
          <w:rFonts w:cs="Times New Roman"/>
          <w:color w:val="auto"/>
        </w:rPr>
        <w:t>Continuous</w:t>
      </w:r>
      <w:r w:rsidRPr="000A559A">
        <w:rPr>
          <w:rFonts w:cs="Times New Roman"/>
          <w:color w:val="auto"/>
          <w:lang w:val="ru-RU"/>
        </w:rPr>
        <w:t xml:space="preserve">, </w:t>
      </w:r>
      <w:r w:rsidRPr="000A559A">
        <w:rPr>
          <w:rFonts w:cs="Times New Roman"/>
          <w:color w:val="auto"/>
        </w:rPr>
        <w:t>Present</w:t>
      </w:r>
      <w:r w:rsidRPr="000A559A">
        <w:rPr>
          <w:rFonts w:cs="Times New Roman"/>
          <w:color w:val="auto"/>
          <w:lang w:val="ru-RU"/>
        </w:rPr>
        <w:t xml:space="preserve"> </w:t>
      </w:r>
      <w:r w:rsidRPr="000A559A">
        <w:rPr>
          <w:rFonts w:cs="Times New Roman"/>
          <w:color w:val="auto"/>
        </w:rPr>
        <w:t>Perfect</w:t>
      </w:r>
      <w:r w:rsidRPr="000A559A">
        <w:rPr>
          <w:rFonts w:cs="Times New Roman"/>
          <w:color w:val="auto"/>
          <w:lang w:val="ru-RU"/>
        </w:rPr>
        <w:t>;</w:t>
      </w:r>
    </w:p>
    <w:p w:rsidR="002D3879" w:rsidRPr="000A559A" w:rsidRDefault="002D3879" w:rsidP="002D3879">
      <w:pPr>
        <w:pStyle w:val="msonormalcxspmiddlecxspmiddle"/>
        <w:spacing w:before="0" w:after="0"/>
        <w:ind w:firstLine="454"/>
        <w:contextualSpacing/>
        <w:jc w:val="both"/>
        <w:rPr>
          <w:rFonts w:cs="Times New Roman"/>
          <w:color w:val="auto"/>
          <w:lang w:val="ru-RU"/>
        </w:rPr>
      </w:pPr>
      <w:r w:rsidRPr="000A559A">
        <w:rPr>
          <w:rFonts w:cs="Times New Roman"/>
          <w:color w:val="auto"/>
          <w:lang w:val="ru-RU"/>
        </w:rPr>
        <w:t xml:space="preserve">— глаголы в следующих формах страдательного залога: </w:t>
      </w:r>
      <w:r w:rsidRPr="000A559A">
        <w:rPr>
          <w:rFonts w:cs="Times New Roman"/>
          <w:color w:val="auto"/>
        </w:rPr>
        <w:t>Present</w:t>
      </w:r>
      <w:r w:rsidRPr="000A559A">
        <w:rPr>
          <w:rFonts w:cs="Times New Roman"/>
          <w:color w:val="auto"/>
          <w:lang w:val="ru-RU"/>
        </w:rPr>
        <w:t xml:space="preserve"> </w:t>
      </w:r>
      <w:r w:rsidRPr="000A559A">
        <w:rPr>
          <w:rFonts w:cs="Times New Roman"/>
          <w:color w:val="auto"/>
        </w:rPr>
        <w:t>Simple</w:t>
      </w:r>
      <w:r w:rsidRPr="000A559A">
        <w:rPr>
          <w:rFonts w:cs="Times New Roman"/>
          <w:color w:val="auto"/>
          <w:lang w:val="ru-RU"/>
        </w:rPr>
        <w:t xml:space="preserve"> </w:t>
      </w:r>
      <w:r w:rsidRPr="000A559A">
        <w:rPr>
          <w:rFonts w:cs="Times New Roman"/>
          <w:color w:val="auto"/>
        </w:rPr>
        <w:t>Passive</w:t>
      </w:r>
      <w:r w:rsidRPr="000A559A">
        <w:rPr>
          <w:rFonts w:cs="Times New Roman"/>
          <w:color w:val="auto"/>
          <w:lang w:val="ru-RU"/>
        </w:rPr>
        <w:t xml:space="preserve">, </w:t>
      </w:r>
      <w:r w:rsidRPr="000A559A">
        <w:rPr>
          <w:rFonts w:cs="Times New Roman"/>
          <w:color w:val="auto"/>
        </w:rPr>
        <w:t>Past</w:t>
      </w:r>
      <w:r w:rsidRPr="000A559A">
        <w:rPr>
          <w:rFonts w:cs="Times New Roman"/>
          <w:color w:val="auto"/>
          <w:lang w:val="ru-RU"/>
        </w:rPr>
        <w:t xml:space="preserve"> </w:t>
      </w:r>
      <w:r w:rsidRPr="000A559A">
        <w:rPr>
          <w:rFonts w:cs="Times New Roman"/>
          <w:color w:val="auto"/>
        </w:rPr>
        <w:t>Simple</w:t>
      </w:r>
      <w:r w:rsidRPr="000A559A">
        <w:rPr>
          <w:rFonts w:cs="Times New Roman"/>
          <w:color w:val="auto"/>
          <w:lang w:val="ru-RU"/>
        </w:rPr>
        <w:t xml:space="preserve"> </w:t>
      </w:r>
      <w:r w:rsidRPr="000A559A">
        <w:rPr>
          <w:rFonts w:cs="Times New Roman"/>
          <w:color w:val="auto"/>
        </w:rPr>
        <w:t>Passive</w:t>
      </w:r>
      <w:r w:rsidRPr="000A559A">
        <w:rPr>
          <w:rFonts w:cs="Times New Roman"/>
          <w:color w:val="auto"/>
          <w:lang w:val="ru-RU"/>
        </w:rPr>
        <w:t>;</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color w:val="auto"/>
          <w:lang w:val="ru-RU"/>
        </w:rPr>
        <w:t xml:space="preserve">— различные грамматические средства для выражения будущего времени: </w:t>
      </w:r>
      <w:r w:rsidRPr="000A559A">
        <w:rPr>
          <w:rFonts w:cs="Times New Roman"/>
          <w:color w:val="auto"/>
        </w:rPr>
        <w:t>Simple</w:t>
      </w:r>
      <w:r w:rsidRPr="000A559A">
        <w:rPr>
          <w:rFonts w:cs="Times New Roman"/>
          <w:color w:val="auto"/>
          <w:lang w:val="ru-RU"/>
        </w:rPr>
        <w:t xml:space="preserve"> </w:t>
      </w:r>
      <w:r w:rsidRPr="000A559A">
        <w:rPr>
          <w:rFonts w:cs="Times New Roman"/>
          <w:color w:val="auto"/>
        </w:rPr>
        <w:t>Future</w:t>
      </w:r>
      <w:r w:rsidRPr="000A559A">
        <w:rPr>
          <w:rFonts w:cs="Times New Roman"/>
          <w:color w:val="auto"/>
          <w:lang w:val="ru-RU"/>
        </w:rPr>
        <w:t xml:space="preserve">, </w:t>
      </w:r>
      <w:r w:rsidRPr="000A559A">
        <w:rPr>
          <w:rFonts w:cs="Times New Roman"/>
          <w:color w:val="auto"/>
        </w:rPr>
        <w:t>to</w:t>
      </w:r>
      <w:r w:rsidRPr="000A559A">
        <w:rPr>
          <w:rFonts w:cs="Times New Roman"/>
          <w:color w:val="auto"/>
          <w:lang w:val="ru-RU"/>
        </w:rPr>
        <w:t xml:space="preserve"> </w:t>
      </w:r>
      <w:r w:rsidRPr="000A559A">
        <w:rPr>
          <w:rFonts w:cs="Times New Roman"/>
          <w:color w:val="auto"/>
        </w:rPr>
        <w:t>be</w:t>
      </w:r>
      <w:r w:rsidRPr="000A559A">
        <w:rPr>
          <w:rFonts w:cs="Times New Roman"/>
          <w:color w:val="auto"/>
          <w:lang w:val="ru-RU"/>
        </w:rPr>
        <w:t xml:space="preserve"> </w:t>
      </w:r>
      <w:r w:rsidRPr="000A559A">
        <w:rPr>
          <w:rFonts w:cs="Times New Roman"/>
          <w:color w:val="auto"/>
        </w:rPr>
        <w:t>going</w:t>
      </w:r>
      <w:r w:rsidRPr="000A559A">
        <w:rPr>
          <w:rFonts w:cs="Times New Roman"/>
          <w:color w:val="auto"/>
          <w:lang w:val="ru-RU"/>
        </w:rPr>
        <w:t xml:space="preserve"> </w:t>
      </w:r>
      <w:r w:rsidRPr="000A559A">
        <w:rPr>
          <w:rFonts w:cs="Times New Roman"/>
          <w:color w:val="auto"/>
        </w:rPr>
        <w:t>to</w:t>
      </w:r>
      <w:r w:rsidRPr="000A559A">
        <w:rPr>
          <w:rFonts w:cs="Times New Roman"/>
          <w:color w:val="auto"/>
          <w:lang w:val="ru-RU"/>
        </w:rPr>
        <w:t xml:space="preserve">, </w:t>
      </w:r>
      <w:r w:rsidRPr="000A559A">
        <w:rPr>
          <w:rFonts w:cs="Times New Roman"/>
          <w:color w:val="auto"/>
        </w:rPr>
        <w:t>Present</w:t>
      </w:r>
      <w:r w:rsidRPr="000A559A">
        <w:rPr>
          <w:rFonts w:cs="Times New Roman"/>
          <w:color w:val="auto"/>
          <w:lang w:val="ru-RU"/>
        </w:rPr>
        <w:t xml:space="preserve"> </w:t>
      </w:r>
      <w:r w:rsidRPr="000A559A">
        <w:rPr>
          <w:rFonts w:cs="Times New Roman"/>
          <w:color w:val="auto"/>
        </w:rPr>
        <w:t>Continuous</w:t>
      </w:r>
      <w:r w:rsidRPr="000A559A">
        <w:rPr>
          <w:rFonts w:cs="Times New Roman"/>
          <w:i/>
          <w:color w:val="auto"/>
          <w:lang w:val="ru-RU"/>
        </w:rPr>
        <w:t>;</w:t>
      </w:r>
    </w:p>
    <w:p w:rsidR="002D3879" w:rsidRPr="000A559A" w:rsidRDefault="002D3879" w:rsidP="002D3879">
      <w:pPr>
        <w:pStyle w:val="msonormalcxspmiddlecxspmiddle"/>
        <w:spacing w:before="0" w:after="0"/>
        <w:ind w:firstLine="454"/>
        <w:contextualSpacing/>
        <w:jc w:val="both"/>
        <w:rPr>
          <w:rFonts w:cs="Times New Roman"/>
          <w:color w:val="auto"/>
        </w:rPr>
      </w:pPr>
      <w:r w:rsidRPr="000A559A">
        <w:rPr>
          <w:rFonts w:cs="Times New Roman"/>
          <w:color w:val="auto"/>
        </w:rPr>
        <w:t>— </w:t>
      </w:r>
      <w:r w:rsidRPr="000A559A">
        <w:rPr>
          <w:rFonts w:cs="Times New Roman"/>
          <w:color w:val="auto"/>
          <w:lang w:val="ru-RU"/>
        </w:rPr>
        <w:t>условные</w:t>
      </w:r>
      <w:r w:rsidRPr="000A559A">
        <w:rPr>
          <w:rFonts w:cs="Times New Roman"/>
          <w:color w:val="auto"/>
        </w:rPr>
        <w:t xml:space="preserve"> </w:t>
      </w:r>
      <w:r w:rsidRPr="000A559A">
        <w:rPr>
          <w:rFonts w:cs="Times New Roman"/>
          <w:color w:val="auto"/>
          <w:lang w:val="ru-RU"/>
        </w:rPr>
        <w:t>предложения</w:t>
      </w:r>
      <w:r w:rsidRPr="000A559A">
        <w:rPr>
          <w:rFonts w:cs="Times New Roman"/>
          <w:color w:val="auto"/>
        </w:rPr>
        <w:t xml:space="preserve"> </w:t>
      </w:r>
      <w:r w:rsidRPr="000A559A">
        <w:rPr>
          <w:rFonts w:cs="Times New Roman"/>
          <w:color w:val="auto"/>
          <w:lang w:val="ru-RU"/>
        </w:rPr>
        <w:t>реального</w:t>
      </w:r>
      <w:r w:rsidRPr="000A559A">
        <w:rPr>
          <w:rFonts w:cs="Times New Roman"/>
          <w:color w:val="auto"/>
        </w:rPr>
        <w:t xml:space="preserve"> </w:t>
      </w:r>
      <w:r w:rsidRPr="000A559A">
        <w:rPr>
          <w:rFonts w:cs="Times New Roman"/>
          <w:color w:val="auto"/>
          <w:lang w:val="ru-RU"/>
        </w:rPr>
        <w:t>характера</w:t>
      </w:r>
      <w:r w:rsidRPr="000A559A">
        <w:rPr>
          <w:rFonts w:cs="Times New Roman"/>
          <w:color w:val="auto"/>
        </w:rPr>
        <w:t xml:space="preserve"> (Conditional I — If I see Jim, I’ll invite him to our school party);</w:t>
      </w:r>
    </w:p>
    <w:p w:rsidR="002D3879" w:rsidRPr="000A559A" w:rsidRDefault="002D3879" w:rsidP="002D3879">
      <w:pPr>
        <w:pStyle w:val="msonormalcxspmiddlecxspmiddle"/>
        <w:spacing w:before="0" w:after="0"/>
        <w:ind w:firstLine="454"/>
        <w:contextualSpacing/>
        <w:jc w:val="both"/>
        <w:rPr>
          <w:rFonts w:cs="Times New Roman"/>
          <w:i/>
          <w:color w:val="auto"/>
        </w:rPr>
      </w:pPr>
      <w:r w:rsidRPr="000A559A">
        <w:rPr>
          <w:rFonts w:cs="Times New Roman"/>
          <w:color w:val="auto"/>
        </w:rPr>
        <w:t>— </w:t>
      </w:r>
      <w:r w:rsidRPr="000A559A">
        <w:rPr>
          <w:rFonts w:cs="Times New Roman"/>
          <w:color w:val="auto"/>
          <w:lang w:val="ru-RU"/>
        </w:rPr>
        <w:t>модальные</w:t>
      </w:r>
      <w:r w:rsidRPr="000A559A">
        <w:rPr>
          <w:rFonts w:cs="Times New Roman"/>
          <w:color w:val="auto"/>
        </w:rPr>
        <w:t xml:space="preserve"> </w:t>
      </w:r>
      <w:r w:rsidRPr="000A559A">
        <w:rPr>
          <w:rFonts w:cs="Times New Roman"/>
          <w:color w:val="auto"/>
          <w:lang w:val="ru-RU"/>
        </w:rPr>
        <w:t>глаголы</w:t>
      </w:r>
      <w:r w:rsidRPr="000A559A">
        <w:rPr>
          <w:rFonts w:cs="Times New Roman"/>
          <w:color w:val="auto"/>
        </w:rPr>
        <w:t xml:space="preserve"> </w:t>
      </w:r>
      <w:r w:rsidRPr="000A559A">
        <w:rPr>
          <w:rFonts w:cs="Times New Roman"/>
          <w:color w:val="auto"/>
          <w:lang w:val="ru-RU"/>
        </w:rPr>
        <w:t>и</w:t>
      </w:r>
      <w:r w:rsidRPr="000A559A">
        <w:rPr>
          <w:rFonts w:cs="Times New Roman"/>
          <w:color w:val="auto"/>
        </w:rPr>
        <w:t xml:space="preserve"> </w:t>
      </w:r>
      <w:r w:rsidRPr="000A559A">
        <w:rPr>
          <w:rFonts w:cs="Times New Roman"/>
          <w:color w:val="auto"/>
          <w:lang w:val="ru-RU"/>
        </w:rPr>
        <w:t>их</w:t>
      </w:r>
      <w:r w:rsidRPr="000A559A">
        <w:rPr>
          <w:rFonts w:cs="Times New Roman"/>
          <w:color w:val="auto"/>
        </w:rPr>
        <w:t xml:space="preserve"> </w:t>
      </w:r>
      <w:r w:rsidRPr="000A559A">
        <w:rPr>
          <w:rFonts w:cs="Times New Roman"/>
          <w:color w:val="auto"/>
          <w:lang w:val="ru-RU"/>
        </w:rPr>
        <w:t>эквиваленты</w:t>
      </w:r>
      <w:r w:rsidRPr="000A559A">
        <w:rPr>
          <w:rFonts w:cs="Times New Roman"/>
          <w:color w:val="auto"/>
        </w:rPr>
        <w:t xml:space="preserve"> (may, can, be able to, must, have to, should, could).</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i/>
          <w:color w:val="auto"/>
          <w:lang w:val="ru-RU"/>
        </w:rPr>
        <w:t>Выпускник получит возможность научиться:</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распознавать в речи предложения с конструкциями as … as; not so … as; either … or; neither … nor;</w:t>
      </w:r>
    </w:p>
    <w:p w:rsidR="002D3879" w:rsidRPr="000A559A" w:rsidRDefault="002D3879" w:rsidP="002D3879">
      <w:pPr>
        <w:pStyle w:val="msonormalcxspmiddlecxspmiddle"/>
        <w:spacing w:before="0" w:after="0"/>
        <w:ind w:firstLine="454"/>
        <w:contextualSpacing/>
        <w:jc w:val="both"/>
        <w:rPr>
          <w:rFonts w:cs="Times New Roman"/>
          <w:i/>
          <w:color w:val="auto"/>
          <w:shd w:val="clear" w:color="auto" w:fill="FFFFFF"/>
          <w:lang w:val="ru-RU"/>
        </w:rPr>
      </w:pPr>
      <w:r w:rsidRPr="000A559A">
        <w:rPr>
          <w:rFonts w:cs="Times New Roman"/>
          <w:lang w:val="ru-RU"/>
        </w:rPr>
        <w:t>• </w:t>
      </w:r>
      <w:r w:rsidRPr="000A559A">
        <w:rPr>
          <w:rFonts w:cs="Times New Roman"/>
          <w:i/>
          <w:color w:val="auto"/>
          <w:shd w:val="clear" w:color="auto" w:fill="FFFFFF"/>
          <w:lang w:val="ru-RU"/>
        </w:rPr>
        <w:t>распознавать в речи условные предложения нереального характера (</w:t>
      </w:r>
      <w:r w:rsidRPr="000A559A">
        <w:rPr>
          <w:rFonts w:cs="Times New Roman"/>
          <w:i/>
          <w:color w:val="auto"/>
          <w:shd w:val="clear" w:color="auto" w:fill="FFFFFF"/>
        </w:rPr>
        <w:t>Conditional</w:t>
      </w:r>
      <w:r w:rsidRPr="000A559A">
        <w:rPr>
          <w:rFonts w:cs="Times New Roman"/>
          <w:i/>
          <w:color w:val="auto"/>
          <w:shd w:val="clear" w:color="auto" w:fill="FFFFFF"/>
          <w:lang w:val="ru-RU"/>
        </w:rPr>
        <w:t xml:space="preserve"> </w:t>
      </w:r>
      <w:r w:rsidRPr="000A559A">
        <w:rPr>
          <w:rFonts w:cs="Times New Roman"/>
          <w:i/>
          <w:color w:val="auto"/>
          <w:shd w:val="clear" w:color="auto" w:fill="FFFFFF"/>
        </w:rPr>
        <w:t>II</w:t>
      </w:r>
      <w:r w:rsidRPr="000A559A">
        <w:rPr>
          <w:rFonts w:cs="Times New Roman"/>
          <w:i/>
          <w:color w:val="auto"/>
          <w:shd w:val="clear" w:color="auto" w:fill="FFFFFF"/>
          <w:lang w:val="ru-RU"/>
        </w:rPr>
        <w:t xml:space="preserve"> — </w:t>
      </w:r>
      <w:r w:rsidRPr="000A559A">
        <w:rPr>
          <w:rFonts w:cs="Times New Roman"/>
          <w:i/>
          <w:color w:val="auto"/>
          <w:shd w:val="clear" w:color="auto" w:fill="FFFFFF"/>
        </w:rPr>
        <w:t>If</w:t>
      </w:r>
      <w:r w:rsidRPr="000A559A">
        <w:rPr>
          <w:rFonts w:cs="Times New Roman"/>
          <w:i/>
          <w:color w:val="auto"/>
          <w:shd w:val="clear" w:color="auto" w:fill="FFFFFF"/>
          <w:lang w:val="ru-RU"/>
        </w:rPr>
        <w:t xml:space="preserve"> </w:t>
      </w:r>
      <w:r w:rsidRPr="000A559A">
        <w:rPr>
          <w:rFonts w:cs="Times New Roman"/>
          <w:i/>
          <w:color w:val="auto"/>
          <w:shd w:val="clear" w:color="auto" w:fill="FFFFFF"/>
        </w:rPr>
        <w:t>I</w:t>
      </w:r>
      <w:r w:rsidRPr="000A559A">
        <w:rPr>
          <w:rFonts w:cs="Times New Roman"/>
          <w:i/>
          <w:color w:val="auto"/>
          <w:shd w:val="clear" w:color="auto" w:fill="FFFFFF"/>
          <w:lang w:val="ru-RU"/>
        </w:rPr>
        <w:t xml:space="preserve"> </w:t>
      </w:r>
      <w:r w:rsidRPr="000A559A">
        <w:rPr>
          <w:rFonts w:cs="Times New Roman"/>
          <w:i/>
          <w:color w:val="auto"/>
          <w:shd w:val="clear" w:color="auto" w:fill="FFFFFF"/>
        </w:rPr>
        <w:t>were</w:t>
      </w:r>
      <w:r w:rsidRPr="000A559A">
        <w:rPr>
          <w:rFonts w:cs="Times New Roman"/>
          <w:i/>
          <w:color w:val="auto"/>
          <w:shd w:val="clear" w:color="auto" w:fill="FFFFFF"/>
          <w:lang w:val="ru-RU"/>
        </w:rPr>
        <w:t xml:space="preserve"> </w:t>
      </w:r>
      <w:r w:rsidRPr="000A559A">
        <w:rPr>
          <w:rFonts w:cs="Times New Roman"/>
          <w:i/>
          <w:color w:val="auto"/>
          <w:shd w:val="clear" w:color="auto" w:fill="FFFFFF"/>
        </w:rPr>
        <w:t>you</w:t>
      </w:r>
      <w:r w:rsidRPr="000A559A">
        <w:rPr>
          <w:rFonts w:cs="Times New Roman"/>
          <w:i/>
          <w:color w:val="auto"/>
          <w:shd w:val="clear" w:color="auto" w:fill="FFFFFF"/>
          <w:lang w:val="ru-RU"/>
        </w:rPr>
        <w:t xml:space="preserve">, </w:t>
      </w:r>
      <w:r w:rsidRPr="000A559A">
        <w:rPr>
          <w:rFonts w:cs="Times New Roman"/>
          <w:i/>
          <w:color w:val="auto"/>
          <w:shd w:val="clear" w:color="auto" w:fill="FFFFFF"/>
        </w:rPr>
        <w:t>I</w:t>
      </w:r>
      <w:r w:rsidRPr="000A559A">
        <w:rPr>
          <w:rFonts w:cs="Times New Roman"/>
          <w:i/>
          <w:color w:val="auto"/>
          <w:shd w:val="clear" w:color="auto" w:fill="FFFFFF"/>
          <w:lang w:val="ru-RU"/>
        </w:rPr>
        <w:t xml:space="preserve"> </w:t>
      </w:r>
      <w:r w:rsidRPr="000A559A">
        <w:rPr>
          <w:rFonts w:cs="Times New Roman"/>
          <w:i/>
          <w:color w:val="auto"/>
          <w:shd w:val="clear" w:color="auto" w:fill="FFFFFF"/>
        </w:rPr>
        <w:t>would</w:t>
      </w:r>
      <w:r w:rsidRPr="000A559A">
        <w:rPr>
          <w:rFonts w:cs="Times New Roman"/>
          <w:i/>
          <w:color w:val="auto"/>
          <w:shd w:val="clear" w:color="auto" w:fill="FFFFFF"/>
          <w:lang w:val="ru-RU"/>
        </w:rPr>
        <w:t xml:space="preserve"> </w:t>
      </w:r>
      <w:r w:rsidRPr="000A559A">
        <w:rPr>
          <w:rFonts w:cs="Times New Roman"/>
          <w:i/>
          <w:color w:val="auto"/>
          <w:shd w:val="clear" w:color="auto" w:fill="FFFFFF"/>
        </w:rPr>
        <w:t>start</w:t>
      </w:r>
      <w:r w:rsidRPr="000A559A">
        <w:rPr>
          <w:rFonts w:cs="Times New Roman"/>
          <w:i/>
          <w:color w:val="auto"/>
          <w:shd w:val="clear" w:color="auto" w:fill="FFFFFF"/>
          <w:lang w:val="ru-RU"/>
        </w:rPr>
        <w:t xml:space="preserve"> </w:t>
      </w:r>
      <w:r w:rsidRPr="000A559A">
        <w:rPr>
          <w:rFonts w:cs="Times New Roman"/>
          <w:i/>
          <w:color w:val="auto"/>
          <w:shd w:val="clear" w:color="auto" w:fill="FFFFFF"/>
        </w:rPr>
        <w:t>learning</w:t>
      </w:r>
      <w:r w:rsidRPr="000A559A">
        <w:rPr>
          <w:rFonts w:cs="Times New Roman"/>
          <w:i/>
          <w:color w:val="auto"/>
          <w:shd w:val="clear" w:color="auto" w:fill="FFFFFF"/>
          <w:lang w:val="ru-RU"/>
        </w:rPr>
        <w:t xml:space="preserve"> </w:t>
      </w:r>
      <w:r w:rsidRPr="000A559A">
        <w:rPr>
          <w:rFonts w:cs="Times New Roman"/>
          <w:i/>
          <w:color w:val="auto"/>
          <w:shd w:val="clear" w:color="auto" w:fill="FFFFFF"/>
        </w:rPr>
        <w:t>French</w:t>
      </w:r>
      <w:r w:rsidRPr="000A559A">
        <w:rPr>
          <w:rFonts w:cs="Times New Roman"/>
          <w:i/>
          <w:color w:val="auto"/>
          <w:shd w:val="clear" w:color="auto" w:fill="FFFFFF"/>
          <w:lang w:val="ru-RU"/>
        </w:rPr>
        <w:t>);</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 xml:space="preserve">использовать в речи глаголы во временны́х формах действительного залога: </w:t>
      </w:r>
      <w:r w:rsidRPr="000A559A">
        <w:rPr>
          <w:rFonts w:cs="Times New Roman"/>
          <w:i/>
          <w:color w:val="auto"/>
        </w:rPr>
        <w:t>Past</w:t>
      </w:r>
      <w:r w:rsidRPr="000A559A">
        <w:rPr>
          <w:rFonts w:cs="Times New Roman"/>
          <w:i/>
          <w:color w:val="auto"/>
          <w:lang w:val="ru-RU"/>
        </w:rPr>
        <w:t xml:space="preserve"> </w:t>
      </w:r>
      <w:r w:rsidRPr="000A559A">
        <w:rPr>
          <w:rFonts w:cs="Times New Roman"/>
          <w:i/>
          <w:color w:val="auto"/>
        </w:rPr>
        <w:t>Perfect</w:t>
      </w:r>
      <w:r w:rsidRPr="000A559A">
        <w:rPr>
          <w:rFonts w:cs="Times New Roman"/>
          <w:i/>
          <w:color w:val="auto"/>
          <w:lang w:val="ru-RU"/>
        </w:rPr>
        <w:t xml:space="preserve">, </w:t>
      </w:r>
      <w:r w:rsidRPr="000A559A">
        <w:rPr>
          <w:rFonts w:cs="Times New Roman"/>
          <w:i/>
          <w:color w:val="auto"/>
        </w:rPr>
        <w:t>Present</w:t>
      </w:r>
      <w:r w:rsidRPr="000A559A">
        <w:rPr>
          <w:rFonts w:cs="Times New Roman"/>
          <w:i/>
          <w:color w:val="auto"/>
          <w:lang w:val="ru-RU"/>
        </w:rPr>
        <w:t xml:space="preserve"> </w:t>
      </w:r>
      <w:r w:rsidRPr="000A559A">
        <w:rPr>
          <w:rFonts w:cs="Times New Roman"/>
          <w:i/>
          <w:color w:val="auto"/>
        </w:rPr>
        <w:t>Perfect</w:t>
      </w:r>
      <w:r w:rsidRPr="000A559A">
        <w:rPr>
          <w:rFonts w:cs="Times New Roman"/>
          <w:i/>
          <w:color w:val="auto"/>
          <w:lang w:val="ru-RU"/>
        </w:rPr>
        <w:t xml:space="preserve"> </w:t>
      </w:r>
      <w:r w:rsidRPr="000A559A">
        <w:rPr>
          <w:rFonts w:cs="Times New Roman"/>
          <w:i/>
          <w:color w:val="auto"/>
        </w:rPr>
        <w:t>Continuous</w:t>
      </w:r>
      <w:r w:rsidRPr="000A559A">
        <w:rPr>
          <w:rFonts w:cs="Times New Roman"/>
          <w:i/>
          <w:color w:val="auto"/>
          <w:lang w:val="ru-RU"/>
        </w:rPr>
        <w:t xml:space="preserve">, </w:t>
      </w:r>
      <w:r w:rsidRPr="000A559A">
        <w:rPr>
          <w:rFonts w:cs="Times New Roman"/>
          <w:i/>
          <w:color w:val="auto"/>
        </w:rPr>
        <w:t>Future</w:t>
      </w:r>
      <w:r w:rsidRPr="000A559A">
        <w:rPr>
          <w:rFonts w:cs="Times New Roman"/>
          <w:i/>
          <w:color w:val="auto"/>
          <w:lang w:val="ru-RU"/>
        </w:rPr>
        <w:t>-</w:t>
      </w:r>
      <w:r w:rsidRPr="000A559A">
        <w:rPr>
          <w:rFonts w:cs="Times New Roman"/>
          <w:i/>
          <w:color w:val="auto"/>
        </w:rPr>
        <w:t>in</w:t>
      </w:r>
      <w:r w:rsidRPr="000A559A">
        <w:rPr>
          <w:rFonts w:cs="Times New Roman"/>
          <w:i/>
          <w:color w:val="auto"/>
          <w:lang w:val="ru-RU"/>
        </w:rPr>
        <w:t>-</w:t>
      </w:r>
      <w:r w:rsidRPr="000A559A">
        <w:rPr>
          <w:rFonts w:cs="Times New Roman"/>
          <w:i/>
          <w:color w:val="auto"/>
        </w:rPr>
        <w:t>the</w:t>
      </w:r>
      <w:r w:rsidRPr="000A559A">
        <w:rPr>
          <w:rFonts w:cs="Times New Roman"/>
          <w:i/>
          <w:color w:val="auto"/>
          <w:lang w:val="ru-RU"/>
        </w:rPr>
        <w:t>-</w:t>
      </w:r>
      <w:r w:rsidRPr="000A559A">
        <w:rPr>
          <w:rFonts w:cs="Times New Roman"/>
          <w:i/>
          <w:color w:val="auto"/>
        </w:rPr>
        <w:t>Past</w:t>
      </w:r>
      <w:r w:rsidRPr="000A559A">
        <w:rPr>
          <w:rFonts w:cs="Times New Roman"/>
          <w:i/>
          <w:color w:val="auto"/>
          <w:lang w:val="ru-RU"/>
        </w:rPr>
        <w:t>;</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 xml:space="preserve">употреблять в речи глаголы в формах страдательного залога: </w:t>
      </w:r>
      <w:r w:rsidRPr="000A559A">
        <w:rPr>
          <w:rFonts w:cs="Times New Roman"/>
          <w:i/>
          <w:color w:val="auto"/>
        </w:rPr>
        <w:t>Future</w:t>
      </w:r>
      <w:r w:rsidRPr="000A559A">
        <w:rPr>
          <w:rFonts w:cs="Times New Roman"/>
          <w:i/>
          <w:color w:val="auto"/>
          <w:lang w:val="ru-RU"/>
        </w:rPr>
        <w:t xml:space="preserve"> </w:t>
      </w:r>
      <w:r w:rsidRPr="000A559A">
        <w:rPr>
          <w:rFonts w:cs="Times New Roman"/>
          <w:i/>
          <w:color w:val="auto"/>
        </w:rPr>
        <w:t>Simple</w:t>
      </w:r>
      <w:r w:rsidRPr="000A559A">
        <w:rPr>
          <w:rFonts w:cs="Times New Roman"/>
          <w:i/>
          <w:color w:val="auto"/>
          <w:lang w:val="ru-RU"/>
        </w:rPr>
        <w:t xml:space="preserve"> </w:t>
      </w:r>
      <w:r w:rsidRPr="000A559A">
        <w:rPr>
          <w:rFonts w:cs="Times New Roman"/>
          <w:i/>
          <w:color w:val="auto"/>
        </w:rPr>
        <w:t>Passive</w:t>
      </w:r>
      <w:r w:rsidRPr="000A559A">
        <w:rPr>
          <w:rFonts w:cs="Times New Roman"/>
          <w:i/>
          <w:color w:val="auto"/>
          <w:lang w:val="ru-RU"/>
        </w:rPr>
        <w:t xml:space="preserve">, </w:t>
      </w:r>
      <w:r w:rsidRPr="000A559A">
        <w:rPr>
          <w:rFonts w:cs="Times New Roman"/>
          <w:i/>
          <w:color w:val="auto"/>
        </w:rPr>
        <w:t>Present</w:t>
      </w:r>
      <w:r w:rsidRPr="000A559A">
        <w:rPr>
          <w:rFonts w:cs="Times New Roman"/>
          <w:i/>
          <w:color w:val="auto"/>
          <w:lang w:val="ru-RU"/>
        </w:rPr>
        <w:t xml:space="preserve"> </w:t>
      </w:r>
      <w:r w:rsidRPr="000A559A">
        <w:rPr>
          <w:rFonts w:cs="Times New Roman"/>
          <w:i/>
          <w:color w:val="auto"/>
        </w:rPr>
        <w:t>Perfect</w:t>
      </w:r>
      <w:r w:rsidRPr="000A559A">
        <w:rPr>
          <w:rFonts w:cs="Times New Roman"/>
          <w:i/>
          <w:color w:val="auto"/>
          <w:lang w:val="ru-RU"/>
        </w:rPr>
        <w:t xml:space="preserve"> </w:t>
      </w:r>
      <w:r w:rsidRPr="000A559A">
        <w:rPr>
          <w:rFonts w:cs="Times New Roman"/>
          <w:i/>
          <w:color w:val="auto"/>
        </w:rPr>
        <w:t>Passive</w:t>
      </w:r>
      <w:r w:rsidRPr="000A559A">
        <w:rPr>
          <w:rFonts w:cs="Times New Roman"/>
          <w:i/>
          <w:color w:val="auto"/>
          <w:lang w:val="ru-RU"/>
        </w:rPr>
        <w:t>;</w:t>
      </w:r>
    </w:p>
    <w:p w:rsidR="002D3879" w:rsidRPr="000A559A" w:rsidRDefault="002D3879" w:rsidP="002D3879">
      <w:pPr>
        <w:pStyle w:val="msonormalcxspmiddlecxspmiddle"/>
        <w:spacing w:before="0" w:after="0"/>
        <w:ind w:firstLine="454"/>
        <w:contextualSpacing/>
        <w:jc w:val="both"/>
        <w:rPr>
          <w:rFonts w:cs="Times New Roman"/>
          <w:i/>
          <w:color w:val="auto"/>
          <w:lang w:val="ru-RU"/>
        </w:rPr>
      </w:pPr>
      <w:r w:rsidRPr="000A559A">
        <w:rPr>
          <w:rFonts w:cs="Times New Roman"/>
          <w:lang w:val="ru-RU"/>
        </w:rPr>
        <w:t>• </w:t>
      </w:r>
      <w:r w:rsidRPr="000A559A">
        <w:rPr>
          <w:rFonts w:cs="Times New Roman"/>
          <w:i/>
          <w:color w:val="auto"/>
          <w:lang w:val="ru-RU"/>
        </w:rPr>
        <w:t xml:space="preserve">распознавать и употреблять в речи модальные глаголы </w:t>
      </w:r>
      <w:r w:rsidRPr="000A559A">
        <w:rPr>
          <w:rFonts w:cs="Times New Roman"/>
          <w:i/>
          <w:color w:val="auto"/>
        </w:rPr>
        <w:t>need</w:t>
      </w:r>
      <w:r w:rsidRPr="000A559A">
        <w:rPr>
          <w:rFonts w:cs="Times New Roman"/>
          <w:i/>
          <w:color w:val="auto"/>
          <w:lang w:val="ru-RU"/>
        </w:rPr>
        <w:t xml:space="preserve">, </w:t>
      </w:r>
      <w:r w:rsidRPr="000A559A">
        <w:rPr>
          <w:rFonts w:cs="Times New Roman"/>
          <w:i/>
          <w:color w:val="auto"/>
        </w:rPr>
        <w:t>shall</w:t>
      </w:r>
      <w:r w:rsidRPr="000A559A">
        <w:rPr>
          <w:rFonts w:cs="Times New Roman"/>
          <w:i/>
          <w:color w:val="auto"/>
          <w:lang w:val="ru-RU"/>
        </w:rPr>
        <w:t xml:space="preserve">, </w:t>
      </w:r>
      <w:r w:rsidRPr="000A559A">
        <w:rPr>
          <w:rFonts w:cs="Times New Roman"/>
          <w:i/>
          <w:color w:val="auto"/>
        </w:rPr>
        <w:t>might</w:t>
      </w:r>
      <w:r w:rsidRPr="000A559A">
        <w:rPr>
          <w:rFonts w:cs="Times New Roman"/>
          <w:i/>
          <w:color w:val="auto"/>
          <w:lang w:val="ru-RU"/>
        </w:rPr>
        <w:t xml:space="preserve">, </w:t>
      </w:r>
      <w:r w:rsidRPr="000A559A">
        <w:rPr>
          <w:rFonts w:cs="Times New Roman"/>
          <w:i/>
          <w:color w:val="auto"/>
        </w:rPr>
        <w:t>would</w:t>
      </w:r>
      <w:r w:rsidRPr="000A559A">
        <w:rPr>
          <w:rFonts w:cs="Times New Roman"/>
          <w:i/>
          <w:color w:val="auto"/>
          <w:lang w:val="ru-RU"/>
        </w:rPr>
        <w:t>.</w:t>
      </w:r>
    </w:p>
    <w:p w:rsidR="002D3879" w:rsidRPr="000A559A" w:rsidRDefault="002D3879" w:rsidP="002D3879">
      <w:pPr>
        <w:pStyle w:val="6"/>
        <w:spacing w:before="0" w:after="0"/>
        <w:ind w:firstLine="0"/>
        <w:contextualSpacing/>
        <w:rPr>
          <w:sz w:val="24"/>
          <w:szCs w:val="24"/>
        </w:rPr>
      </w:pPr>
      <w:r w:rsidRPr="000A559A">
        <w:rPr>
          <w:sz w:val="24"/>
          <w:szCs w:val="24"/>
        </w:rPr>
        <w:t>1.2.3.8. История России. Всеобщая история</w:t>
      </w:r>
    </w:p>
    <w:p w:rsidR="002D3879" w:rsidRPr="000A559A" w:rsidRDefault="002D3879" w:rsidP="002D3879">
      <w:pPr>
        <w:pStyle w:val="afff"/>
        <w:spacing w:line="240" w:lineRule="auto"/>
        <w:contextualSpacing/>
        <w:outlineLvl w:val="0"/>
        <w:rPr>
          <w:b/>
          <w:sz w:val="24"/>
        </w:rPr>
      </w:pPr>
      <w:r w:rsidRPr="000A559A">
        <w:rPr>
          <w:b/>
          <w:sz w:val="24"/>
        </w:rPr>
        <w:t>История Древнего мира</w:t>
      </w:r>
    </w:p>
    <w:p w:rsidR="002D3879" w:rsidRPr="000A559A" w:rsidRDefault="002D3879" w:rsidP="002D3879">
      <w:pPr>
        <w:pStyle w:val="afff"/>
        <w:spacing w:line="240" w:lineRule="auto"/>
        <w:contextualSpacing/>
        <w:rPr>
          <w:sz w:val="24"/>
        </w:rPr>
      </w:pPr>
      <w:r w:rsidRPr="000A559A">
        <w:rPr>
          <w:sz w:val="24"/>
        </w:rPr>
        <w:t>Выпускник научится: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определять место исторических событий во времени, объяснять смысл основных хронологических понятий, терминов (тысячелетие, век, до н.</w:t>
      </w:r>
      <w:r w:rsidRPr="000A559A">
        <w:t> </w:t>
      </w:r>
      <w:r w:rsidRPr="000A559A">
        <w:rPr>
          <w:lang w:val="ru-RU"/>
        </w:rPr>
        <w:t>э., н.</w:t>
      </w:r>
      <w:r w:rsidRPr="000A559A">
        <w:t> </w:t>
      </w:r>
      <w:r w:rsidRPr="000A559A">
        <w:rPr>
          <w:lang w:val="ru-RU"/>
        </w:rPr>
        <w:t>э.);</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проводить поиск информации в отрывках исторических текстов, материальных памятниках Древнего мира;</w:t>
      </w:r>
    </w:p>
    <w:p w:rsidR="002D3879" w:rsidRPr="000A559A" w:rsidRDefault="002D3879" w:rsidP="002D3879">
      <w:pPr>
        <w:ind w:firstLine="454"/>
        <w:contextualSpacing/>
        <w:jc w:val="both"/>
        <w:rPr>
          <w:i/>
          <w:lang w:val="ru-RU"/>
        </w:rPr>
      </w:pPr>
      <w:r w:rsidRPr="000A559A">
        <w:rPr>
          <w:lang w:val="ru-RU"/>
        </w:rPr>
        <w:lastRenderedPageBreak/>
        <w:t>•</w:t>
      </w:r>
      <w:r w:rsidRPr="000A559A">
        <w:t> </w:t>
      </w:r>
      <w:r w:rsidRPr="000A559A">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раскрывать характерные, существенные черты: а)</w:t>
      </w:r>
      <w:r w:rsidRPr="000A559A">
        <w:t> </w:t>
      </w:r>
      <w:r w:rsidRPr="000A559A">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0A559A">
        <w:t> </w:t>
      </w:r>
      <w:r w:rsidRPr="000A559A">
        <w:rPr>
          <w:lang w:val="ru-RU"/>
        </w:rPr>
        <w:t>положения основных групп населения в древневосточных и античных обществах (правители и подданные, свободные и рабы); в)</w:t>
      </w:r>
      <w:r w:rsidRPr="000A559A">
        <w:t> </w:t>
      </w:r>
      <w:r w:rsidRPr="000A559A">
        <w:rPr>
          <w:lang w:val="ru-RU"/>
        </w:rPr>
        <w:t>религиозных верований людей в древности;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объяснять,</w:t>
      </w:r>
      <w:r w:rsidRPr="000A559A">
        <w:rPr>
          <w:b/>
          <w:i/>
          <w:lang w:val="ru-RU"/>
        </w:rPr>
        <w:t xml:space="preserve"> </w:t>
      </w:r>
      <w:r w:rsidRPr="000A559A">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lang w:val="ru-RU"/>
        </w:rPr>
        <w:t>давать оценку наиболее значительным событиям и личностям древней истории.</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давать характеристику общественного строя древних государств;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сопоставлять свидетельства различных исторических источников, выявляя в них общее и различия;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видеть проявления влияния античного искусства в окружающей среде;</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высказывать суждения о значении и месте исторического и культурного наследия древних обществ в мировой истории.</w:t>
      </w:r>
    </w:p>
    <w:p w:rsidR="002D3879" w:rsidRPr="000A559A" w:rsidRDefault="002D3879" w:rsidP="002D3879">
      <w:pPr>
        <w:ind w:firstLine="454"/>
        <w:contextualSpacing/>
        <w:jc w:val="both"/>
        <w:outlineLvl w:val="0"/>
        <w:rPr>
          <w:b/>
          <w:lang w:val="ru-RU"/>
        </w:rPr>
      </w:pPr>
      <w:r w:rsidRPr="000A559A">
        <w:rPr>
          <w:b/>
          <w:lang w:val="ru-RU"/>
        </w:rPr>
        <w:t>История Средних веков</w:t>
      </w:r>
    </w:p>
    <w:p w:rsidR="002D3879" w:rsidRPr="000A559A" w:rsidRDefault="002D3879" w:rsidP="002D3879">
      <w:pPr>
        <w:pStyle w:val="afff"/>
        <w:spacing w:line="240" w:lineRule="auto"/>
        <w:contextualSpacing/>
        <w:rPr>
          <w:sz w:val="24"/>
        </w:rPr>
      </w:pPr>
      <w:r w:rsidRPr="000A559A">
        <w:rPr>
          <w:sz w:val="24"/>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проводить поиск информации в исторических текстах, материальных исторических памятниках Средневековья;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раскрывать характерные, существенные черты: а)</w:t>
      </w:r>
      <w:r w:rsidRPr="000A559A">
        <w:t> </w:t>
      </w:r>
      <w:r w:rsidRPr="000A559A">
        <w:rPr>
          <w:lang w:val="ru-RU"/>
        </w:rPr>
        <w:t>экономических и социальных отношений и политического строя на Руси и в других государствах; б)</w:t>
      </w:r>
      <w:r w:rsidRPr="000A559A">
        <w:t> </w:t>
      </w:r>
      <w:r w:rsidRPr="000A559A">
        <w:rPr>
          <w:lang w:val="ru-RU"/>
        </w:rPr>
        <w:t>ценностей, господствовавших в средневековых обществах, религиозных воззрений, представлений средневекового человека о мире;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 причины и следствия ключевых событий отечественной и всеобщей истории Средних веков;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давать оценку событиям и личностям отечественной и всеобщей истории Средних веков.</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давать сопоставительную характеристику политического устройства государств Средневековья (Русь, Запад, Восток);</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сравнивать свидетельства различных исторических источников, выявляя в них общее и различия;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D3879" w:rsidRPr="000A559A" w:rsidRDefault="002D3879" w:rsidP="002D3879">
      <w:pPr>
        <w:ind w:firstLine="454"/>
        <w:contextualSpacing/>
        <w:jc w:val="both"/>
        <w:outlineLvl w:val="0"/>
        <w:rPr>
          <w:b/>
          <w:lang w:val="ru-RU"/>
        </w:rPr>
      </w:pPr>
      <w:r w:rsidRPr="000A559A">
        <w:rPr>
          <w:b/>
          <w:lang w:val="ru-RU"/>
        </w:rPr>
        <w:t>История Нового времени</w:t>
      </w:r>
    </w:p>
    <w:p w:rsidR="002D3879" w:rsidRPr="000A559A" w:rsidRDefault="002D3879" w:rsidP="002D3879">
      <w:pPr>
        <w:pStyle w:val="afff"/>
        <w:spacing w:line="240" w:lineRule="auto"/>
        <w:contextualSpacing/>
        <w:rPr>
          <w:sz w:val="24"/>
        </w:rPr>
      </w:pPr>
      <w:r w:rsidRPr="000A559A">
        <w:rPr>
          <w:sz w:val="24"/>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локализовать во времени хронологические рамки и рубежные события Нового вре</w:t>
      </w:r>
      <w:r w:rsidRPr="000A559A">
        <w:rPr>
          <w:lang w:val="ru-RU"/>
        </w:rPr>
        <w:lastRenderedPageBreak/>
        <w:t>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анализировать информацию различных источников по отечественной и всеобщей истории Нового времени; </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раскрывать характерные, существенные черты: а)</w:t>
      </w:r>
      <w:r w:rsidRPr="000A559A">
        <w:t> </w:t>
      </w:r>
      <w:r w:rsidRPr="000A559A">
        <w:rPr>
          <w:lang w:val="ru-RU"/>
        </w:rPr>
        <w:t>экономического и социального развития России и других стран в Новое время; б)</w:t>
      </w:r>
      <w:r w:rsidRPr="000A559A">
        <w:t> </w:t>
      </w:r>
      <w:r w:rsidRPr="000A559A">
        <w:rPr>
          <w:lang w:val="ru-RU"/>
        </w:rPr>
        <w:t>эволюции политического строя (включая понятия «монархия», «самодержавие», «абсолютизм» и др.); в)</w:t>
      </w:r>
      <w:r w:rsidRPr="000A559A">
        <w:t> </w:t>
      </w:r>
      <w:r w:rsidRPr="000A559A">
        <w:rPr>
          <w:lang w:val="ru-RU"/>
        </w:rPr>
        <w:t>развития общественного движения («консерватизм», «либерализм», «социализм»); г)</w:t>
      </w:r>
      <w:r w:rsidRPr="000A559A">
        <w:t> </w:t>
      </w:r>
      <w:r w:rsidRPr="000A559A">
        <w:rPr>
          <w:lang w:val="ru-RU"/>
        </w:rPr>
        <w:t>представлений о мире и общественных ценностях; д)</w:t>
      </w:r>
      <w:r w:rsidRPr="000A559A">
        <w:t> </w:t>
      </w:r>
      <w:r w:rsidRPr="000A559A">
        <w:rPr>
          <w:lang w:val="ru-RU"/>
        </w:rPr>
        <w:t>художественной культуры Нового времени;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w:t>
      </w:r>
      <w:r w:rsidRPr="000A559A">
        <w:rPr>
          <w:b/>
          <w:i/>
          <w:lang w:val="ru-RU"/>
        </w:rPr>
        <w:t xml:space="preserve"> </w:t>
      </w:r>
      <w:r w:rsidRPr="000A559A">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сопоставлять</w:t>
      </w:r>
      <w:r w:rsidRPr="000A559A">
        <w:rPr>
          <w:b/>
          <w:i/>
          <w:lang w:val="ru-RU"/>
        </w:rPr>
        <w:t xml:space="preserve"> </w:t>
      </w:r>
      <w:r w:rsidRPr="000A559A">
        <w:rPr>
          <w:lang w:val="ru-RU"/>
        </w:rPr>
        <w:t>развитие России и других стран в Новое время, сравнивать исторические ситуации и события;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давать оценку событиям и личностям отечественной и всеобщей истории Нового времени.</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сравнивать развитие России и других стран в Новое время, объяснять, в чём заключались общие черты и особенности; </w:t>
      </w:r>
    </w:p>
    <w:p w:rsidR="002D3879" w:rsidRPr="000A559A" w:rsidRDefault="002D3879" w:rsidP="002D3879">
      <w:pPr>
        <w:ind w:firstLine="454"/>
        <w:contextualSpacing/>
        <w:jc w:val="both"/>
        <w:rPr>
          <w:b/>
          <w:i/>
          <w:lang w:val="ru-RU"/>
        </w:rPr>
      </w:pPr>
      <w:r w:rsidRPr="000A559A">
        <w:rPr>
          <w:lang w:val="ru-RU"/>
        </w:rPr>
        <w:t>•</w:t>
      </w:r>
      <w:r w:rsidRPr="000A559A">
        <w:t> </w:t>
      </w:r>
      <w:r w:rsidRPr="000A559A">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0A559A">
        <w:rPr>
          <w:i/>
        </w:rPr>
        <w:t> </w:t>
      </w:r>
      <w:r w:rsidRPr="000A559A">
        <w:rPr>
          <w:i/>
          <w:lang w:val="ru-RU"/>
        </w:rPr>
        <w:t>д.</w:t>
      </w:r>
    </w:p>
    <w:p w:rsidR="002D3879" w:rsidRPr="000A559A" w:rsidRDefault="002D3879" w:rsidP="002D3879">
      <w:pPr>
        <w:ind w:firstLine="454"/>
        <w:contextualSpacing/>
        <w:jc w:val="both"/>
        <w:outlineLvl w:val="0"/>
        <w:rPr>
          <w:b/>
          <w:lang w:val="ru-RU"/>
        </w:rPr>
      </w:pPr>
      <w:r w:rsidRPr="000A559A">
        <w:rPr>
          <w:b/>
          <w:lang w:val="ru-RU"/>
        </w:rPr>
        <w:t>Новейшая история</w:t>
      </w:r>
    </w:p>
    <w:p w:rsidR="002D3879" w:rsidRPr="000A559A" w:rsidRDefault="002D3879" w:rsidP="002D3879">
      <w:pPr>
        <w:pStyle w:val="afff"/>
        <w:spacing w:line="240" w:lineRule="auto"/>
        <w:contextualSpacing/>
        <w:rPr>
          <w:sz w:val="24"/>
        </w:rPr>
      </w:pPr>
      <w:r w:rsidRPr="000A559A">
        <w:rPr>
          <w:sz w:val="24"/>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0A559A">
        <w:t>XXI </w:t>
      </w:r>
      <w:r w:rsidRPr="000A559A">
        <w:rPr>
          <w:lang w:val="ru-RU"/>
        </w:rPr>
        <w:t>в.; соотносить хронологию истории России и всеобщей истории в Новейшее время;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использовать историческую карту как источник информации о территории России (СССР) и других государств в ХХ — начале </w:t>
      </w:r>
      <w:r w:rsidRPr="000A559A">
        <w:t>XXI </w:t>
      </w:r>
      <w:r w:rsidRPr="000A559A">
        <w:rPr>
          <w:lang w:val="ru-RU"/>
        </w:rPr>
        <w:t>в., значительных социально-экономических процессах и изменениях на политической карте мира в новейшую эпоху, местах крупнейших событий и</w:t>
      </w:r>
      <w:r w:rsidRPr="000A559A">
        <w:t> </w:t>
      </w:r>
      <w:r w:rsidRPr="000A559A">
        <w:rPr>
          <w:lang w:val="ru-RU"/>
        </w:rPr>
        <w:t>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анализировать информацию из исторических источников </w:t>
      </w:r>
      <w:r w:rsidRPr="000A559A">
        <w:sym w:font="Symbol" w:char="F02D"/>
      </w:r>
      <w:r w:rsidRPr="000A559A">
        <w:rPr>
          <w:lang w:val="ru-RU"/>
        </w:rPr>
        <w:t xml:space="preserve"> текстов, материальных и художественных памятников новейшей эпохи;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представлять в различных формах описания, рассказа: а)</w:t>
      </w:r>
      <w:r w:rsidRPr="000A559A">
        <w:t> </w:t>
      </w:r>
      <w:r w:rsidRPr="000A559A">
        <w:rPr>
          <w:lang w:val="ru-RU"/>
        </w:rPr>
        <w:t xml:space="preserve">условия и образ жизни людей различного социального положения в России и других странах в ХХ — начале </w:t>
      </w:r>
      <w:r w:rsidRPr="000A559A">
        <w:t>XXI </w:t>
      </w:r>
      <w:r w:rsidRPr="000A559A">
        <w:rPr>
          <w:lang w:val="ru-RU"/>
        </w:rPr>
        <w:t>в.; б)</w:t>
      </w:r>
      <w:r w:rsidRPr="000A559A">
        <w:t> </w:t>
      </w:r>
      <w:r w:rsidRPr="000A559A">
        <w:rPr>
          <w:lang w:val="ru-RU"/>
        </w:rPr>
        <w:t>ключевые события эпохи и их участников; в)</w:t>
      </w:r>
      <w:r w:rsidRPr="000A559A">
        <w:t> </w:t>
      </w:r>
      <w:r w:rsidRPr="000A559A">
        <w:rPr>
          <w:lang w:val="ru-RU"/>
        </w:rPr>
        <w:t>памятники материальной и художественной культуры новейшей эпохи;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систематизировать</w:t>
      </w:r>
      <w:r w:rsidRPr="000A559A">
        <w:rPr>
          <w:b/>
          <w:i/>
          <w:lang w:val="ru-RU"/>
        </w:rPr>
        <w:t xml:space="preserve"> </w:t>
      </w:r>
      <w:r w:rsidRPr="000A559A">
        <w:rPr>
          <w:lang w:val="ru-RU"/>
        </w:rPr>
        <w:t>исторический материал, содержащийся в учебной и дополнительной литературе;</w:t>
      </w:r>
    </w:p>
    <w:p w:rsidR="002D3879" w:rsidRPr="000A559A" w:rsidRDefault="002D3879" w:rsidP="002D3879">
      <w:pPr>
        <w:ind w:firstLine="454"/>
        <w:contextualSpacing/>
        <w:jc w:val="both"/>
        <w:rPr>
          <w:lang w:val="ru-RU"/>
        </w:rPr>
      </w:pPr>
      <w:r w:rsidRPr="000A559A">
        <w:rPr>
          <w:lang w:val="ru-RU"/>
        </w:rPr>
        <w:lastRenderedPageBreak/>
        <w:t>•</w:t>
      </w:r>
      <w:r w:rsidRPr="000A559A">
        <w:t> </w:t>
      </w:r>
      <w:r w:rsidRPr="000A559A">
        <w:rPr>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0A559A">
        <w:t> </w:t>
      </w:r>
      <w:r w:rsidRPr="000A559A">
        <w:rPr>
          <w:lang w:val="ru-RU"/>
        </w:rPr>
        <w:t>—</w:t>
      </w:r>
      <w:r w:rsidRPr="000A559A">
        <w:t> </w:t>
      </w:r>
      <w:r w:rsidRPr="000A559A">
        <w:rPr>
          <w:lang w:val="ru-RU"/>
        </w:rPr>
        <w:t xml:space="preserve">начале </w:t>
      </w:r>
      <w:r w:rsidRPr="000A559A">
        <w:t>XXI </w:t>
      </w:r>
      <w:r w:rsidRPr="000A559A">
        <w:rPr>
          <w:lang w:val="ru-RU"/>
        </w:rPr>
        <w:t>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давать оценку событиям и личностям отечественной и всеобщей истории ХХ — начала </w:t>
      </w:r>
      <w:r w:rsidRPr="000A559A">
        <w:t>XXI </w:t>
      </w:r>
      <w:r w:rsidRPr="000A559A">
        <w:rPr>
          <w:lang w:val="ru-RU"/>
        </w:rPr>
        <w:t>в.</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используя историческую карту, характеризовать социально-экономическое и политическое развитие России, других государств в ХХ</w:t>
      </w:r>
      <w:r w:rsidRPr="000A559A">
        <w:rPr>
          <w:i/>
        </w:rPr>
        <w:t> </w:t>
      </w:r>
      <w:r w:rsidRPr="000A559A">
        <w:rPr>
          <w:i/>
          <w:lang w:val="ru-RU"/>
        </w:rPr>
        <w:t xml:space="preserve">— начале </w:t>
      </w:r>
      <w:r w:rsidRPr="000A559A">
        <w:rPr>
          <w:i/>
        </w:rPr>
        <w:t>XXI </w:t>
      </w:r>
      <w:r w:rsidRPr="000A559A">
        <w:rPr>
          <w:i/>
          <w:lang w:val="ru-RU"/>
        </w:rPr>
        <w:t>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0A559A">
        <w:rPr>
          <w:i/>
        </w:rPr>
        <w:t> </w:t>
      </w:r>
      <w:r w:rsidRPr="000A559A">
        <w:rPr>
          <w:i/>
          <w:lang w:val="ru-RU"/>
        </w:rPr>
        <w:t>др.;</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проводить работу по поиску и оформлению материалов истории своей семьи, города, края в ХХ — начале </w:t>
      </w:r>
      <w:r w:rsidRPr="000A559A">
        <w:rPr>
          <w:i/>
        </w:rPr>
        <w:t>XXI </w:t>
      </w:r>
      <w:r w:rsidRPr="000A559A">
        <w:rPr>
          <w:i/>
          <w:lang w:val="ru-RU"/>
        </w:rPr>
        <w:t>в.</w:t>
      </w:r>
    </w:p>
    <w:p w:rsidR="002D3879" w:rsidRPr="000A559A" w:rsidRDefault="002D3879" w:rsidP="002D3879">
      <w:pPr>
        <w:pStyle w:val="6"/>
        <w:spacing w:before="0" w:after="0"/>
        <w:ind w:firstLine="0"/>
        <w:contextualSpacing/>
        <w:rPr>
          <w:sz w:val="24"/>
          <w:szCs w:val="24"/>
        </w:rPr>
      </w:pPr>
      <w:r w:rsidRPr="000A559A">
        <w:rPr>
          <w:sz w:val="24"/>
          <w:szCs w:val="24"/>
        </w:rPr>
        <w:t>1.2.3.9. Обществознание</w:t>
      </w:r>
    </w:p>
    <w:p w:rsidR="002D3879" w:rsidRPr="000A559A" w:rsidRDefault="002D3879" w:rsidP="002D3879">
      <w:pPr>
        <w:pStyle w:val="afff"/>
        <w:spacing w:line="240" w:lineRule="auto"/>
        <w:contextualSpacing/>
        <w:outlineLvl w:val="0"/>
        <w:rPr>
          <w:b/>
          <w:i/>
          <w:sz w:val="24"/>
        </w:rPr>
      </w:pPr>
      <w:r w:rsidRPr="000A559A">
        <w:rPr>
          <w:b/>
          <w:bCs/>
          <w:sz w:val="24"/>
        </w:rPr>
        <w:t>Человек в социальном измерении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знания</w:t>
      </w:r>
      <w:r w:rsidRPr="000A559A">
        <w:rPr>
          <w:b/>
          <w:lang w:val="ru-RU"/>
        </w:rPr>
        <w:t xml:space="preserve"> </w:t>
      </w:r>
      <w:r w:rsidRPr="000A559A">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D3879" w:rsidRPr="000A559A" w:rsidRDefault="002D3879" w:rsidP="002D3879">
      <w:pPr>
        <w:pStyle w:val="af5"/>
        <w:spacing w:after="0"/>
        <w:ind w:left="0" w:firstLine="454"/>
        <w:contextualSpacing/>
      </w:pPr>
      <w:r w:rsidRPr="000A559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D3879" w:rsidRPr="000A559A" w:rsidRDefault="002D3879" w:rsidP="002D3879">
      <w:pPr>
        <w:pStyle w:val="af5"/>
        <w:spacing w:after="0"/>
        <w:ind w:left="0" w:firstLine="454"/>
        <w:contextualSpacing/>
      </w:pPr>
      <w:r w:rsidRPr="000A559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2D3879" w:rsidRPr="000A559A" w:rsidRDefault="002D3879" w:rsidP="002D3879">
      <w:pPr>
        <w:pStyle w:val="af0"/>
        <w:spacing w:after="0"/>
        <w:ind w:firstLine="454"/>
        <w:contextualSpacing/>
        <w:jc w:val="both"/>
      </w:pPr>
      <w:r w:rsidRPr="000A559A">
        <w:t>• описывать гендер как социальный пол; приводить примеры гендерных ролей, а также различий в поведении мальчиков и девочек;</w:t>
      </w:r>
    </w:p>
    <w:p w:rsidR="002D3879" w:rsidRPr="000A559A" w:rsidRDefault="002D3879" w:rsidP="002D3879">
      <w:pPr>
        <w:pStyle w:val="af0"/>
        <w:spacing w:after="0"/>
        <w:ind w:firstLine="454"/>
        <w:contextualSpacing/>
        <w:jc w:val="both"/>
      </w:pPr>
      <w:r w:rsidRPr="000A559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элементы причинно-следственного анализа при характеристике социальных параметров личности;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описывать реальные связи и зависимости между воспитанием и социализацией личности.</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lastRenderedPageBreak/>
        <w:t>Ближайшее социальное окружение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семью и семейные отношения; оценивать социальное значение семейных традиций и обычаев;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основные роли членов семьи, включая свою;</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элементы причинно-следственного анализа при характеристике семейных конфликтов.</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Общество — большой «дом» человечества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распознавать на основе приведённых данных основные типы обществ;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различать экономические, социальные, политические, культурные явления и процессы общественной жизни;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D3879" w:rsidRPr="000A559A" w:rsidRDefault="002D3879" w:rsidP="002D3879">
      <w:pPr>
        <w:ind w:firstLine="454"/>
        <w:contextualSpacing/>
        <w:jc w:val="both"/>
        <w:rPr>
          <w:i/>
          <w:lang w:val="ru-RU"/>
        </w:rPr>
      </w:pPr>
      <w:r w:rsidRPr="000A559A">
        <w:rPr>
          <w:i/>
          <w:lang w:val="ru-RU"/>
        </w:rPr>
        <w:t>Выпускник</w:t>
      </w:r>
      <w:r w:rsidRPr="000A559A">
        <w:rPr>
          <w:lang w:val="ru-RU"/>
        </w:rPr>
        <w:t xml:space="preserve"> </w:t>
      </w:r>
      <w:r w:rsidRPr="000A559A">
        <w:rPr>
          <w:i/>
          <w:lang w:val="ru-RU"/>
        </w:rPr>
        <w:t>получит возможность научиться:</w:t>
      </w:r>
    </w:p>
    <w:p w:rsidR="002D3879" w:rsidRPr="000A559A" w:rsidRDefault="002D3879" w:rsidP="002D3879">
      <w:pPr>
        <w:pStyle w:val="af5"/>
        <w:spacing w:after="0"/>
        <w:ind w:left="0" w:firstLine="454"/>
        <w:contextualSpacing/>
        <w:rPr>
          <w:i/>
        </w:rPr>
      </w:pPr>
      <w:r w:rsidRPr="000A559A">
        <w:t>• </w:t>
      </w:r>
      <w:r w:rsidRPr="000A559A">
        <w:rPr>
          <w:i/>
        </w:rPr>
        <w:t>наблюдать и характеризовать явления и события, происходящие в различных сферах общественной жизни;</w:t>
      </w:r>
    </w:p>
    <w:p w:rsidR="002D3879" w:rsidRPr="000A559A" w:rsidRDefault="002D3879" w:rsidP="002D3879">
      <w:pPr>
        <w:pStyle w:val="af5"/>
        <w:spacing w:after="0"/>
        <w:ind w:left="0" w:firstLine="454"/>
        <w:contextualSpacing/>
        <w:rPr>
          <w:i/>
        </w:rPr>
      </w:pPr>
      <w:r w:rsidRPr="000A559A">
        <w:t>• </w:t>
      </w:r>
      <w:r w:rsidRPr="000A559A">
        <w:rPr>
          <w:i/>
        </w:rPr>
        <w:t>объяснять взаимодействие социальных общностей и групп;</w:t>
      </w:r>
    </w:p>
    <w:p w:rsidR="002D3879" w:rsidRPr="000A559A" w:rsidRDefault="002D3879" w:rsidP="002D3879">
      <w:pPr>
        <w:pStyle w:val="af5"/>
        <w:spacing w:after="0"/>
        <w:ind w:left="0" w:firstLine="454"/>
        <w:contextualSpacing/>
        <w:rPr>
          <w:i/>
        </w:rPr>
      </w:pPr>
      <w:r w:rsidRPr="000A559A">
        <w:t>• </w:t>
      </w:r>
      <w:r w:rsidRPr="000A559A">
        <w:rPr>
          <w:i/>
        </w:rPr>
        <w:t>выявлять причинно-следственные связи общественных явлений и характеризовать основные направления общественного развития.</w:t>
      </w:r>
    </w:p>
    <w:p w:rsidR="002D3879" w:rsidRPr="000A559A" w:rsidRDefault="002D3879" w:rsidP="002D3879">
      <w:pPr>
        <w:pStyle w:val="af5"/>
        <w:spacing w:after="0"/>
        <w:ind w:left="0" w:firstLine="454"/>
        <w:contextualSpacing/>
        <w:outlineLvl w:val="0"/>
        <w:rPr>
          <w:b/>
        </w:rPr>
      </w:pPr>
      <w:r w:rsidRPr="000A559A">
        <w:rPr>
          <w:b/>
          <w:bCs/>
        </w:rPr>
        <w:t>Общество, в котором мы живём</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глобальные проблемы современности;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раскрывать духовные ценности и достижения народов нашей страны;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формулировать собственную точку зрения на социальный портрет достойного гражданина страны;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2D3879" w:rsidRPr="000A559A" w:rsidRDefault="002D3879" w:rsidP="002D3879">
      <w:pPr>
        <w:ind w:firstLine="454"/>
        <w:contextualSpacing/>
        <w:jc w:val="both"/>
        <w:rPr>
          <w:i/>
          <w:lang w:val="ru-RU"/>
        </w:rPr>
      </w:pPr>
      <w:r w:rsidRPr="000A559A">
        <w:rPr>
          <w:i/>
          <w:lang w:val="ru-RU"/>
        </w:rPr>
        <w:t>Выпускник</w:t>
      </w:r>
      <w:r w:rsidRPr="000A559A">
        <w:rPr>
          <w:lang w:val="ru-RU"/>
        </w:rPr>
        <w:t xml:space="preserve"> </w:t>
      </w:r>
      <w:r w:rsidRPr="000A559A">
        <w:rPr>
          <w:i/>
          <w:lang w:val="ru-RU"/>
        </w:rPr>
        <w:t>получит возможность научиться:</w:t>
      </w:r>
    </w:p>
    <w:p w:rsidR="002D3879" w:rsidRPr="000A559A" w:rsidRDefault="002D3879" w:rsidP="002D3879">
      <w:pPr>
        <w:pStyle w:val="af5"/>
        <w:spacing w:after="0"/>
        <w:ind w:left="0" w:firstLine="454"/>
        <w:contextualSpacing/>
        <w:rPr>
          <w:i/>
        </w:rPr>
      </w:pPr>
      <w:r w:rsidRPr="000A559A">
        <w:t>• </w:t>
      </w:r>
      <w:r w:rsidRPr="000A559A">
        <w:rPr>
          <w:i/>
        </w:rPr>
        <w:t>характеризовать и конкретизировать фактами социальной жизни изменения, происходящие в современном обществе;</w:t>
      </w:r>
    </w:p>
    <w:p w:rsidR="002D3879" w:rsidRPr="000A559A" w:rsidRDefault="002D3879" w:rsidP="002D3879">
      <w:pPr>
        <w:pStyle w:val="af5"/>
        <w:spacing w:after="0"/>
        <w:ind w:left="0" w:firstLine="454"/>
        <w:contextualSpacing/>
        <w:rPr>
          <w:i/>
        </w:rPr>
      </w:pPr>
      <w:r w:rsidRPr="000A559A">
        <w:t>• </w:t>
      </w:r>
      <w:r w:rsidRPr="000A559A">
        <w:rPr>
          <w:i/>
        </w:rPr>
        <w:t>показывать влияние происходящих в обществе изменений на положение России в мире.</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Регулирование поведения людей в обществе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накопленные знания об основных социальных нормах и правилах ре</w:t>
      </w:r>
      <w:r w:rsidRPr="000A559A">
        <w:rPr>
          <w:lang w:val="ru-RU"/>
        </w:rPr>
        <w:lastRenderedPageBreak/>
        <w:t>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5"/>
        <w:spacing w:after="0"/>
        <w:ind w:left="0" w:firstLine="454"/>
        <w:contextualSpacing/>
        <w:rPr>
          <w:i/>
        </w:rPr>
      </w:pPr>
      <w:r w:rsidRPr="000A559A">
        <w:t>• </w:t>
      </w:r>
      <w:r w:rsidRPr="000A559A">
        <w:rPr>
          <w:i/>
        </w:rPr>
        <w:t>использовать элементы причинно-следственного анализа для понимания влияния моральных устоев на развитие общества и человека;</w:t>
      </w:r>
    </w:p>
    <w:p w:rsidR="002D3879" w:rsidRPr="000A559A" w:rsidRDefault="002D3879" w:rsidP="002D3879">
      <w:pPr>
        <w:pStyle w:val="af5"/>
        <w:spacing w:after="0"/>
        <w:ind w:left="0" w:firstLine="454"/>
        <w:contextualSpacing/>
        <w:rPr>
          <w:i/>
        </w:rPr>
      </w:pPr>
      <w:r w:rsidRPr="000A559A">
        <w:t>• </w:t>
      </w:r>
      <w:r w:rsidRPr="000A559A">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D3879" w:rsidRPr="000A559A" w:rsidRDefault="002D3879" w:rsidP="002D3879">
      <w:pPr>
        <w:pStyle w:val="af5"/>
        <w:spacing w:after="0"/>
        <w:ind w:left="0" w:firstLine="454"/>
        <w:contextualSpacing/>
        <w:rPr>
          <w:i/>
        </w:rPr>
      </w:pPr>
      <w:r w:rsidRPr="000A559A">
        <w:t>• </w:t>
      </w:r>
      <w:r w:rsidRPr="000A559A">
        <w:rPr>
          <w:i/>
        </w:rPr>
        <w:t>оценивать сущность и значение правопорядка и законности, собственный вклад в их становление и развитие.</w:t>
      </w:r>
    </w:p>
    <w:p w:rsidR="002D3879" w:rsidRPr="000A559A" w:rsidRDefault="002D3879" w:rsidP="002D3879">
      <w:pPr>
        <w:ind w:firstLine="454"/>
        <w:contextualSpacing/>
        <w:jc w:val="both"/>
        <w:outlineLvl w:val="0"/>
        <w:rPr>
          <w:i/>
          <w:iCs/>
          <w:lang w:val="ru-RU"/>
        </w:rPr>
      </w:pPr>
      <w:r w:rsidRPr="000A559A">
        <w:rPr>
          <w:b/>
          <w:bCs/>
          <w:lang w:val="ru-RU"/>
        </w:rPr>
        <w:t>Основы российского законодательства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 на конкретных примерах особенности правового положения и юридической ответственности несовершеннолетних;</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оценивать сущность и значение правопорядка и законности, собственный возможный вклад в их становление и развитие</w:t>
      </w:r>
      <w:r w:rsidRPr="000A559A">
        <w:rPr>
          <w:lang w:val="ru-RU"/>
        </w:rPr>
        <w:t>;</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осознанно содействовать защите правопорядка в обществе правовыми способами и средствами;</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использовать знания и умения для формирования способности к личному самоопределению, самореализации, самоконтролю.</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Мир экономики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понимать и правильно использовать основные экономические термины;</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 xml:space="preserve">распознавать на основе привёденных данных основные экономические системы, </w:t>
      </w:r>
      <w:r w:rsidRPr="000A559A">
        <w:rPr>
          <w:lang w:val="ru-RU"/>
        </w:rPr>
        <w:lastRenderedPageBreak/>
        <w:t>экономические явления и процессы, сравнивать их;</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характеризовать функции денег в экономике;</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анализировать несложные статистические данные, отражающие экономические явления и процессы;</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получать социальную информацию об экономической жизни общества из адаптированных источников различного типа;</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u w:val="single"/>
          <w:lang w:val="ru-RU"/>
        </w:rPr>
      </w:pPr>
      <w:r w:rsidRPr="000A559A">
        <w:rPr>
          <w:lang w:val="ru-RU"/>
        </w:rPr>
        <w:t>•</w:t>
      </w:r>
      <w:r w:rsidRPr="000A559A">
        <w:t> </w:t>
      </w:r>
      <w:r w:rsidRPr="000A559A">
        <w:rPr>
          <w:i/>
          <w:lang w:val="ru-RU"/>
        </w:rPr>
        <w:t>оценивать тенденции экономических изменений в нашем обществе;</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анализировать с опорой на полученные знания несложную экономическую информацию, получаемую из неадаптированных источников;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выполнять несложные практические задания, основанные на ситуациях, связанных с описанием состояния российской экономики.</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Человек в экономических отношениях</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распознавать на основе приведённых данных основные экономические системы и экономические явления, сравнивать их;</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характеризовать поведение производителя и потребителя как основных участников экономической деятельности;</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применять полученные знания для характеристики экономики семьи;</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использовать статистические данные, отражающие экономические изменения в обществе;</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получать социальную информацию об экономической жизни общества из адаптированных источников различного типа;</w:t>
      </w:r>
    </w:p>
    <w:p w:rsidR="002D3879" w:rsidRPr="000A559A" w:rsidRDefault="002D3879" w:rsidP="002D3879">
      <w:pPr>
        <w:tabs>
          <w:tab w:val="num" w:pos="709"/>
        </w:tabs>
        <w:ind w:firstLine="454"/>
        <w:contextualSpacing/>
        <w:jc w:val="both"/>
        <w:rPr>
          <w:lang w:val="ru-RU"/>
        </w:rPr>
      </w:pPr>
      <w:r w:rsidRPr="000A559A">
        <w:rPr>
          <w:lang w:val="ru-RU"/>
        </w:rPr>
        <w:t>•</w:t>
      </w:r>
      <w:r w:rsidRPr="000A559A">
        <w:t> </w:t>
      </w:r>
      <w:r w:rsidRPr="000A559A">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наблюдать и интерпретировать явления и события, происходящие в социальной жизни, с опорой на экономические знания;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характеризовать тенденции экономических изменений в нашем обществе;</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анализировать с позиций обществознания сложившиеся практики и модели поведения потребителя;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выполнять несложные практические задания, основанные на ситуациях, связанных с описанием состояния российской экономики.</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Мир социальных отношений</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основные социальные группы российского общества</w:t>
      </w:r>
      <w:r w:rsidRPr="000A559A">
        <w:rPr>
          <w:u w:val="single"/>
          <w:lang w:val="ru-RU"/>
        </w:rPr>
        <w:t xml:space="preserve">, </w:t>
      </w:r>
      <w:r w:rsidRPr="000A559A">
        <w:rPr>
          <w:lang w:val="ru-RU"/>
        </w:rPr>
        <w:t>распознавать их сущностные признаки;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ведущие направления социальной политики российского государства;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собственные основные социальные роли;</w:t>
      </w:r>
    </w:p>
    <w:p w:rsidR="002D3879" w:rsidRPr="000A559A" w:rsidRDefault="002D3879" w:rsidP="002D3879">
      <w:pPr>
        <w:ind w:firstLine="454"/>
        <w:contextualSpacing/>
        <w:jc w:val="both"/>
        <w:rPr>
          <w:lang w:val="ru-RU"/>
        </w:rPr>
      </w:pPr>
      <w:r w:rsidRPr="000A559A">
        <w:rPr>
          <w:lang w:val="ru-RU"/>
        </w:rPr>
        <w:lastRenderedPageBreak/>
        <w:t>•</w:t>
      </w:r>
      <w:r w:rsidRPr="000A559A">
        <w:t> </w:t>
      </w:r>
      <w:r w:rsidRPr="000A559A">
        <w:rPr>
          <w:lang w:val="ru-RU"/>
        </w:rPr>
        <w:t>объяснять на примере своей семьи основные функции этого социального института в обществе;</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проводить несложные социологические исследования.</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использовать понятия «равенство» и «социальная справедливость» с позиций историзма;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адекватно понимать информацию, относящуюся к социальной сфере общества, получаемую из различных источников.</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Политическая жизнь общества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сравнивать различные типы политических режимов, обосновывать преимущества демократического политического устройства;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описывать основные признаки любого государства, конкретизировать их на примерах прошлого и современности;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базовые черты избирательной системы в нашем обществе, основные проявления роли избирателя;</w:t>
      </w:r>
    </w:p>
    <w:p w:rsidR="002D3879" w:rsidRPr="000A559A" w:rsidRDefault="002D3879" w:rsidP="002D3879">
      <w:pPr>
        <w:ind w:firstLine="454"/>
        <w:contextualSpacing/>
        <w:jc w:val="both"/>
        <w:rPr>
          <w:u w:val="single"/>
          <w:lang w:val="ru-RU"/>
        </w:rPr>
      </w:pPr>
      <w:r w:rsidRPr="000A559A">
        <w:rPr>
          <w:lang w:val="ru-RU"/>
        </w:rPr>
        <w:t>•</w:t>
      </w:r>
      <w:r w:rsidRPr="000A559A">
        <w:t> </w:t>
      </w:r>
      <w:r w:rsidRPr="000A559A">
        <w:rPr>
          <w:lang w:val="ru-RU"/>
        </w:rPr>
        <w:t>различать факты и мнения в потоке политической информации.</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осознавать значение гражданской активности и патриотической позиции в укреплении нашего государства;</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соотносить различные оценки политических событий и процессов и делать обоснованные выводы.</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Культурно-информационная среда общественной жизни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развитие отдельных областей и форм культуры;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распознавать и различать явления духовной культуры;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описывать различные средства массовой информации;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описывать процессы создания, сохранения, трансляции и усвоения достижений культуры;</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характеризовать основные направления развития отечественной культуры в современных условиях;</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осуществлять рефлексию своих ценностей.</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Человек в меняющемся обществе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характеризовать явление ускорения социального развития;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объяснять необходимость непрерывного образования в современных условиях;</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описывать многообразие профессий в современном мире;</w:t>
      </w:r>
    </w:p>
    <w:p w:rsidR="002D3879" w:rsidRPr="000A559A" w:rsidRDefault="002D3879" w:rsidP="002D3879">
      <w:pPr>
        <w:ind w:firstLine="454"/>
        <w:contextualSpacing/>
        <w:jc w:val="both"/>
        <w:rPr>
          <w:lang w:val="ru-RU"/>
        </w:rPr>
      </w:pPr>
      <w:r w:rsidRPr="000A559A">
        <w:rPr>
          <w:lang w:val="ru-RU"/>
        </w:rPr>
        <w:lastRenderedPageBreak/>
        <w:t>•</w:t>
      </w:r>
      <w:r w:rsidRPr="000A559A">
        <w:t> </w:t>
      </w:r>
      <w:r w:rsidRPr="000A559A">
        <w:rPr>
          <w:lang w:val="ru-RU"/>
        </w:rPr>
        <w:t>характеризовать роль молодёжи в развитии современного общества;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извлекать социальную информацию из доступных источников;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полученные знания для решения отдельных социальных проблем.</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критически воспринимать сообщения и рекламу в СМИ и Интернете о таких направлениях массовой культуры, как шоу-бизнес и мода;</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оценивать роль спорта и спортивных достижений в контексте современной общественной жизни;</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выражать и обосновывать собственную позицию по актуальным проблемам молодёжи.</w:t>
      </w:r>
    </w:p>
    <w:p w:rsidR="002D3879" w:rsidRPr="000A559A" w:rsidRDefault="002D3879" w:rsidP="00F323C6">
      <w:pPr>
        <w:pStyle w:val="6"/>
        <w:spacing w:before="0" w:after="0"/>
        <w:ind w:firstLine="0"/>
        <w:contextualSpacing/>
        <w:rPr>
          <w:sz w:val="24"/>
          <w:szCs w:val="24"/>
        </w:rPr>
      </w:pPr>
      <w:r w:rsidRPr="000A559A">
        <w:rPr>
          <w:sz w:val="24"/>
          <w:szCs w:val="24"/>
        </w:rPr>
        <w:t>1</w:t>
      </w:r>
      <w:r w:rsidR="00F323C6" w:rsidRPr="000A559A">
        <w:rPr>
          <w:sz w:val="24"/>
          <w:szCs w:val="24"/>
        </w:rPr>
        <w:t>.2.3.10</w:t>
      </w:r>
      <w:r w:rsidRPr="000A559A">
        <w:rPr>
          <w:sz w:val="24"/>
          <w:szCs w:val="24"/>
        </w:rPr>
        <w:t>. География</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Источники географической информации</w:t>
      </w:r>
    </w:p>
    <w:p w:rsidR="002D3879" w:rsidRPr="000A559A" w:rsidRDefault="002D3879" w:rsidP="002D3879">
      <w:pPr>
        <w:pStyle w:val="western"/>
        <w:spacing w:before="0" w:beforeAutospacing="0" w:after="0"/>
        <w:ind w:firstLine="454"/>
        <w:contextualSpacing/>
        <w:rPr>
          <w:color w:val="auto"/>
        </w:rPr>
      </w:pPr>
      <w:r w:rsidRPr="000A559A">
        <w:rPr>
          <w:bCs/>
          <w:color w:val="auto"/>
        </w:rPr>
        <w:t>Выпускник научится</w:t>
      </w:r>
      <w:r w:rsidRPr="000A559A">
        <w:rPr>
          <w:color w:val="auto"/>
        </w:rPr>
        <w:t>:</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анализировать, обобщать и интерпретировать географическую информацию;</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D3879" w:rsidRPr="000A559A" w:rsidRDefault="002D3879" w:rsidP="002D3879">
      <w:pPr>
        <w:pStyle w:val="western"/>
        <w:spacing w:before="0" w:beforeAutospacing="0" w:after="0"/>
        <w:ind w:firstLine="454"/>
        <w:contextualSpacing/>
        <w:rPr>
          <w:color w:val="auto"/>
        </w:rPr>
      </w:pPr>
      <w:r w:rsidRPr="000A559A">
        <w:t>• </w:t>
      </w:r>
      <w:r w:rsidRPr="000A559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ориентироваться на местности при помощи топографических карт и современных навигационных приборов;</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читать космические снимки и аэрофотоснимки, планы местности и географические карты;</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строить простые планы местности;</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создавать простейшие географические карты различного содержания;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моделировать географические объекты и явления при помощи компьютерных программ.</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Природа Земли и человек</w:t>
      </w:r>
    </w:p>
    <w:p w:rsidR="002D3879" w:rsidRPr="000A559A" w:rsidRDefault="002D3879" w:rsidP="002D3879">
      <w:pPr>
        <w:pStyle w:val="western"/>
        <w:spacing w:before="0" w:beforeAutospacing="0" w:after="0"/>
        <w:ind w:firstLine="454"/>
        <w:contextualSpacing/>
        <w:rPr>
          <w:color w:val="auto"/>
        </w:rPr>
      </w:pPr>
      <w:r w:rsidRPr="000A559A">
        <w:rPr>
          <w:bCs/>
          <w:color w:val="auto"/>
        </w:rPr>
        <w:t>Выпускник научится:</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lastRenderedPageBreak/>
        <w:t>• </w:t>
      </w:r>
      <w:r w:rsidRPr="000A559A">
        <w:rPr>
          <w:rFonts w:ascii="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w:t>
      </w:r>
      <w:r w:rsidRPr="000A559A">
        <w:rPr>
          <w:rFonts w:ascii="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w:t>
      </w:r>
      <w:r w:rsidRPr="000A559A">
        <w:rPr>
          <w:rFonts w:ascii="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Население Земли</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особенности населения отдельных регионов и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проводить расчёты демографических показателей;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адаптации человека к разным природным условиям.</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самостоятельно проводить по разным источникам информации исследование, связанное с изучением населения.</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Материки, океаны и страны</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оценивать особенности взаимодействия природы и общества в пределах отдельных территорий;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описывать на карте положение и взаиморасположение географических объектов;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компонентов природы отдельных территорий;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выдвигать гипотезы о связях и закономерностях событий, процессов, объектов, происходящих в географической оболочке;</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w:t>
      </w:r>
      <w:r w:rsidRPr="000A559A">
        <w:rPr>
          <w:rFonts w:ascii="Times New Roman" w:hAnsi="Times New Roman" w:cs="Times New Roman"/>
          <w:i/>
          <w:iCs/>
        </w:rPr>
        <w:t>сопоставлять существующие в науке точки зрения о причинах происходящих глобальных изменений климата;</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оценить положительные и негативные последствия глобальных изменений климата для отдельных регионов и стран;</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Особенности географического положения России</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western"/>
        <w:spacing w:before="0" w:beforeAutospacing="0" w:after="0"/>
        <w:ind w:firstLine="454"/>
        <w:contextualSpacing/>
        <w:rPr>
          <w:color w:val="auto"/>
        </w:rPr>
      </w:pPr>
      <w:r w:rsidRPr="000A559A">
        <w:t>• </w:t>
      </w:r>
      <w:r w:rsidRPr="000A559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D3879" w:rsidRPr="000A559A" w:rsidRDefault="002D3879" w:rsidP="002D3879">
      <w:pPr>
        <w:pStyle w:val="western"/>
        <w:spacing w:before="0" w:beforeAutospacing="0" w:after="0"/>
        <w:ind w:firstLine="454"/>
        <w:contextualSpacing/>
        <w:rPr>
          <w:color w:val="auto"/>
        </w:rPr>
      </w:pPr>
      <w:r w:rsidRPr="000A559A">
        <w:lastRenderedPageBreak/>
        <w:t>• </w:t>
      </w:r>
      <w:r w:rsidRPr="000A559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D3879" w:rsidRPr="000A559A" w:rsidRDefault="002D3879" w:rsidP="002D3879">
      <w:pPr>
        <w:pStyle w:val="western"/>
        <w:spacing w:before="0" w:beforeAutospacing="0" w:after="0"/>
        <w:ind w:firstLine="454"/>
        <w:contextualSpacing/>
        <w:rPr>
          <w:color w:val="auto"/>
        </w:rPr>
      </w:pPr>
      <w:r w:rsidRPr="000A559A">
        <w:t>• </w:t>
      </w:r>
      <w:r w:rsidRPr="000A559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Природа России</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особенности природы отдельных регионов страны;</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оценивать особенности взаимодействия природы и общества в пределах отдельных территорий;</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описывать положение на карте и взаиморасположение географических объектов;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компонентов природы отдельных частей страны;</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делать прогнозы трансформации географических систем и комплексов в результате изменения их компонентов.</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Население России</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D3879" w:rsidRPr="000A559A" w:rsidRDefault="002D3879" w:rsidP="002D3879">
      <w:pPr>
        <w:pStyle w:val="western"/>
        <w:spacing w:before="0" w:beforeAutospacing="0" w:after="0"/>
        <w:ind w:firstLine="454"/>
        <w:contextualSpacing/>
        <w:rPr>
          <w:color w:val="auto"/>
        </w:rPr>
      </w:pPr>
      <w:r w:rsidRPr="000A559A">
        <w:t>• </w:t>
      </w:r>
      <w:r w:rsidRPr="000A559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оценивать ситуацию на рынке труда и её динамику.</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Хозяйство России</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lastRenderedPageBreak/>
        <w:t>• различать показатели, характеризующие отраслевую и территориальную структуру хозяйства;</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отраслевой и территориальной структуры хозяйства России;</w:t>
      </w:r>
    </w:p>
    <w:p w:rsidR="002D3879" w:rsidRPr="000A559A" w:rsidRDefault="002D3879" w:rsidP="002D3879">
      <w:pPr>
        <w:pStyle w:val="western"/>
        <w:spacing w:before="0" w:beforeAutospacing="0" w:after="0"/>
        <w:ind w:firstLine="454"/>
        <w:contextualSpacing/>
        <w:rPr>
          <w:color w:val="auto"/>
        </w:rPr>
      </w:pPr>
      <w:r w:rsidRPr="000A559A">
        <w:t>• </w:t>
      </w:r>
      <w:r w:rsidRPr="000A559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D3879" w:rsidRPr="000A559A" w:rsidRDefault="002D3879" w:rsidP="002D3879">
      <w:pPr>
        <w:pStyle w:val="western"/>
        <w:spacing w:before="0" w:beforeAutospacing="0" w:after="0"/>
        <w:ind w:firstLine="454"/>
        <w:contextualSpacing/>
        <w:rPr>
          <w:color w:val="auto"/>
        </w:rPr>
      </w:pPr>
      <w:r w:rsidRPr="000A559A">
        <w:rPr>
          <w:i/>
          <w:iCs/>
          <w:color w:val="auto"/>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обосновывать возможные пути решения проблем развития хозяйства России.</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Районы России</w:t>
      </w:r>
    </w:p>
    <w:p w:rsidR="002D3879" w:rsidRPr="000A559A" w:rsidRDefault="002D3879" w:rsidP="002D3879">
      <w:pPr>
        <w:pStyle w:val="western"/>
        <w:spacing w:before="0" w:beforeAutospacing="0" w:after="0"/>
        <w:ind w:firstLine="454"/>
        <w:contextualSpacing/>
        <w:rPr>
          <w:color w:val="auto"/>
        </w:rPr>
      </w:pPr>
      <w:r w:rsidRPr="000A559A">
        <w:rPr>
          <w:bCs/>
          <w:color w:val="auto"/>
        </w:rPr>
        <w:t>Выпускник научится:</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объяснять особенности природы, населения и хозяйства географических районов страны;</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особенности природы, населения и хозяйства отдельных регионов страны;</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i/>
          <w:iCs/>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составлять комплексные географические характеристики районов разного ранга;</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оценивать</w:t>
      </w:r>
      <w:r w:rsidRPr="000A559A">
        <w:rPr>
          <w:color w:val="auto"/>
        </w:rPr>
        <w:t xml:space="preserve"> </w:t>
      </w:r>
      <w:r w:rsidRPr="000A559A">
        <w:rPr>
          <w:i/>
          <w:iCs/>
          <w:color w:val="auto"/>
        </w:rPr>
        <w:t>социально-экономическое положение и перспективы развития регионов;</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D3879" w:rsidRPr="000A559A" w:rsidRDefault="002D3879" w:rsidP="002D3879">
      <w:pPr>
        <w:pStyle w:val="western"/>
        <w:spacing w:before="0" w:beforeAutospacing="0" w:after="0"/>
        <w:ind w:firstLine="454"/>
        <w:contextualSpacing/>
        <w:outlineLvl w:val="0"/>
        <w:rPr>
          <w:color w:val="auto"/>
        </w:rPr>
      </w:pPr>
      <w:r w:rsidRPr="000A559A">
        <w:rPr>
          <w:b/>
          <w:bCs/>
          <w:color w:val="auto"/>
        </w:rPr>
        <w:t>Россия в современном мире</w:t>
      </w:r>
    </w:p>
    <w:p w:rsidR="002D3879" w:rsidRPr="000A559A" w:rsidRDefault="002D3879" w:rsidP="002D3879">
      <w:pPr>
        <w:pStyle w:val="western"/>
        <w:spacing w:before="0" w:beforeAutospacing="0" w:after="0"/>
        <w:ind w:firstLine="454"/>
        <w:contextualSpacing/>
        <w:rPr>
          <w:color w:val="auto"/>
        </w:rPr>
      </w:pPr>
      <w:r w:rsidRPr="000A559A">
        <w:rPr>
          <w:bCs/>
          <w:color w:val="auto"/>
        </w:rPr>
        <w:t xml:space="preserve">Выпускник научится: </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rPr>
        <w:t>• оценивать место и роль России в мировом хозяйстве.</w:t>
      </w:r>
    </w:p>
    <w:p w:rsidR="002D3879" w:rsidRPr="000A559A" w:rsidRDefault="002D3879" w:rsidP="002D3879">
      <w:pPr>
        <w:pStyle w:val="a6"/>
        <w:spacing w:before="0" w:beforeAutospacing="0" w:after="0" w:afterAutospacing="0"/>
        <w:ind w:firstLine="454"/>
        <w:contextualSpacing/>
        <w:jc w:val="both"/>
        <w:rPr>
          <w:rFonts w:ascii="Times New Roman" w:hAnsi="Times New Roman" w:cs="Times New Roman"/>
        </w:rPr>
      </w:pPr>
      <w:r w:rsidRPr="000A559A">
        <w:rPr>
          <w:rFonts w:ascii="Times New Roman" w:hAnsi="Times New Roman" w:cs="Times New Roman"/>
          <w:i/>
          <w:iCs/>
        </w:rPr>
        <w:t>Выпускник получит возможность научиться:</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выбирать критерии для определения места страны в мировой экономике;</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объяснять возможности России в решении современных глобальных проблем человечества;</w:t>
      </w:r>
    </w:p>
    <w:p w:rsidR="002D3879" w:rsidRPr="000A559A" w:rsidRDefault="002D3879" w:rsidP="002D3879">
      <w:pPr>
        <w:pStyle w:val="western"/>
        <w:spacing w:before="0" w:beforeAutospacing="0" w:after="0"/>
        <w:ind w:firstLine="454"/>
        <w:contextualSpacing/>
        <w:rPr>
          <w:color w:val="auto"/>
        </w:rPr>
      </w:pPr>
      <w:r w:rsidRPr="000A559A">
        <w:t>• </w:t>
      </w:r>
      <w:r w:rsidRPr="000A559A">
        <w:rPr>
          <w:i/>
          <w:iCs/>
          <w:color w:val="auto"/>
        </w:rPr>
        <w:t>оценивать</w:t>
      </w:r>
      <w:r w:rsidRPr="000A559A">
        <w:rPr>
          <w:color w:val="auto"/>
        </w:rPr>
        <w:t xml:space="preserve"> </w:t>
      </w:r>
      <w:r w:rsidRPr="000A559A">
        <w:rPr>
          <w:i/>
          <w:iCs/>
          <w:color w:val="auto"/>
        </w:rPr>
        <w:t>социально-экономическое положение и перспективы развития России.</w:t>
      </w:r>
    </w:p>
    <w:p w:rsidR="002D3879" w:rsidRPr="000A559A" w:rsidRDefault="00F323C6" w:rsidP="00F323C6">
      <w:pPr>
        <w:pStyle w:val="6"/>
        <w:spacing w:before="0" w:after="0"/>
        <w:ind w:firstLine="0"/>
        <w:contextualSpacing/>
        <w:rPr>
          <w:sz w:val="24"/>
          <w:szCs w:val="24"/>
        </w:rPr>
      </w:pPr>
      <w:r w:rsidRPr="000A559A">
        <w:rPr>
          <w:sz w:val="24"/>
          <w:szCs w:val="24"/>
        </w:rPr>
        <w:t>1.2.3.11</w:t>
      </w:r>
      <w:r w:rsidR="002D3879" w:rsidRPr="000A559A">
        <w:rPr>
          <w:sz w:val="24"/>
          <w:szCs w:val="24"/>
        </w:rPr>
        <w:t>. Математика. Алгебра. Геометрия.</w:t>
      </w:r>
    </w:p>
    <w:p w:rsidR="002D3879" w:rsidRPr="000A559A" w:rsidRDefault="002D3879" w:rsidP="002D3879">
      <w:pPr>
        <w:ind w:firstLine="454"/>
        <w:contextualSpacing/>
        <w:jc w:val="both"/>
        <w:outlineLvl w:val="0"/>
        <w:rPr>
          <w:b/>
          <w:lang w:val="ru-RU"/>
        </w:rPr>
      </w:pPr>
      <w:r w:rsidRPr="000A559A">
        <w:rPr>
          <w:b/>
          <w:lang w:val="ru-RU"/>
        </w:rPr>
        <w:t>Натуральные числа. Дроби. Рациональные числа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особенности десятичной системы счисления;</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оперировать понятиями, связанными с делимостью натуральных чисел;</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выражать числа в эквивалентных формах, выбирая наиболее подходящую в зависимости от конкретной ситуации;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сравнивать и упорядочивать рациональные числа;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вычисления с рациональными числами, сочетая устные и письменные приёмы вычислений, применение калькулятора;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понятия и умения, связанные с пропорциональностью величин, про</w:t>
      </w:r>
      <w:r w:rsidRPr="000A559A">
        <w:rPr>
          <w:lang w:val="ru-RU"/>
        </w:rPr>
        <w:lastRenderedPageBreak/>
        <w:t>центами, в ходе решения математических</w:t>
      </w:r>
      <w:r w:rsidRPr="000A559A">
        <w:rPr>
          <w:b/>
          <w:lang w:val="ru-RU"/>
        </w:rPr>
        <w:t xml:space="preserve"> </w:t>
      </w:r>
      <w:r w:rsidRPr="000A559A">
        <w:rPr>
          <w:lang w:val="ru-RU"/>
        </w:rPr>
        <w:t>задач и задач из смежных предметов, выполнять несложные практические расчёты.</w:t>
      </w:r>
    </w:p>
    <w:p w:rsidR="002D3879" w:rsidRPr="000A559A" w:rsidRDefault="002D3879" w:rsidP="002D3879">
      <w:pPr>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познакомиться с позиционными системами счисления с основаниями, отличными от 10;</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углубить и развить представления о натуральных числах и свойствах делимости; </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D3879" w:rsidRPr="000A559A" w:rsidRDefault="002D3879" w:rsidP="002D3879">
      <w:pPr>
        <w:ind w:firstLine="454"/>
        <w:contextualSpacing/>
        <w:jc w:val="both"/>
        <w:outlineLvl w:val="0"/>
        <w:rPr>
          <w:b/>
          <w:lang w:val="ru-RU"/>
        </w:rPr>
      </w:pPr>
      <w:r w:rsidRPr="000A559A">
        <w:rPr>
          <w:b/>
          <w:lang w:val="ru-RU"/>
        </w:rPr>
        <w:t>Действительные числа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b/>
          <w:lang w:val="ru-RU"/>
        </w:rPr>
      </w:pPr>
      <w:r w:rsidRPr="000A559A">
        <w:rPr>
          <w:lang w:val="ru-RU"/>
        </w:rPr>
        <w:t>•</w:t>
      </w:r>
      <w:r w:rsidRPr="000A559A">
        <w:t> </w:t>
      </w:r>
      <w:r w:rsidRPr="000A559A">
        <w:rPr>
          <w:lang w:val="ru-RU"/>
        </w:rPr>
        <w:t>использовать начальные представления о множестве действительных чисел;</w:t>
      </w:r>
      <w:r w:rsidRPr="000A559A">
        <w:rPr>
          <w:b/>
          <w:lang w:val="ru-RU"/>
        </w:rPr>
        <w:t xml:space="preserve"> </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оперировать понятием квадратного корня, применять его в вычислениях. </w:t>
      </w:r>
    </w:p>
    <w:p w:rsidR="002D3879" w:rsidRPr="000A559A" w:rsidRDefault="002D3879" w:rsidP="002D3879">
      <w:pPr>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развить представление о числе и числовых системах от натуральных до действительных чисел; о роли вычислений в практике;</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развить и углубить знания о десятичной записи действительных чисел (периодические и непериодические дроби)</w:t>
      </w:r>
      <w:r w:rsidRPr="000A559A">
        <w:rPr>
          <w:lang w:val="ru-RU"/>
        </w:rPr>
        <w:t>.</w:t>
      </w:r>
    </w:p>
    <w:p w:rsidR="002D3879" w:rsidRPr="000A559A" w:rsidRDefault="002D3879" w:rsidP="002D3879">
      <w:pPr>
        <w:ind w:firstLine="454"/>
        <w:contextualSpacing/>
        <w:jc w:val="both"/>
        <w:outlineLvl w:val="0"/>
        <w:rPr>
          <w:b/>
          <w:lang w:val="ru-RU"/>
        </w:rPr>
      </w:pPr>
      <w:r w:rsidRPr="000A559A">
        <w:rPr>
          <w:b/>
          <w:lang w:val="ru-RU"/>
        </w:rPr>
        <w:t>Измерения, приближения, оценки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в ходе решения задач элементарные представления, связанные с приближёнными значениями величин.</w:t>
      </w:r>
    </w:p>
    <w:p w:rsidR="002D3879" w:rsidRPr="000A559A" w:rsidRDefault="002D3879" w:rsidP="002D3879">
      <w:pPr>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понять, что погрешность результата вычислений должна быть соизмерима с погрешностью исходных данных</w:t>
      </w:r>
      <w:r w:rsidRPr="000A559A">
        <w:rPr>
          <w:lang w:val="ru-RU"/>
        </w:rPr>
        <w:t>.</w:t>
      </w:r>
    </w:p>
    <w:p w:rsidR="002D3879" w:rsidRPr="000A559A" w:rsidRDefault="002D3879" w:rsidP="002D3879">
      <w:pPr>
        <w:ind w:firstLine="454"/>
        <w:contextualSpacing/>
        <w:jc w:val="both"/>
        <w:outlineLvl w:val="0"/>
        <w:rPr>
          <w:b/>
          <w:lang w:val="ru-RU"/>
        </w:rPr>
      </w:pPr>
      <w:r w:rsidRPr="000A559A">
        <w:rPr>
          <w:b/>
          <w:lang w:val="ru-RU"/>
        </w:rPr>
        <w:t>Алгебраические выражения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преобразования выражений, содержащих степени с целыми показателями и квадратные корни;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выполнять разложение многочленов на множители.</w:t>
      </w:r>
    </w:p>
    <w:p w:rsidR="002D3879" w:rsidRPr="000A559A" w:rsidRDefault="002D3879" w:rsidP="002D3879">
      <w:pPr>
        <w:ind w:firstLine="454"/>
        <w:contextualSpacing/>
        <w:jc w:val="both"/>
        <w:rPr>
          <w:i/>
          <w:lang w:val="ru-RU"/>
        </w:rPr>
      </w:pPr>
      <w:r w:rsidRPr="000A559A">
        <w:rPr>
          <w:i/>
          <w:lang w:val="ru-RU"/>
        </w:rPr>
        <w:t xml:space="preserve">Выпускник получит возможность научиться: </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выполнять многошаговые преобразования рациональных выражений, применяя широкий набор способов и приёмов; </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D3879" w:rsidRPr="000A559A" w:rsidRDefault="002D3879" w:rsidP="002D3879">
      <w:pPr>
        <w:ind w:firstLine="454"/>
        <w:contextualSpacing/>
        <w:jc w:val="both"/>
        <w:outlineLvl w:val="0"/>
        <w:rPr>
          <w:b/>
          <w:lang w:val="ru-RU"/>
        </w:rPr>
      </w:pPr>
      <w:r w:rsidRPr="000A559A">
        <w:rPr>
          <w:b/>
          <w:lang w:val="ru-RU"/>
        </w:rPr>
        <w:t>Уравнения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основные виды рациональных уравнений с одной переменной, системы двух уравнений с двумя переменными;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графические представления для исследования уравнений, исследования и решения систем уравнений с двумя переменными.</w:t>
      </w:r>
    </w:p>
    <w:p w:rsidR="002D3879" w:rsidRPr="000A559A" w:rsidRDefault="002D3879" w:rsidP="002D3879">
      <w:pPr>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овладеть специальными приёмами решения уравнений и систем уравнений; уверенно </w:t>
      </w:r>
      <w:r w:rsidRPr="000A559A">
        <w:rPr>
          <w:i/>
          <w:lang w:val="ru-RU"/>
        </w:rPr>
        <w:lastRenderedPageBreak/>
        <w:t>применять аппарат уравнений для решения разнообразных задач из математики, смежных предметов, практики;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применять графические представления для исследования уравнений, систем уравнений, содержащих буквенные коэффициенты.</w:t>
      </w:r>
    </w:p>
    <w:p w:rsidR="002D3879" w:rsidRPr="000A559A" w:rsidRDefault="002D3879" w:rsidP="002D3879">
      <w:pPr>
        <w:ind w:firstLine="454"/>
        <w:contextualSpacing/>
        <w:jc w:val="both"/>
        <w:outlineLvl w:val="0"/>
        <w:rPr>
          <w:b/>
          <w:lang w:val="ru-RU"/>
        </w:rPr>
      </w:pPr>
      <w:r w:rsidRPr="000A559A">
        <w:rPr>
          <w:b/>
          <w:lang w:val="ru-RU"/>
        </w:rPr>
        <w:t>Неравенства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и применять терминологию и символику, связанные с отношением неравенства, свойства числовых неравенств;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аппарат неравенств для решения задач из различных разделов курса.</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применять графические представления для исследования неравенств, систем неравенств, содержащих буквенные коэффициенты.</w:t>
      </w:r>
    </w:p>
    <w:p w:rsidR="002D3879" w:rsidRPr="000A559A" w:rsidRDefault="002D3879" w:rsidP="002D3879">
      <w:pPr>
        <w:ind w:firstLine="454"/>
        <w:contextualSpacing/>
        <w:jc w:val="both"/>
        <w:outlineLvl w:val="0"/>
        <w:rPr>
          <w:b/>
          <w:lang w:val="ru-RU"/>
        </w:rPr>
      </w:pPr>
      <w:r w:rsidRPr="000A559A">
        <w:rPr>
          <w:b/>
          <w:lang w:val="ru-RU"/>
        </w:rPr>
        <w:t>Основные понятия. Числовые функции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и использовать функциональные понятия и язык (термины, символические обозначения);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строить графики элементарных функций; исследовать свойства числовых функций на основе изучения поведения их графиков;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0A559A">
        <w:rPr>
          <w:i/>
        </w:rPr>
        <w:t> </w:t>
      </w:r>
      <w:r w:rsidRPr="000A559A">
        <w:rPr>
          <w:i/>
          <w:lang w:val="ru-RU"/>
        </w:rPr>
        <w:t>п.);</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 </w:t>
      </w:r>
      <w:r w:rsidRPr="000A559A">
        <w:rPr>
          <w:rFonts w:ascii="Times New Roman" w:hAnsi="Times New Roman" w:cs="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0A559A">
        <w:rPr>
          <w:rFonts w:ascii="Times New Roman" w:hAnsi="Times New Roman" w:cs="Times New Roman"/>
          <w:sz w:val="24"/>
          <w:szCs w:val="24"/>
        </w:rPr>
        <w:t xml:space="preserve"> </w:t>
      </w:r>
    </w:p>
    <w:p w:rsidR="002D3879" w:rsidRPr="000A559A" w:rsidRDefault="002D3879" w:rsidP="002D3879">
      <w:pPr>
        <w:ind w:firstLine="454"/>
        <w:contextualSpacing/>
        <w:jc w:val="both"/>
        <w:outlineLvl w:val="0"/>
        <w:rPr>
          <w:b/>
          <w:lang w:val="ru-RU"/>
        </w:rPr>
      </w:pPr>
      <w:r w:rsidRPr="000A559A">
        <w:rPr>
          <w:b/>
          <w:lang w:val="ru-RU"/>
        </w:rPr>
        <w:t>Числовые последовательности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понимать и использовать язык последовательностей (термины, символические обозначения);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D3879" w:rsidRPr="000A559A" w:rsidRDefault="002D3879" w:rsidP="002D3879">
      <w:pPr>
        <w:ind w:firstLine="454"/>
        <w:contextualSpacing/>
        <w:jc w:val="both"/>
        <w:rPr>
          <w:lang w:val="ru-RU"/>
        </w:rPr>
      </w:pPr>
      <w:r w:rsidRPr="000A559A">
        <w:rPr>
          <w:i/>
          <w:lang w:val="ru-RU"/>
        </w:rPr>
        <w:t>Выпускник получит возможность научиться</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 xml:space="preserve">решать комбинированные задачи с применением формул </w:t>
      </w:r>
      <w:r w:rsidRPr="000A559A">
        <w:rPr>
          <w:i/>
        </w:rPr>
        <w:t>n</w:t>
      </w:r>
      <w:r w:rsidRPr="000A559A">
        <w:rPr>
          <w:i/>
          <w:lang w:val="ru-RU"/>
        </w:rPr>
        <w:t xml:space="preserve">-го члена и суммы первых </w:t>
      </w:r>
      <w:r w:rsidRPr="000A559A">
        <w:rPr>
          <w:i/>
        </w:rPr>
        <w:t>n</w:t>
      </w:r>
      <w:r w:rsidRPr="000A559A">
        <w:rPr>
          <w:i/>
          <w:lang w:val="ru-RU"/>
        </w:rPr>
        <w:t xml:space="preserve"> членов арифметической и геометрической прогрессии, применяя при этом аппарат уравнений и неравенств;</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D3879" w:rsidRPr="000A559A" w:rsidRDefault="002D3879" w:rsidP="002D3879">
      <w:pPr>
        <w:ind w:firstLine="454"/>
        <w:contextualSpacing/>
        <w:jc w:val="both"/>
        <w:outlineLvl w:val="0"/>
        <w:rPr>
          <w:b/>
          <w:lang w:val="ru-RU"/>
        </w:rPr>
      </w:pPr>
      <w:r w:rsidRPr="000A559A">
        <w:rPr>
          <w:b/>
          <w:lang w:val="ru-RU"/>
        </w:rPr>
        <w:t>Описательная статистика</w:t>
      </w:r>
    </w:p>
    <w:p w:rsidR="002D3879" w:rsidRPr="000A559A" w:rsidRDefault="002D3879" w:rsidP="002D3879">
      <w:pPr>
        <w:ind w:firstLine="454"/>
        <w:contextualSpacing/>
        <w:jc w:val="both"/>
        <w:rPr>
          <w:i/>
          <w:lang w:val="ru-RU"/>
        </w:rPr>
      </w:pPr>
      <w:r w:rsidRPr="000A559A">
        <w:rPr>
          <w:lang w:val="ru-RU"/>
        </w:rPr>
        <w:t>Выпускник научится использовать простейшие способы представления и анализа статистических данных.</w:t>
      </w:r>
    </w:p>
    <w:p w:rsidR="002D3879" w:rsidRPr="000A559A" w:rsidRDefault="002D3879" w:rsidP="002D3879">
      <w:pPr>
        <w:ind w:firstLine="454"/>
        <w:contextualSpacing/>
        <w:jc w:val="both"/>
        <w:rPr>
          <w:i/>
          <w:lang w:val="ru-RU"/>
        </w:rPr>
      </w:pPr>
      <w:r w:rsidRPr="000A559A">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D3879" w:rsidRPr="000A559A" w:rsidRDefault="002D3879" w:rsidP="002D3879">
      <w:pPr>
        <w:ind w:firstLine="454"/>
        <w:contextualSpacing/>
        <w:jc w:val="both"/>
        <w:outlineLvl w:val="0"/>
        <w:rPr>
          <w:b/>
          <w:lang w:val="ru-RU"/>
        </w:rPr>
      </w:pPr>
      <w:r w:rsidRPr="000A559A">
        <w:rPr>
          <w:b/>
          <w:lang w:val="ru-RU"/>
        </w:rPr>
        <w:t>Случайные события и вероятность</w:t>
      </w:r>
    </w:p>
    <w:p w:rsidR="002D3879" w:rsidRPr="000A559A" w:rsidRDefault="002D3879" w:rsidP="002D3879">
      <w:pPr>
        <w:ind w:firstLine="454"/>
        <w:contextualSpacing/>
        <w:jc w:val="both"/>
        <w:rPr>
          <w:i/>
          <w:lang w:val="ru-RU"/>
        </w:rPr>
      </w:pPr>
      <w:r w:rsidRPr="000A559A">
        <w:rPr>
          <w:lang w:val="ru-RU"/>
        </w:rPr>
        <w:lastRenderedPageBreak/>
        <w:t xml:space="preserve">Выпускник научится находить относительную частоту и вероятность случайного события. </w:t>
      </w:r>
    </w:p>
    <w:p w:rsidR="002D3879" w:rsidRPr="000A559A" w:rsidRDefault="002D3879" w:rsidP="002D3879">
      <w:pPr>
        <w:ind w:firstLine="454"/>
        <w:contextualSpacing/>
        <w:jc w:val="both"/>
        <w:rPr>
          <w:i/>
          <w:lang w:val="ru-RU"/>
        </w:rPr>
      </w:pPr>
      <w:r w:rsidRPr="000A559A">
        <w:rPr>
          <w:i/>
          <w:lang w:val="ru-RU"/>
        </w:rPr>
        <w:t>Выпускник получит возможность</w:t>
      </w:r>
      <w:r w:rsidRPr="000A559A">
        <w:rPr>
          <w:lang w:val="ru-RU"/>
        </w:rPr>
        <w:t xml:space="preserve"> </w:t>
      </w:r>
      <w:r w:rsidRPr="000A559A">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2D3879" w:rsidRPr="000A559A" w:rsidRDefault="002D3879" w:rsidP="002D3879">
      <w:pPr>
        <w:ind w:firstLine="454"/>
        <w:contextualSpacing/>
        <w:jc w:val="both"/>
        <w:outlineLvl w:val="0"/>
        <w:rPr>
          <w:b/>
          <w:lang w:val="ru-RU"/>
        </w:rPr>
      </w:pPr>
      <w:r w:rsidRPr="000A559A">
        <w:rPr>
          <w:b/>
          <w:lang w:val="ru-RU"/>
        </w:rPr>
        <w:t>Комбинаторика</w:t>
      </w:r>
    </w:p>
    <w:p w:rsidR="002D3879" w:rsidRPr="000A559A" w:rsidRDefault="002D3879" w:rsidP="002D3879">
      <w:pPr>
        <w:ind w:firstLine="454"/>
        <w:contextualSpacing/>
        <w:jc w:val="both"/>
        <w:rPr>
          <w:lang w:val="ru-RU"/>
        </w:rPr>
      </w:pPr>
      <w:r w:rsidRPr="000A559A">
        <w:rPr>
          <w:lang w:val="ru-RU"/>
        </w:rPr>
        <w:t>Выпускник научится решать комбинаторные задачи на нахождение числа объектов или комбинаций.</w:t>
      </w:r>
    </w:p>
    <w:p w:rsidR="002D3879" w:rsidRPr="000A559A" w:rsidRDefault="002D3879" w:rsidP="002D3879">
      <w:pPr>
        <w:ind w:firstLine="454"/>
        <w:contextualSpacing/>
        <w:jc w:val="both"/>
        <w:rPr>
          <w:i/>
          <w:lang w:val="ru-RU"/>
        </w:rPr>
      </w:pPr>
      <w:r w:rsidRPr="000A559A">
        <w:rPr>
          <w:i/>
          <w:lang w:val="ru-RU"/>
        </w:rPr>
        <w:t>Выпускник получит возможность</w:t>
      </w:r>
      <w:r w:rsidRPr="000A559A">
        <w:rPr>
          <w:lang w:val="ru-RU"/>
        </w:rPr>
        <w:t xml:space="preserve"> </w:t>
      </w:r>
      <w:r w:rsidRPr="000A559A">
        <w:rPr>
          <w:i/>
          <w:lang w:val="ru-RU"/>
        </w:rPr>
        <w:t>научиться некоторым специальным приёмам решения комбинаторных задач.</w:t>
      </w:r>
    </w:p>
    <w:p w:rsidR="002D3879" w:rsidRPr="000A559A" w:rsidRDefault="002D3879" w:rsidP="002D3879">
      <w:pPr>
        <w:ind w:firstLine="454"/>
        <w:contextualSpacing/>
        <w:jc w:val="both"/>
        <w:rPr>
          <w:b/>
          <w:i/>
          <w:lang w:val="ru-RU"/>
        </w:rPr>
      </w:pPr>
      <w:r w:rsidRPr="000A559A">
        <w:rPr>
          <w:b/>
          <w:bCs/>
          <w:lang w:val="ru-RU"/>
        </w:rPr>
        <w:t>Наглядная геометрия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распознавать на чертежах, рисунках, моделях и в окружающем мире плоские и пространственные геометрические фигуры;</w:t>
      </w:r>
    </w:p>
    <w:p w:rsidR="002D3879" w:rsidRPr="000A559A" w:rsidRDefault="002D3879" w:rsidP="002D3879">
      <w:pPr>
        <w:ind w:firstLine="454"/>
        <w:contextualSpacing/>
        <w:jc w:val="both"/>
        <w:rPr>
          <w:bCs/>
          <w:lang w:val="ru-RU"/>
        </w:rPr>
      </w:pPr>
      <w:r w:rsidRPr="000A559A">
        <w:rPr>
          <w:lang w:val="ru-RU"/>
        </w:rPr>
        <w:t>•</w:t>
      </w:r>
      <w:r w:rsidRPr="000A559A">
        <w:t> </w:t>
      </w:r>
      <w:r w:rsidRPr="000A559A">
        <w:rPr>
          <w:iCs/>
          <w:lang w:val="ru-RU"/>
        </w:rPr>
        <w:t>распознавать</w:t>
      </w:r>
      <w:r w:rsidRPr="000A559A">
        <w:rPr>
          <w:lang w:val="ru-RU"/>
        </w:rPr>
        <w:t xml:space="preserve"> развёртки куба, </w:t>
      </w:r>
      <w:r w:rsidRPr="000A559A">
        <w:rPr>
          <w:bCs/>
          <w:lang w:val="ru-RU"/>
        </w:rPr>
        <w:t>прямоугольного</w:t>
      </w:r>
      <w:r w:rsidRPr="000A559A">
        <w:rPr>
          <w:lang w:val="ru-RU"/>
        </w:rPr>
        <w:t xml:space="preserve"> параллелепипеда, правильной пирамиды, цилиндра и </w:t>
      </w:r>
      <w:r w:rsidRPr="000A559A">
        <w:rPr>
          <w:bCs/>
          <w:lang w:val="ru-RU"/>
        </w:rPr>
        <w:t>конуса;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строить развёртки куба и </w:t>
      </w:r>
      <w:r w:rsidRPr="000A559A">
        <w:rPr>
          <w:bCs/>
          <w:lang w:val="ru-RU"/>
        </w:rPr>
        <w:t>прямоугольного</w:t>
      </w:r>
      <w:r w:rsidRPr="000A559A">
        <w:rPr>
          <w:lang w:val="ru-RU"/>
        </w:rPr>
        <w:t xml:space="preserve"> параллелепипеда;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определять по линейным размерам развёртки фигуры линейные размеры самой фигуры и наоборот;</w:t>
      </w:r>
    </w:p>
    <w:p w:rsidR="002D3879" w:rsidRPr="000A559A" w:rsidRDefault="002D3879" w:rsidP="002D3879">
      <w:pPr>
        <w:ind w:firstLine="454"/>
        <w:contextualSpacing/>
        <w:jc w:val="both"/>
        <w:rPr>
          <w:bCs/>
          <w:lang w:val="ru-RU"/>
        </w:rPr>
      </w:pPr>
      <w:r w:rsidRPr="000A559A">
        <w:rPr>
          <w:lang w:val="ru-RU"/>
        </w:rPr>
        <w:t>•</w:t>
      </w:r>
      <w:r w:rsidRPr="000A559A">
        <w:t> </w:t>
      </w:r>
      <w:r w:rsidRPr="000A559A">
        <w:rPr>
          <w:bCs/>
          <w:lang w:val="ru-RU"/>
        </w:rPr>
        <w:t>вычислять объём прямоугольного параллелепипеда.</w:t>
      </w:r>
    </w:p>
    <w:p w:rsidR="002D3879" w:rsidRPr="000A559A" w:rsidRDefault="002D3879" w:rsidP="002D3879">
      <w:pPr>
        <w:ind w:firstLine="454"/>
        <w:contextualSpacing/>
        <w:jc w:val="both"/>
        <w:rPr>
          <w:i/>
          <w:lang w:val="ru-RU"/>
        </w:rPr>
      </w:pPr>
      <w:r w:rsidRPr="000A559A">
        <w:rPr>
          <w:i/>
          <w:lang w:val="ru-RU"/>
        </w:rPr>
        <w:t>Выпускник получит возможность:</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научиться</w:t>
      </w:r>
      <w:r w:rsidRPr="000A559A">
        <w:rPr>
          <w:i/>
          <w:iCs/>
          <w:lang w:val="ru-RU"/>
        </w:rPr>
        <w:t xml:space="preserve"> вычислять объёмы пространственных геометрических фигур, составленных из прямоугольных параллелепипедов</w:t>
      </w:r>
      <w:r w:rsidRPr="000A559A">
        <w:rPr>
          <w:lang w:val="ru-RU"/>
        </w:rPr>
        <w:t>;</w:t>
      </w:r>
    </w:p>
    <w:p w:rsidR="002D3879" w:rsidRPr="000A559A" w:rsidRDefault="002D3879" w:rsidP="002D3879">
      <w:pPr>
        <w:ind w:firstLine="454"/>
        <w:contextualSpacing/>
        <w:jc w:val="both"/>
        <w:rPr>
          <w:i/>
          <w:lang w:val="ru-RU"/>
        </w:rPr>
      </w:pPr>
      <w:r w:rsidRPr="000A559A">
        <w:rPr>
          <w:lang w:val="ru-RU"/>
        </w:rPr>
        <w:t>•</w:t>
      </w:r>
      <w:r w:rsidRPr="000A559A">
        <w:t> </w:t>
      </w:r>
      <w:r w:rsidRPr="000A559A">
        <w:rPr>
          <w:i/>
          <w:iCs/>
          <w:lang w:val="ru-RU"/>
        </w:rPr>
        <w:t>углубить и развить представления о пространственных геометрических фигурах;</w:t>
      </w:r>
    </w:p>
    <w:p w:rsidR="002D3879" w:rsidRPr="000A559A" w:rsidRDefault="002D3879" w:rsidP="002D3879">
      <w:pPr>
        <w:ind w:firstLine="454"/>
        <w:contextualSpacing/>
        <w:jc w:val="both"/>
        <w:rPr>
          <w:iCs/>
          <w:lang w:val="ru-RU"/>
        </w:rPr>
      </w:pPr>
      <w:r w:rsidRPr="000A559A">
        <w:rPr>
          <w:lang w:val="ru-RU"/>
        </w:rPr>
        <w:t>•</w:t>
      </w:r>
      <w:r w:rsidRPr="000A559A">
        <w:t> </w:t>
      </w:r>
      <w:r w:rsidRPr="000A559A">
        <w:rPr>
          <w:i/>
          <w:lang w:val="ru-RU"/>
        </w:rPr>
        <w:t>научиться применять понятие развёртки для выполнения практических расчётов</w:t>
      </w:r>
      <w:r w:rsidRPr="000A559A">
        <w:rPr>
          <w:lang w:val="ru-RU"/>
        </w:rPr>
        <w:t>.</w:t>
      </w:r>
    </w:p>
    <w:p w:rsidR="002D3879" w:rsidRPr="000A559A" w:rsidRDefault="002D3879" w:rsidP="002D3879">
      <w:pPr>
        <w:pStyle w:val="NR"/>
        <w:ind w:firstLine="454"/>
        <w:contextualSpacing/>
        <w:jc w:val="both"/>
        <w:outlineLvl w:val="0"/>
        <w:rPr>
          <w:b/>
          <w:bCs/>
          <w:szCs w:val="24"/>
        </w:rPr>
      </w:pPr>
      <w:r w:rsidRPr="000A559A">
        <w:rPr>
          <w:b/>
          <w:bCs/>
          <w:szCs w:val="24"/>
        </w:rPr>
        <w:t>Геометрические фигуры</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пользоваться языком геометрии для описания предметов окружающего мира и их взаимного расположения;</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распознавать и изображать на чертежах и рисунках геометрические фигуры и их конфигурации;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находить значения длин линейных элементов фигур и их отношения, градусную меру углов от 0</w:t>
      </w:r>
      <w:r w:rsidRPr="000A559A">
        <w:sym w:font="Symbol" w:char="00B0"/>
      </w:r>
      <w:r w:rsidRPr="000A559A">
        <w:rPr>
          <w:lang w:val="ru-RU"/>
        </w:rPr>
        <w:t xml:space="preserve"> до 180</w:t>
      </w:r>
      <w:r w:rsidRPr="000A559A">
        <w:sym w:font="Symbol" w:char="00B0"/>
      </w:r>
      <w:r w:rsidRPr="000A559A">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оперировать с начальными понятиями тригонометрии и выполнять элементарные операции над функциями углов;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несложные задачи на построение, применяя основные алгоритмы построения с помощью циркуля и линейки;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простейшие планиметрические задачи в пространстве.</w:t>
      </w:r>
    </w:p>
    <w:p w:rsidR="002D3879" w:rsidRPr="000A559A" w:rsidRDefault="002D3879" w:rsidP="002D3879">
      <w:pPr>
        <w:ind w:firstLine="454"/>
        <w:contextualSpacing/>
        <w:jc w:val="both"/>
        <w:rPr>
          <w:i/>
          <w:iCs/>
          <w:lang w:val="ru-RU"/>
        </w:rPr>
      </w:pPr>
      <w:r w:rsidRPr="000A559A">
        <w:rPr>
          <w:i/>
          <w:iCs/>
          <w:lang w:val="ru-RU"/>
        </w:rPr>
        <w:t>Выпускник получит возможность</w:t>
      </w:r>
      <w:r w:rsidRPr="000A559A">
        <w:rPr>
          <w:lang w:val="ru-RU"/>
        </w:rPr>
        <w:t>:</w:t>
      </w:r>
    </w:p>
    <w:p w:rsidR="002D3879" w:rsidRPr="000A559A" w:rsidRDefault="002D3879" w:rsidP="002D3879">
      <w:pPr>
        <w:ind w:firstLine="454"/>
        <w:contextualSpacing/>
        <w:jc w:val="both"/>
        <w:rPr>
          <w:bCs/>
          <w:i/>
          <w:iCs/>
          <w:lang w:val="ru-RU"/>
        </w:rPr>
      </w:pPr>
      <w:r w:rsidRPr="000A559A">
        <w:rPr>
          <w:lang w:val="ru-RU"/>
        </w:rPr>
        <w:t>•</w:t>
      </w:r>
      <w:r w:rsidRPr="000A559A">
        <w:t> </w:t>
      </w:r>
      <w:r w:rsidRPr="000A559A">
        <w:rPr>
          <w:i/>
          <w:lang w:val="ru-RU"/>
        </w:rPr>
        <w:t>овладеть методами решения задач</w:t>
      </w:r>
      <w:r w:rsidRPr="000A559A">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lang w:val="ru-RU"/>
        </w:rPr>
        <w:t>приобрести опыт применения</w:t>
      </w:r>
      <w:r w:rsidRPr="000A559A">
        <w:rPr>
          <w:lang w:val="ru-RU"/>
        </w:rPr>
        <w:t xml:space="preserve"> </w:t>
      </w:r>
      <w:r w:rsidRPr="000A559A">
        <w:rPr>
          <w:i/>
          <w:iCs/>
          <w:lang w:val="ru-RU"/>
        </w:rPr>
        <w:t>алгебраического и тригонометрического аппарата и идей движения при решении геометрических задач;</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lang w:val="ru-RU"/>
        </w:rPr>
        <w:t>овладеть традиционной схемой</w:t>
      </w:r>
      <w:r w:rsidRPr="000A559A">
        <w:rPr>
          <w:i/>
          <w:iCs/>
          <w:lang w:val="ru-RU"/>
        </w:rPr>
        <w:t xml:space="preserve"> решения задач на построение с помощью циркуля и линейки:</w:t>
      </w:r>
      <w:r w:rsidRPr="000A559A">
        <w:rPr>
          <w:lang w:val="ru-RU"/>
        </w:rPr>
        <w:t xml:space="preserve"> </w:t>
      </w:r>
      <w:r w:rsidRPr="000A559A">
        <w:rPr>
          <w:i/>
          <w:iCs/>
          <w:lang w:val="ru-RU"/>
        </w:rPr>
        <w:t>анализ, построение</w:t>
      </w:r>
      <w:r w:rsidRPr="000A559A">
        <w:rPr>
          <w:lang w:val="ru-RU"/>
        </w:rPr>
        <w:t xml:space="preserve">, </w:t>
      </w:r>
      <w:r w:rsidRPr="000A559A">
        <w:rPr>
          <w:i/>
          <w:iCs/>
          <w:lang w:val="ru-RU"/>
        </w:rPr>
        <w:t>доказательство и исследование;</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lang w:val="ru-RU"/>
        </w:rPr>
        <w:t>научиться решать задачи</w:t>
      </w:r>
      <w:r w:rsidRPr="000A559A">
        <w:rPr>
          <w:i/>
          <w:iCs/>
          <w:lang w:val="ru-RU"/>
        </w:rPr>
        <w:t xml:space="preserve"> на построение</w:t>
      </w:r>
      <w:r w:rsidRPr="000A559A">
        <w:rPr>
          <w:lang w:val="ru-RU"/>
        </w:rPr>
        <w:t xml:space="preserve"> </w:t>
      </w:r>
      <w:r w:rsidRPr="000A559A">
        <w:rPr>
          <w:i/>
          <w:iCs/>
          <w:lang w:val="ru-RU"/>
        </w:rPr>
        <w:t>методом</w:t>
      </w:r>
      <w:r w:rsidRPr="000A559A">
        <w:rPr>
          <w:lang w:val="ru-RU"/>
        </w:rPr>
        <w:t xml:space="preserve"> </w:t>
      </w:r>
      <w:r w:rsidRPr="000A559A">
        <w:rPr>
          <w:i/>
          <w:iCs/>
          <w:lang w:val="ru-RU"/>
        </w:rPr>
        <w:t>геометрического</w:t>
      </w:r>
      <w:r w:rsidRPr="000A559A">
        <w:rPr>
          <w:lang w:val="ru-RU"/>
        </w:rPr>
        <w:t xml:space="preserve"> </w:t>
      </w:r>
      <w:r w:rsidRPr="000A559A">
        <w:rPr>
          <w:i/>
          <w:iCs/>
          <w:lang w:val="ru-RU"/>
        </w:rPr>
        <w:t>места</w:t>
      </w:r>
      <w:r w:rsidRPr="000A559A">
        <w:rPr>
          <w:lang w:val="ru-RU"/>
        </w:rPr>
        <w:t xml:space="preserve"> </w:t>
      </w:r>
      <w:r w:rsidRPr="000A559A">
        <w:rPr>
          <w:i/>
          <w:iCs/>
          <w:lang w:val="ru-RU"/>
        </w:rPr>
        <w:t>точек</w:t>
      </w:r>
      <w:r w:rsidRPr="000A559A">
        <w:rPr>
          <w:lang w:val="ru-RU"/>
        </w:rPr>
        <w:t xml:space="preserve"> </w:t>
      </w:r>
      <w:r w:rsidRPr="000A559A">
        <w:rPr>
          <w:i/>
          <w:lang w:val="ru-RU"/>
        </w:rPr>
        <w:t>и</w:t>
      </w:r>
      <w:r w:rsidRPr="000A559A">
        <w:rPr>
          <w:lang w:val="ru-RU"/>
        </w:rPr>
        <w:t xml:space="preserve"> </w:t>
      </w:r>
      <w:r w:rsidRPr="000A559A">
        <w:rPr>
          <w:i/>
          <w:iCs/>
          <w:lang w:val="ru-RU"/>
        </w:rPr>
        <w:t>методом</w:t>
      </w:r>
      <w:r w:rsidRPr="000A559A">
        <w:rPr>
          <w:lang w:val="ru-RU"/>
        </w:rPr>
        <w:t xml:space="preserve"> </w:t>
      </w:r>
      <w:r w:rsidRPr="000A559A">
        <w:rPr>
          <w:i/>
          <w:iCs/>
          <w:lang w:val="ru-RU"/>
        </w:rPr>
        <w:t>подобия;</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приобрести опыт исследования свойств</w:t>
      </w:r>
      <w:r w:rsidRPr="000A559A">
        <w:rPr>
          <w:lang w:val="ru-RU"/>
        </w:rPr>
        <w:t xml:space="preserve"> </w:t>
      </w:r>
      <w:r w:rsidRPr="000A559A">
        <w:rPr>
          <w:i/>
          <w:iCs/>
          <w:lang w:val="ru-RU"/>
        </w:rPr>
        <w:t>планиметрических фигур с помощью компьютерных программ</w:t>
      </w:r>
      <w:r w:rsidRPr="000A559A">
        <w:rPr>
          <w:lang w:val="ru-RU"/>
        </w:rPr>
        <w:t>;</w:t>
      </w:r>
    </w:p>
    <w:p w:rsidR="002D3879" w:rsidRPr="000A559A" w:rsidRDefault="002D3879" w:rsidP="002D3879">
      <w:pPr>
        <w:ind w:firstLine="454"/>
        <w:contextualSpacing/>
        <w:jc w:val="both"/>
        <w:rPr>
          <w:i/>
          <w:iCs/>
          <w:lang w:val="ru-RU"/>
        </w:rPr>
      </w:pPr>
      <w:r w:rsidRPr="000A559A">
        <w:rPr>
          <w:lang w:val="ru-RU"/>
        </w:rPr>
        <w:lastRenderedPageBreak/>
        <w:t>•</w:t>
      </w:r>
      <w:r w:rsidRPr="000A559A">
        <w:t> </w:t>
      </w:r>
      <w:r w:rsidRPr="000A559A">
        <w:rPr>
          <w:i/>
          <w:lang w:val="ru-RU"/>
        </w:rPr>
        <w:t>приобрести опыт выполнения проектов</w:t>
      </w:r>
      <w:r w:rsidRPr="000A559A">
        <w:rPr>
          <w:lang w:val="ru-RU"/>
        </w:rPr>
        <w:t xml:space="preserve"> </w:t>
      </w:r>
      <w:r w:rsidRPr="000A559A">
        <w:rPr>
          <w:i/>
          <w:iCs/>
          <w:lang w:val="ru-RU"/>
        </w:rPr>
        <w:t xml:space="preserve">по темам </w:t>
      </w:r>
      <w:r w:rsidRPr="000A559A">
        <w:rPr>
          <w:lang w:val="ru-RU"/>
        </w:rPr>
        <w:t>«</w:t>
      </w:r>
      <w:r w:rsidRPr="000A559A">
        <w:rPr>
          <w:i/>
          <w:iCs/>
          <w:lang w:val="ru-RU"/>
        </w:rPr>
        <w:t>Геометрические преобразования на плоскости</w:t>
      </w:r>
      <w:r w:rsidRPr="000A559A">
        <w:rPr>
          <w:lang w:val="ru-RU"/>
        </w:rPr>
        <w:t>»</w:t>
      </w:r>
      <w:r w:rsidRPr="000A559A">
        <w:rPr>
          <w:i/>
          <w:iCs/>
          <w:lang w:val="ru-RU"/>
        </w:rPr>
        <w:t xml:space="preserve">, </w:t>
      </w:r>
      <w:r w:rsidRPr="000A559A">
        <w:rPr>
          <w:lang w:val="ru-RU"/>
        </w:rPr>
        <w:t>«</w:t>
      </w:r>
      <w:r w:rsidRPr="000A559A">
        <w:rPr>
          <w:i/>
          <w:iCs/>
          <w:lang w:val="ru-RU"/>
        </w:rPr>
        <w:t>Построение отрезков по формуле</w:t>
      </w:r>
      <w:r w:rsidRPr="000A559A">
        <w:rPr>
          <w:lang w:val="ru-RU"/>
        </w:rPr>
        <w:t>»</w:t>
      </w:r>
      <w:r w:rsidRPr="000A559A">
        <w:rPr>
          <w:i/>
          <w:iCs/>
          <w:lang w:val="ru-RU"/>
        </w:rPr>
        <w:t>.</w:t>
      </w:r>
    </w:p>
    <w:p w:rsidR="002D3879" w:rsidRPr="000A559A" w:rsidRDefault="002D3879" w:rsidP="002D3879">
      <w:pPr>
        <w:pStyle w:val="NR"/>
        <w:ind w:firstLine="454"/>
        <w:contextualSpacing/>
        <w:jc w:val="both"/>
        <w:outlineLvl w:val="0"/>
        <w:rPr>
          <w:b/>
          <w:bCs/>
          <w:szCs w:val="24"/>
        </w:rPr>
      </w:pPr>
      <w:r w:rsidRPr="000A559A">
        <w:rPr>
          <w:b/>
          <w:bCs/>
          <w:szCs w:val="24"/>
        </w:rPr>
        <w:t>Измерение геометрических величин</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lang w:val="ru-RU"/>
        </w:rPr>
        <w:t>•</w:t>
      </w:r>
      <w:r w:rsidRPr="000A559A">
        <w:t> </w:t>
      </w:r>
      <w:r w:rsidRPr="000A559A">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вычислять площади треугольников, прямоугольников, параллелограмм-мов, трапеций, кругов и секторов;</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 xml:space="preserve">вычислять </w:t>
      </w:r>
      <w:r w:rsidRPr="000A559A">
        <w:rPr>
          <w:iCs/>
          <w:lang w:val="ru-RU"/>
        </w:rPr>
        <w:t>длину окружности, длину дуги окружности;</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задачи на доказательство с использованием формул длины окружности и длины дуги окружности, формул площадей фигур;</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2D3879" w:rsidRPr="000A559A" w:rsidRDefault="002D3879" w:rsidP="002D3879">
      <w:pPr>
        <w:ind w:firstLine="454"/>
        <w:contextualSpacing/>
        <w:jc w:val="both"/>
        <w:rPr>
          <w:i/>
          <w:iCs/>
          <w:lang w:val="ru-RU"/>
        </w:rPr>
      </w:pPr>
      <w:r w:rsidRPr="000A559A">
        <w:rPr>
          <w:i/>
          <w:iCs/>
          <w:lang w:val="ru-RU"/>
        </w:rPr>
        <w:t>Выпускник получит возможность научиться:</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iCs/>
          <w:lang w:val="ru-RU"/>
        </w:rPr>
        <w:t>вычислять площади фигур, составленных из двух или более прямоугольников, параллелограммов, треугольников, круга и сектора;</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iCs/>
          <w:lang w:val="ru-RU"/>
        </w:rPr>
        <w:t xml:space="preserve">вычислять площади многоугольников, используя отношения </w:t>
      </w:r>
      <w:r w:rsidRPr="000A559A">
        <w:rPr>
          <w:bCs/>
          <w:i/>
          <w:iCs/>
          <w:lang w:val="ru-RU"/>
        </w:rPr>
        <w:t>равновеликости и равносоставленности;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sz w:val="24"/>
          <w:szCs w:val="24"/>
        </w:rPr>
        <w:t>• </w:t>
      </w:r>
      <w:r w:rsidRPr="000A559A">
        <w:rPr>
          <w:rFonts w:ascii="Times New Roman" w:hAnsi="Times New Roman" w:cs="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2D3879" w:rsidRPr="000A559A" w:rsidRDefault="002D3879" w:rsidP="002D3879">
      <w:pPr>
        <w:pStyle w:val="NR"/>
        <w:ind w:firstLine="454"/>
        <w:contextualSpacing/>
        <w:jc w:val="both"/>
        <w:outlineLvl w:val="0"/>
        <w:rPr>
          <w:b/>
          <w:bCs/>
          <w:szCs w:val="24"/>
        </w:rPr>
      </w:pPr>
      <w:r w:rsidRPr="000A559A">
        <w:rPr>
          <w:b/>
          <w:bCs/>
          <w:szCs w:val="24"/>
        </w:rPr>
        <w:t>Координаты</w:t>
      </w:r>
    </w:p>
    <w:p w:rsidR="002D3879" w:rsidRPr="000A559A" w:rsidRDefault="002D3879" w:rsidP="002D3879">
      <w:pPr>
        <w:pStyle w:val="af5"/>
        <w:spacing w:after="0"/>
        <w:ind w:left="0" w:firstLine="454"/>
        <w:contextualSpacing/>
      </w:pPr>
      <w:r w:rsidRPr="000A559A">
        <w:t>Выпускник научится:</w:t>
      </w:r>
    </w:p>
    <w:p w:rsidR="002D3879" w:rsidRPr="000A559A" w:rsidRDefault="002D3879" w:rsidP="002D3879">
      <w:pPr>
        <w:pStyle w:val="af5"/>
        <w:spacing w:after="0"/>
        <w:ind w:left="0" w:firstLine="454"/>
        <w:contextualSpacing/>
      </w:pPr>
      <w:r w:rsidRPr="000A559A">
        <w:t>• вычислять длину отрезка по координатам его концов; вычислять координаты середины отрезка;</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использовать координатный метод для изучения свойств прямых и окружностей.</w:t>
      </w:r>
    </w:p>
    <w:p w:rsidR="002D3879" w:rsidRPr="000A559A" w:rsidRDefault="002D3879" w:rsidP="002D3879">
      <w:pPr>
        <w:ind w:firstLine="454"/>
        <w:contextualSpacing/>
        <w:jc w:val="both"/>
        <w:rPr>
          <w:lang w:val="ru-RU"/>
        </w:rPr>
      </w:pPr>
      <w:r w:rsidRPr="000A559A">
        <w:rPr>
          <w:i/>
          <w:iCs/>
          <w:lang w:val="ru-RU"/>
        </w:rPr>
        <w:t>Выпускник</w:t>
      </w:r>
      <w:r w:rsidRPr="000A559A">
        <w:rPr>
          <w:lang w:val="ru-RU"/>
        </w:rPr>
        <w:t xml:space="preserve"> </w:t>
      </w:r>
      <w:r w:rsidRPr="000A559A">
        <w:rPr>
          <w:i/>
          <w:iCs/>
          <w:lang w:val="ru-RU"/>
        </w:rPr>
        <w:t>получит</w:t>
      </w:r>
      <w:r w:rsidRPr="000A559A">
        <w:rPr>
          <w:lang w:val="ru-RU"/>
        </w:rPr>
        <w:t xml:space="preserve"> </w:t>
      </w:r>
      <w:r w:rsidRPr="000A559A">
        <w:rPr>
          <w:i/>
          <w:iCs/>
          <w:lang w:val="ru-RU"/>
        </w:rPr>
        <w:t>возможность</w:t>
      </w:r>
      <w:r w:rsidRPr="000A559A">
        <w:rPr>
          <w:lang w:val="ru-RU"/>
        </w:rPr>
        <w:t xml:space="preserve">: </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lang w:val="ru-RU"/>
        </w:rPr>
        <w:t>овладеть координатным методом решения</w:t>
      </w:r>
      <w:r w:rsidRPr="000A559A">
        <w:rPr>
          <w:lang w:val="ru-RU"/>
        </w:rPr>
        <w:t xml:space="preserve"> </w:t>
      </w:r>
      <w:r w:rsidRPr="000A559A">
        <w:rPr>
          <w:i/>
          <w:iCs/>
          <w:lang w:val="ru-RU"/>
        </w:rPr>
        <w:t>задач на вычисления и доказательства;</w:t>
      </w:r>
    </w:p>
    <w:p w:rsidR="002D3879" w:rsidRPr="000A559A" w:rsidRDefault="002D3879" w:rsidP="002D3879">
      <w:pPr>
        <w:ind w:firstLine="454"/>
        <w:contextualSpacing/>
        <w:jc w:val="both"/>
        <w:rPr>
          <w:i/>
          <w:iCs/>
          <w:lang w:val="ru-RU"/>
        </w:rPr>
      </w:pPr>
      <w:r w:rsidRPr="000A559A">
        <w:rPr>
          <w:lang w:val="ru-RU"/>
        </w:rPr>
        <w:t>•</w:t>
      </w:r>
      <w:r w:rsidRPr="000A559A">
        <w:t> </w:t>
      </w:r>
      <w:r w:rsidRPr="000A559A">
        <w:rPr>
          <w:i/>
          <w:lang w:val="ru-RU"/>
        </w:rPr>
        <w:t>приобрести опыт</w:t>
      </w:r>
      <w:r w:rsidRPr="000A559A">
        <w:rPr>
          <w:lang w:val="ru-RU"/>
        </w:rPr>
        <w:t xml:space="preserve"> </w:t>
      </w:r>
      <w:r w:rsidRPr="000A559A">
        <w:rPr>
          <w:i/>
          <w:iCs/>
          <w:lang w:val="ru-RU"/>
        </w:rPr>
        <w:t>использования компьютерных программ для анализа частных случаев взаимного расположения окружностей и прямых;</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приобрести опыт</w:t>
      </w:r>
      <w:r w:rsidRPr="000A559A">
        <w:rPr>
          <w:lang w:val="ru-RU"/>
        </w:rPr>
        <w:t xml:space="preserve"> </w:t>
      </w:r>
      <w:r w:rsidRPr="000A559A">
        <w:rPr>
          <w:i/>
          <w:lang w:val="ru-RU"/>
        </w:rPr>
        <w:t>выполнения проектов</w:t>
      </w:r>
      <w:r w:rsidRPr="000A559A">
        <w:rPr>
          <w:lang w:val="ru-RU"/>
        </w:rPr>
        <w:t xml:space="preserve"> </w:t>
      </w:r>
      <w:r w:rsidRPr="000A559A">
        <w:rPr>
          <w:i/>
          <w:iCs/>
          <w:lang w:val="ru-RU"/>
        </w:rPr>
        <w:t>на тему</w:t>
      </w:r>
      <w:r w:rsidRPr="000A559A">
        <w:rPr>
          <w:lang w:val="ru-RU"/>
        </w:rPr>
        <w:t xml:space="preserve"> «</w:t>
      </w:r>
      <w:r w:rsidRPr="000A559A">
        <w:rPr>
          <w:i/>
          <w:iCs/>
          <w:lang w:val="ru-RU"/>
        </w:rPr>
        <w:t>Применение координатного метода при решении задач на вычисления и доказательства</w:t>
      </w:r>
      <w:r w:rsidRPr="000A559A">
        <w:rPr>
          <w:lang w:val="ru-RU"/>
        </w:rPr>
        <w:t>».</w:t>
      </w:r>
    </w:p>
    <w:p w:rsidR="002D3879" w:rsidRPr="000A559A" w:rsidRDefault="002D3879" w:rsidP="002D3879">
      <w:pPr>
        <w:pStyle w:val="NR"/>
        <w:ind w:firstLine="454"/>
        <w:contextualSpacing/>
        <w:jc w:val="both"/>
        <w:outlineLvl w:val="0"/>
        <w:rPr>
          <w:b/>
          <w:bCs/>
          <w:szCs w:val="24"/>
        </w:rPr>
      </w:pPr>
      <w:r w:rsidRPr="000A559A">
        <w:rPr>
          <w:b/>
          <w:bCs/>
          <w:szCs w:val="24"/>
        </w:rPr>
        <w:t>Векторы</w:t>
      </w:r>
    </w:p>
    <w:p w:rsidR="002D3879" w:rsidRPr="000A559A" w:rsidRDefault="002D3879" w:rsidP="002D3879">
      <w:pPr>
        <w:ind w:firstLine="454"/>
        <w:contextualSpacing/>
        <w:jc w:val="both"/>
        <w:rPr>
          <w:lang w:val="ru-RU"/>
        </w:rPr>
      </w:pPr>
      <w:r w:rsidRPr="000A559A">
        <w:rPr>
          <w:lang w:val="ru-RU"/>
        </w:rPr>
        <w:t xml:space="preserve">Выпускник научится: </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D3879" w:rsidRPr="000A559A" w:rsidRDefault="002D3879" w:rsidP="002D3879">
      <w:pPr>
        <w:ind w:firstLine="454"/>
        <w:contextualSpacing/>
        <w:jc w:val="both"/>
        <w:rPr>
          <w:lang w:val="ru-RU"/>
        </w:rPr>
      </w:pPr>
      <w:r w:rsidRPr="000A559A">
        <w:rPr>
          <w:lang w:val="ru-RU"/>
        </w:rPr>
        <w:t>•</w:t>
      </w:r>
      <w:r w:rsidRPr="000A559A">
        <w:t> </w:t>
      </w:r>
      <w:r w:rsidRPr="000A559A">
        <w:rPr>
          <w:lang w:val="ru-RU"/>
        </w:rPr>
        <w:t>вычислять скалярное произведение векторов, находить угол между векторами</w:t>
      </w:r>
      <w:r w:rsidRPr="000A559A">
        <w:rPr>
          <w:bCs/>
          <w:lang w:val="ru-RU"/>
        </w:rPr>
        <w:t>, у</w:t>
      </w:r>
      <w:r w:rsidRPr="000A559A">
        <w:rPr>
          <w:lang w:val="ru-RU"/>
        </w:rPr>
        <w:t>ста</w:t>
      </w:r>
      <w:r w:rsidRPr="000A559A">
        <w:rPr>
          <w:bCs/>
          <w:lang w:val="ru-RU"/>
        </w:rPr>
        <w:t>н</w:t>
      </w:r>
      <w:r w:rsidRPr="000A559A">
        <w:rPr>
          <w:lang w:val="ru-RU"/>
        </w:rPr>
        <w:t>авливать перпендикулярность прямых.</w:t>
      </w:r>
    </w:p>
    <w:p w:rsidR="002D3879" w:rsidRPr="000A559A" w:rsidRDefault="002D3879" w:rsidP="002D3879">
      <w:pPr>
        <w:ind w:firstLine="454"/>
        <w:contextualSpacing/>
        <w:jc w:val="both"/>
        <w:rPr>
          <w:lang w:val="ru-RU"/>
        </w:rPr>
      </w:pPr>
      <w:r w:rsidRPr="000A559A">
        <w:rPr>
          <w:i/>
          <w:iCs/>
          <w:lang w:val="ru-RU"/>
        </w:rPr>
        <w:t>Выпускник</w:t>
      </w:r>
      <w:r w:rsidRPr="000A559A">
        <w:rPr>
          <w:lang w:val="ru-RU"/>
        </w:rPr>
        <w:t xml:space="preserve"> </w:t>
      </w:r>
      <w:r w:rsidRPr="000A559A">
        <w:rPr>
          <w:i/>
          <w:iCs/>
          <w:lang w:val="ru-RU"/>
        </w:rPr>
        <w:t>получит</w:t>
      </w:r>
      <w:r w:rsidRPr="000A559A">
        <w:rPr>
          <w:lang w:val="ru-RU"/>
        </w:rPr>
        <w:t xml:space="preserve"> </w:t>
      </w:r>
      <w:r w:rsidRPr="000A559A">
        <w:rPr>
          <w:i/>
          <w:iCs/>
          <w:lang w:val="ru-RU"/>
        </w:rPr>
        <w:t>возможность</w:t>
      </w:r>
      <w:r w:rsidRPr="000A559A">
        <w:rPr>
          <w:lang w:val="ru-RU"/>
        </w:rPr>
        <w:t>:</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 xml:space="preserve">овладеть </w:t>
      </w:r>
      <w:r w:rsidRPr="000A559A">
        <w:rPr>
          <w:i/>
          <w:iCs/>
          <w:lang w:val="ru-RU"/>
        </w:rPr>
        <w:t>векторным методом для решения задач на вычисления и доказательства</w:t>
      </w:r>
      <w:r w:rsidRPr="000A559A">
        <w:rPr>
          <w:lang w:val="ru-RU"/>
        </w:rPr>
        <w:t>;</w:t>
      </w:r>
    </w:p>
    <w:p w:rsidR="002D3879" w:rsidRPr="000A559A" w:rsidRDefault="002D3879" w:rsidP="002D3879">
      <w:pPr>
        <w:ind w:firstLine="454"/>
        <w:contextualSpacing/>
        <w:jc w:val="both"/>
        <w:rPr>
          <w:lang w:val="ru-RU"/>
        </w:rPr>
      </w:pPr>
      <w:r w:rsidRPr="000A559A">
        <w:rPr>
          <w:lang w:val="ru-RU"/>
        </w:rPr>
        <w:t>•</w:t>
      </w:r>
      <w:r w:rsidRPr="000A559A">
        <w:t> </w:t>
      </w:r>
      <w:r w:rsidRPr="000A559A">
        <w:rPr>
          <w:i/>
          <w:lang w:val="ru-RU"/>
        </w:rPr>
        <w:t>приобрести опыт выполнения проектов</w:t>
      </w:r>
      <w:r w:rsidRPr="000A559A">
        <w:rPr>
          <w:lang w:val="ru-RU"/>
        </w:rPr>
        <w:t xml:space="preserve"> </w:t>
      </w:r>
      <w:r w:rsidRPr="000A559A">
        <w:rPr>
          <w:i/>
          <w:iCs/>
          <w:lang w:val="ru-RU"/>
        </w:rPr>
        <w:t>на тему</w:t>
      </w:r>
      <w:r w:rsidRPr="000A559A">
        <w:rPr>
          <w:lang w:val="ru-RU"/>
        </w:rPr>
        <w:t xml:space="preserve"> «</w:t>
      </w:r>
      <w:r w:rsidRPr="000A559A">
        <w:rPr>
          <w:i/>
          <w:iCs/>
          <w:lang w:val="ru-RU"/>
        </w:rPr>
        <w:t>применение векторного метода при решении задач на вычисления и доказательства</w:t>
      </w:r>
      <w:r w:rsidRPr="000A559A">
        <w:rPr>
          <w:lang w:val="ru-RU"/>
        </w:rPr>
        <w:t>».</w:t>
      </w:r>
    </w:p>
    <w:p w:rsidR="002D3879" w:rsidRPr="000A559A" w:rsidRDefault="00F323C6" w:rsidP="00F323C6">
      <w:pPr>
        <w:pStyle w:val="6"/>
        <w:spacing w:before="0" w:after="0"/>
        <w:ind w:firstLine="0"/>
        <w:contextualSpacing/>
        <w:rPr>
          <w:sz w:val="24"/>
          <w:szCs w:val="24"/>
        </w:rPr>
      </w:pPr>
      <w:r w:rsidRPr="000A559A">
        <w:rPr>
          <w:sz w:val="24"/>
          <w:szCs w:val="24"/>
        </w:rPr>
        <w:t>1.2.3.12</w:t>
      </w:r>
      <w:r w:rsidR="002D3879" w:rsidRPr="000A559A">
        <w:rPr>
          <w:sz w:val="24"/>
          <w:szCs w:val="24"/>
        </w:rPr>
        <w:t>. Информатика</w:t>
      </w:r>
    </w:p>
    <w:p w:rsidR="002D3879" w:rsidRPr="000A559A" w:rsidRDefault="002D3879" w:rsidP="002D3879">
      <w:pPr>
        <w:suppressAutoHyphens/>
        <w:ind w:firstLine="454"/>
        <w:contextualSpacing/>
        <w:jc w:val="both"/>
        <w:outlineLvl w:val="0"/>
        <w:rPr>
          <w:b/>
          <w:lang w:val="ru-RU"/>
        </w:rPr>
      </w:pPr>
      <w:r w:rsidRPr="000A559A">
        <w:rPr>
          <w:b/>
          <w:lang w:val="ru-RU"/>
        </w:rPr>
        <w:t>Информация и способы её представления</w:t>
      </w:r>
    </w:p>
    <w:p w:rsidR="002D3879" w:rsidRPr="000A559A" w:rsidRDefault="002D3879" w:rsidP="002D3879">
      <w:pPr>
        <w:suppressAutoHyphens/>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D3879" w:rsidRPr="000A559A" w:rsidRDefault="002D3879" w:rsidP="002D3879">
      <w:pPr>
        <w:suppressAutoHyphens/>
        <w:ind w:firstLine="454"/>
        <w:contextualSpacing/>
        <w:jc w:val="both"/>
        <w:rPr>
          <w:lang w:val="ru-RU"/>
        </w:rPr>
      </w:pPr>
      <w:r w:rsidRPr="000A559A">
        <w:rPr>
          <w:lang w:val="ru-RU"/>
        </w:rPr>
        <w:lastRenderedPageBreak/>
        <w:t>•</w:t>
      </w:r>
      <w:r w:rsidRPr="000A559A">
        <w:t> </w:t>
      </w:r>
      <w:r w:rsidRPr="000A559A">
        <w:rPr>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записывать в двоичной системе целые числа от 0 до 256; </w:t>
      </w:r>
    </w:p>
    <w:p w:rsidR="002D3879" w:rsidRPr="000A559A" w:rsidRDefault="002D3879" w:rsidP="002D3879">
      <w:pPr>
        <w:suppressAutoHyphens/>
        <w:ind w:firstLine="454"/>
        <w:contextualSpacing/>
        <w:jc w:val="both"/>
        <w:rPr>
          <w:lang w:val="ru-RU"/>
        </w:rPr>
      </w:pPr>
      <w:r w:rsidRPr="000A559A">
        <w:rPr>
          <w:i/>
          <w:lang w:val="ru-RU"/>
        </w:rPr>
        <w:t>•</w:t>
      </w:r>
      <w:r w:rsidRPr="000A559A">
        <w:rPr>
          <w:i/>
        </w:rPr>
        <w:t> </w:t>
      </w:r>
      <w:r w:rsidRPr="000A559A">
        <w:rPr>
          <w:lang w:val="ru-RU"/>
        </w:rPr>
        <w:t>кодировать и декодировать тексты при известной кодовой таблице;</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использовать основные способы графического представления числовой информации.</w:t>
      </w:r>
    </w:p>
    <w:p w:rsidR="002D3879" w:rsidRPr="000A559A" w:rsidRDefault="002D3879" w:rsidP="002D3879">
      <w:pPr>
        <w:suppressAutoHyphens/>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узнать о том, что любые данные можно описать, используя алфавит, содержащий только два символа, например 0 и 1;</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i/>
          <w:lang w:val="ru-RU"/>
        </w:rPr>
        <w:t>познакомиться с тем, как информация</w:t>
      </w:r>
      <w:r w:rsidRPr="000A559A">
        <w:rPr>
          <w:lang w:val="ru-RU"/>
        </w:rPr>
        <w:t xml:space="preserve"> </w:t>
      </w:r>
      <w:r w:rsidRPr="000A559A">
        <w:rPr>
          <w:i/>
          <w:lang w:val="ru-RU"/>
        </w:rPr>
        <w:t>(данные) представляется в современных компьютерах;</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познакомиться с двоичной системой счисления;</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познакомиться с двоичным кодированием текстов и наиболее употребительными современными кодами.</w:t>
      </w:r>
    </w:p>
    <w:p w:rsidR="002D3879" w:rsidRPr="000A559A" w:rsidRDefault="002D3879" w:rsidP="002D3879">
      <w:pPr>
        <w:suppressAutoHyphens/>
        <w:ind w:firstLine="454"/>
        <w:contextualSpacing/>
        <w:jc w:val="both"/>
        <w:outlineLvl w:val="0"/>
        <w:rPr>
          <w:b/>
          <w:lang w:val="ru-RU"/>
        </w:rPr>
      </w:pPr>
      <w:r w:rsidRPr="000A559A">
        <w:rPr>
          <w:b/>
          <w:lang w:val="ru-RU"/>
        </w:rPr>
        <w:t>Основы алгоритмической культуры</w:t>
      </w:r>
    </w:p>
    <w:p w:rsidR="002D3879" w:rsidRPr="000A559A" w:rsidRDefault="002D3879" w:rsidP="002D3879">
      <w:pPr>
        <w:suppressAutoHyphens/>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использовать логические значения, операции и выражения с ними;</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создавать и выполнять программы для решения несложных алгоритмических задач в выбранной среде программирования. </w:t>
      </w:r>
    </w:p>
    <w:p w:rsidR="002D3879" w:rsidRPr="000A559A" w:rsidRDefault="002D3879" w:rsidP="002D3879">
      <w:pPr>
        <w:suppressAutoHyphens/>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suppressAutoHyphens/>
        <w:ind w:firstLine="454"/>
        <w:contextualSpacing/>
        <w:jc w:val="both"/>
        <w:rPr>
          <w:i/>
          <w:lang w:val="ru-RU"/>
        </w:rPr>
      </w:pPr>
      <w:r w:rsidRPr="000A559A">
        <w:rPr>
          <w:lang w:val="ru-RU"/>
        </w:rPr>
        <w:t>•</w:t>
      </w:r>
      <w:r w:rsidRPr="000A559A">
        <w:rPr>
          <w:b/>
          <w:i/>
        </w:rPr>
        <w:t> </w:t>
      </w:r>
      <w:r w:rsidRPr="000A559A">
        <w:rPr>
          <w:i/>
          <w:lang w:val="ru-RU"/>
        </w:rPr>
        <w:t>познакомиться с использованием строк, деревьев, графов и с простейшими операциями с этими структурами;</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создавать программы для решения несложных задач, возникающих в процессе учебы и вне её.</w:t>
      </w:r>
    </w:p>
    <w:p w:rsidR="002D3879" w:rsidRPr="000A559A" w:rsidRDefault="002D3879" w:rsidP="002D3879">
      <w:pPr>
        <w:suppressAutoHyphens/>
        <w:ind w:firstLine="454"/>
        <w:contextualSpacing/>
        <w:jc w:val="both"/>
        <w:outlineLvl w:val="0"/>
        <w:rPr>
          <w:b/>
          <w:lang w:val="ru-RU"/>
        </w:rPr>
      </w:pPr>
      <w:r w:rsidRPr="000A559A">
        <w:rPr>
          <w:b/>
          <w:lang w:val="ru-RU"/>
        </w:rPr>
        <w:t>Использование программных систем и сервисов</w:t>
      </w:r>
    </w:p>
    <w:p w:rsidR="002D3879" w:rsidRPr="000A559A" w:rsidRDefault="002D3879" w:rsidP="002D3879">
      <w:pPr>
        <w:suppressAutoHyphens/>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базовым навыкам работы с компьютером; </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D3879" w:rsidRPr="000A559A" w:rsidRDefault="002D3879" w:rsidP="002D3879">
      <w:pPr>
        <w:suppressAutoHyphens/>
        <w:ind w:firstLine="454"/>
        <w:contextualSpacing/>
        <w:jc w:val="both"/>
        <w:rPr>
          <w:lang w:val="ru-RU"/>
        </w:rPr>
      </w:pPr>
      <w:r w:rsidRPr="000A559A">
        <w:rPr>
          <w:lang w:val="ru-RU"/>
        </w:rPr>
        <w:t>•</w:t>
      </w:r>
      <w:r w:rsidRPr="000A559A">
        <w:t> </w:t>
      </w:r>
      <w:r w:rsidRPr="000A559A">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D3879" w:rsidRPr="000A559A" w:rsidRDefault="002D3879" w:rsidP="002D3879">
      <w:pPr>
        <w:suppressAutoHyphens/>
        <w:ind w:firstLine="454"/>
        <w:contextualSpacing/>
        <w:jc w:val="both"/>
        <w:rPr>
          <w:lang w:val="ru-RU"/>
        </w:rPr>
      </w:pPr>
      <w:r w:rsidRPr="000A559A">
        <w:rPr>
          <w:i/>
          <w:lang w:val="ru-RU"/>
        </w:rPr>
        <w:lastRenderedPageBreak/>
        <w:t>Выпускник получит возможность</w:t>
      </w:r>
      <w:r w:rsidRPr="000A559A">
        <w:rPr>
          <w:lang w:val="ru-RU"/>
        </w:rPr>
        <w:t>:</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познакомиться с программными средствами для работы с аудио-визуальными данными и соответствующим понятийным аппаратом;</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научиться создавать текстовые документы, включающие рисунки и другие иллюстративные материалы, презентации и т. п.;</w:t>
      </w:r>
    </w:p>
    <w:p w:rsidR="002D3879" w:rsidRPr="000A559A" w:rsidRDefault="002D3879" w:rsidP="002D3879">
      <w:pPr>
        <w:suppressAutoHyphens/>
        <w:ind w:firstLine="454"/>
        <w:contextualSpacing/>
        <w:jc w:val="both"/>
        <w:rPr>
          <w:i/>
          <w:lang w:val="ru-RU"/>
        </w:rPr>
      </w:pPr>
      <w:r w:rsidRPr="000A559A">
        <w:rPr>
          <w:lang w:val="ru-RU"/>
        </w:rPr>
        <w:t>•</w:t>
      </w:r>
      <w:r w:rsidRPr="000A559A">
        <w:t> </w:t>
      </w:r>
      <w:r w:rsidRPr="000A559A">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0A559A">
        <w:rPr>
          <w:i/>
        </w:rPr>
        <w:t> </w:t>
      </w:r>
      <w:r w:rsidRPr="000A559A">
        <w:rPr>
          <w:i/>
          <w:lang w:val="ru-RU"/>
        </w:rPr>
        <w:t>т.</w:t>
      </w:r>
      <w:r w:rsidRPr="000A559A">
        <w:rPr>
          <w:i/>
        </w:rPr>
        <w:t> </w:t>
      </w:r>
      <w:r w:rsidRPr="000A559A">
        <w:rPr>
          <w:i/>
          <w:lang w:val="ru-RU"/>
        </w:rPr>
        <w:t>д.).</w:t>
      </w:r>
    </w:p>
    <w:p w:rsidR="002D3879" w:rsidRPr="000A559A" w:rsidRDefault="002D3879" w:rsidP="002D3879">
      <w:pPr>
        <w:suppressAutoHyphens/>
        <w:ind w:firstLine="454"/>
        <w:contextualSpacing/>
        <w:jc w:val="both"/>
        <w:outlineLvl w:val="0"/>
        <w:rPr>
          <w:b/>
          <w:lang w:val="ru-RU"/>
        </w:rPr>
      </w:pPr>
      <w:r w:rsidRPr="000A559A">
        <w:rPr>
          <w:b/>
          <w:lang w:val="ru-RU"/>
        </w:rPr>
        <w:t>Работа в информационном пространстве</w:t>
      </w:r>
    </w:p>
    <w:p w:rsidR="002D3879" w:rsidRPr="000A559A" w:rsidRDefault="002D3879" w:rsidP="002D3879">
      <w:pPr>
        <w:suppressAutoHyphens/>
        <w:ind w:firstLine="454"/>
        <w:contextualSpacing/>
        <w:jc w:val="both"/>
        <w:rPr>
          <w:lang w:val="ru-RU"/>
        </w:rPr>
      </w:pPr>
      <w:r w:rsidRPr="000A559A">
        <w:rPr>
          <w:lang w:val="ru-RU"/>
        </w:rPr>
        <w:t>Выпускник научится:</w:t>
      </w:r>
    </w:p>
    <w:p w:rsidR="002D3879" w:rsidRPr="000A559A" w:rsidRDefault="002D3879" w:rsidP="002D3879">
      <w:pPr>
        <w:suppressAutoHyphens/>
        <w:ind w:firstLine="454"/>
        <w:contextualSpacing/>
        <w:jc w:val="both"/>
        <w:rPr>
          <w:lang w:val="ru-RU"/>
        </w:rPr>
      </w:pPr>
      <w:r w:rsidRPr="000A559A">
        <w:rPr>
          <w:iCs/>
          <w:lang w:val="ru-RU"/>
        </w:rPr>
        <w:t>•</w:t>
      </w:r>
      <w:r w:rsidRPr="000A559A">
        <w:rPr>
          <w:iCs/>
        </w:rPr>
        <w:t> </w:t>
      </w:r>
      <w:r w:rsidRPr="000A559A">
        <w:rPr>
          <w:lang w:val="ru-RU"/>
        </w:rPr>
        <w:t>базовым навыкам и знаниям, необходимым для использования интернет-сервисов при решении учебных и внеучебных задач;</w:t>
      </w:r>
    </w:p>
    <w:p w:rsidR="002D3879" w:rsidRPr="000A559A" w:rsidRDefault="002D3879" w:rsidP="002D3879">
      <w:pPr>
        <w:suppressAutoHyphens/>
        <w:ind w:firstLine="454"/>
        <w:contextualSpacing/>
        <w:jc w:val="both"/>
        <w:rPr>
          <w:lang w:val="ru-RU"/>
        </w:rPr>
      </w:pPr>
      <w:r w:rsidRPr="000A559A">
        <w:rPr>
          <w:iCs/>
          <w:lang w:val="ru-RU"/>
        </w:rPr>
        <w:t>•</w:t>
      </w:r>
      <w:r w:rsidRPr="000A559A">
        <w:rPr>
          <w:iCs/>
        </w:rPr>
        <w:t> </w:t>
      </w:r>
      <w:r w:rsidRPr="000A559A">
        <w:rPr>
          <w:lang w:val="ru-RU"/>
        </w:rPr>
        <w:t>организации своего личного пространства данных с использованием индивидуальных накопителей данных, интернет-сервисов и т.</w:t>
      </w:r>
      <w:r w:rsidRPr="000A559A">
        <w:t> </w:t>
      </w:r>
      <w:r w:rsidRPr="000A559A">
        <w:rPr>
          <w:lang w:val="ru-RU"/>
        </w:rPr>
        <w:t>п.;</w:t>
      </w:r>
    </w:p>
    <w:p w:rsidR="002D3879" w:rsidRPr="000A559A" w:rsidRDefault="002D3879" w:rsidP="002D3879">
      <w:pPr>
        <w:suppressAutoHyphens/>
        <w:ind w:firstLine="454"/>
        <w:contextualSpacing/>
        <w:jc w:val="both"/>
        <w:rPr>
          <w:lang w:val="ru-RU"/>
        </w:rPr>
      </w:pPr>
      <w:r w:rsidRPr="000A559A">
        <w:rPr>
          <w:iCs/>
          <w:lang w:val="ru-RU"/>
        </w:rPr>
        <w:t>•</w:t>
      </w:r>
      <w:r w:rsidRPr="000A559A">
        <w:rPr>
          <w:iCs/>
        </w:rPr>
        <w:t> </w:t>
      </w:r>
      <w:r w:rsidRPr="000A559A">
        <w:rPr>
          <w:lang w:val="ru-RU"/>
        </w:rPr>
        <w:t xml:space="preserve">основам соблюдения норм информационной этики и права. </w:t>
      </w:r>
    </w:p>
    <w:p w:rsidR="002D3879" w:rsidRPr="000A559A" w:rsidRDefault="002D3879" w:rsidP="002D3879">
      <w:pPr>
        <w:suppressAutoHyphens/>
        <w:ind w:firstLine="454"/>
        <w:contextualSpacing/>
        <w:jc w:val="both"/>
        <w:rPr>
          <w:lang w:val="ru-RU"/>
        </w:rPr>
      </w:pPr>
      <w:r w:rsidRPr="000A559A">
        <w:rPr>
          <w:i/>
          <w:lang w:val="ru-RU"/>
        </w:rPr>
        <w:t>Выпускник получит возможность</w:t>
      </w:r>
      <w:r w:rsidRPr="000A559A">
        <w:rPr>
          <w:lang w:val="ru-RU"/>
        </w:rPr>
        <w:t>:</w:t>
      </w:r>
    </w:p>
    <w:p w:rsidR="002D3879" w:rsidRPr="000A559A" w:rsidRDefault="002D3879" w:rsidP="002D3879">
      <w:pPr>
        <w:suppressAutoHyphens/>
        <w:ind w:firstLine="454"/>
        <w:contextualSpacing/>
        <w:jc w:val="both"/>
        <w:rPr>
          <w:i/>
          <w:lang w:val="ru-RU"/>
        </w:rPr>
      </w:pPr>
      <w:r w:rsidRPr="000A559A">
        <w:rPr>
          <w:iCs/>
          <w:lang w:val="ru-RU"/>
        </w:rPr>
        <w:t>•</w:t>
      </w:r>
      <w:r w:rsidRPr="000A559A">
        <w:rPr>
          <w:iCs/>
        </w:rPr>
        <w:t> </w:t>
      </w:r>
      <w:r w:rsidRPr="000A559A">
        <w:rPr>
          <w:i/>
          <w:lang w:val="ru-RU"/>
        </w:rPr>
        <w:t>познакомиться с принципами устройства Интернета и сетевого взаимодействия между компьютерами, методами поиска в Интернете;</w:t>
      </w:r>
    </w:p>
    <w:p w:rsidR="002D3879" w:rsidRPr="000A559A" w:rsidRDefault="002D3879" w:rsidP="002D3879">
      <w:pPr>
        <w:suppressAutoHyphens/>
        <w:ind w:firstLine="454"/>
        <w:contextualSpacing/>
        <w:jc w:val="both"/>
        <w:rPr>
          <w:i/>
          <w:lang w:val="ru-RU"/>
        </w:rPr>
      </w:pPr>
      <w:r w:rsidRPr="000A559A">
        <w:rPr>
          <w:iCs/>
          <w:lang w:val="ru-RU"/>
        </w:rPr>
        <w:t>•</w:t>
      </w:r>
      <w:r w:rsidRPr="000A559A">
        <w:rPr>
          <w:iCs/>
        </w:rPr>
        <w:t> </w:t>
      </w:r>
      <w:r w:rsidRPr="000A559A">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D3879" w:rsidRPr="000A559A" w:rsidRDefault="002D3879" w:rsidP="002D3879">
      <w:pPr>
        <w:suppressAutoHyphens/>
        <w:ind w:firstLine="454"/>
        <w:contextualSpacing/>
        <w:jc w:val="both"/>
        <w:rPr>
          <w:i/>
          <w:lang w:val="ru-RU"/>
        </w:rPr>
      </w:pPr>
      <w:r w:rsidRPr="000A559A">
        <w:rPr>
          <w:iCs/>
          <w:lang w:val="ru-RU"/>
        </w:rPr>
        <w:t>•</w:t>
      </w:r>
      <w:r w:rsidRPr="000A559A">
        <w:rPr>
          <w:iCs/>
        </w:rPr>
        <w:t> </w:t>
      </w:r>
      <w:r w:rsidRPr="000A559A">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D3879" w:rsidRPr="000A559A" w:rsidRDefault="002D3879" w:rsidP="002D3879">
      <w:pPr>
        <w:suppressAutoHyphens/>
        <w:ind w:firstLine="454"/>
        <w:contextualSpacing/>
        <w:jc w:val="both"/>
        <w:rPr>
          <w:i/>
          <w:lang w:val="ru-RU"/>
        </w:rPr>
      </w:pPr>
      <w:r w:rsidRPr="000A559A">
        <w:rPr>
          <w:iCs/>
          <w:lang w:val="ru-RU"/>
        </w:rPr>
        <w:t>•</w:t>
      </w:r>
      <w:r w:rsidRPr="000A559A">
        <w:rPr>
          <w:iCs/>
        </w:rPr>
        <w:t> </w:t>
      </w:r>
      <w:r w:rsidRPr="000A559A">
        <w:rPr>
          <w:i/>
          <w:lang w:val="ru-RU"/>
        </w:rPr>
        <w:t>получить представление о тенденциях развития ИКТ.</w:t>
      </w:r>
    </w:p>
    <w:p w:rsidR="002D3879" w:rsidRPr="000A559A" w:rsidRDefault="00F323C6" w:rsidP="00F323C6">
      <w:pPr>
        <w:pStyle w:val="6"/>
        <w:spacing w:before="0" w:after="0"/>
        <w:ind w:firstLine="0"/>
        <w:contextualSpacing/>
        <w:rPr>
          <w:sz w:val="24"/>
          <w:szCs w:val="24"/>
        </w:rPr>
      </w:pPr>
      <w:r w:rsidRPr="000A559A">
        <w:rPr>
          <w:sz w:val="24"/>
          <w:szCs w:val="24"/>
        </w:rPr>
        <w:t>1.2.3.13</w:t>
      </w:r>
      <w:r w:rsidR="002D3879" w:rsidRPr="000A559A">
        <w:rPr>
          <w:sz w:val="24"/>
          <w:szCs w:val="24"/>
        </w:rPr>
        <w:t>. Физика</w:t>
      </w:r>
    </w:p>
    <w:p w:rsidR="002D3879" w:rsidRPr="000A559A" w:rsidRDefault="002D3879" w:rsidP="002D3879">
      <w:pPr>
        <w:pStyle w:val="afff"/>
        <w:spacing w:line="240" w:lineRule="auto"/>
        <w:contextualSpacing/>
        <w:outlineLvl w:val="0"/>
        <w:rPr>
          <w:b/>
          <w:sz w:val="24"/>
        </w:rPr>
      </w:pPr>
      <w:r w:rsidRPr="000A559A">
        <w:rPr>
          <w:b/>
          <w:bCs/>
          <w:sz w:val="24"/>
        </w:rPr>
        <w:t>Механические явления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распознавать </w:t>
      </w:r>
      <w:r w:rsidRPr="000A559A">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анализировать </w:t>
      </w:r>
      <w:r w:rsidRPr="000A559A">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A559A">
        <w:rPr>
          <w:iCs/>
        </w:rPr>
        <w:t>I</w:t>
      </w:r>
      <w:r w:rsidRPr="000A559A">
        <w:rPr>
          <w:iCs/>
          <w:lang w:val="ru-RU"/>
        </w:rPr>
        <w:t xml:space="preserve">, </w:t>
      </w:r>
      <w:r w:rsidRPr="000A559A">
        <w:rPr>
          <w:iCs/>
        </w:rPr>
        <w:t>II</w:t>
      </w:r>
      <w:r w:rsidRPr="000A559A">
        <w:rPr>
          <w:iCs/>
          <w:lang w:val="ru-RU"/>
        </w:rPr>
        <w:t xml:space="preserve"> и </w:t>
      </w:r>
      <w:r w:rsidRPr="000A559A">
        <w:rPr>
          <w:iCs/>
        </w:rPr>
        <w:t>III</w:t>
      </w:r>
      <w:r w:rsidRPr="000A559A">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D3879" w:rsidRPr="000A559A" w:rsidRDefault="002D3879" w:rsidP="002D3879">
      <w:pPr>
        <w:ind w:firstLine="454"/>
        <w:contextualSpacing/>
        <w:jc w:val="both"/>
        <w:rPr>
          <w:bCs/>
          <w:iCs/>
          <w:lang w:val="ru-RU"/>
        </w:rPr>
      </w:pPr>
      <w:r w:rsidRPr="000A559A">
        <w:rPr>
          <w:iCs/>
          <w:lang w:val="ru-RU"/>
        </w:rPr>
        <w:t>•</w:t>
      </w:r>
      <w:r w:rsidRPr="000A559A">
        <w:rPr>
          <w:iCs/>
        </w:rPr>
        <w:t> </w:t>
      </w:r>
      <w:r w:rsidRPr="000A559A">
        <w:rPr>
          <w:bCs/>
          <w:iCs/>
          <w:lang w:val="ru-RU"/>
        </w:rPr>
        <w:t xml:space="preserve">различать основные признаки изученных физических моделей: </w:t>
      </w:r>
      <w:r w:rsidRPr="000A559A">
        <w:rPr>
          <w:iCs/>
          <w:lang w:val="ru-RU"/>
        </w:rPr>
        <w:t>материальная точка, инерциальная система отсчёта;</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решать задачи, используя </w:t>
      </w:r>
      <w:r w:rsidRPr="000A559A">
        <w:rPr>
          <w:iCs/>
          <w:lang w:val="ru-RU"/>
        </w:rPr>
        <w:t xml:space="preserve">физические законы (закон сохранения энергии, закон всемирного тяготения, принцип суперпозиции сил, </w:t>
      </w:r>
      <w:r w:rsidRPr="000A559A">
        <w:rPr>
          <w:iCs/>
        </w:rPr>
        <w:t>I</w:t>
      </w:r>
      <w:r w:rsidRPr="000A559A">
        <w:rPr>
          <w:iCs/>
          <w:lang w:val="ru-RU"/>
        </w:rPr>
        <w:t xml:space="preserve">, </w:t>
      </w:r>
      <w:r w:rsidRPr="000A559A">
        <w:rPr>
          <w:iCs/>
        </w:rPr>
        <w:t>II</w:t>
      </w:r>
      <w:r w:rsidRPr="000A559A">
        <w:rPr>
          <w:iCs/>
          <w:lang w:val="ru-RU"/>
        </w:rPr>
        <w:t xml:space="preserve"> и </w:t>
      </w:r>
      <w:r w:rsidRPr="000A559A">
        <w:rPr>
          <w:iCs/>
        </w:rPr>
        <w:t>III</w:t>
      </w:r>
      <w:r w:rsidRPr="000A559A">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rsidRPr="000A559A">
        <w:rPr>
          <w:iCs/>
          <w:lang w:val="ru-RU"/>
        </w:rPr>
        <w:lastRenderedPageBreak/>
        <w:t>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1"/>
        <w:ind w:left="0" w:firstLine="454"/>
        <w:rPr>
          <w:i/>
        </w:rPr>
      </w:pPr>
      <w:r w:rsidRPr="000A559A">
        <w:rPr>
          <w:iCs/>
        </w:rPr>
        <w:t>• </w:t>
      </w:r>
      <w:r w:rsidRPr="000A559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D3879" w:rsidRPr="000A559A" w:rsidRDefault="002D3879" w:rsidP="002D3879">
      <w:pPr>
        <w:pStyle w:val="aff1"/>
        <w:ind w:left="0" w:firstLine="454"/>
        <w:rPr>
          <w:i/>
        </w:rPr>
      </w:pPr>
      <w:r w:rsidRPr="000A559A">
        <w:rPr>
          <w:iCs/>
        </w:rPr>
        <w:t>• </w:t>
      </w:r>
      <w:r w:rsidRPr="000A559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D3879" w:rsidRPr="000A559A" w:rsidRDefault="002D3879" w:rsidP="002D3879">
      <w:pPr>
        <w:pStyle w:val="aff1"/>
        <w:ind w:left="0" w:firstLine="454"/>
        <w:rPr>
          <w:i/>
        </w:rPr>
      </w:pPr>
      <w:r w:rsidRPr="000A559A">
        <w:rPr>
          <w:iCs/>
        </w:rPr>
        <w:t>• </w:t>
      </w:r>
      <w:r w:rsidRPr="000A559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D3879" w:rsidRPr="000A559A" w:rsidRDefault="002D3879" w:rsidP="002D3879">
      <w:pPr>
        <w:pStyle w:val="aff1"/>
        <w:ind w:left="0" w:firstLine="454"/>
        <w:rPr>
          <w:i/>
        </w:rPr>
      </w:pPr>
      <w:r w:rsidRPr="000A559A">
        <w:rPr>
          <w:iCs/>
        </w:rPr>
        <w:t>• </w:t>
      </w:r>
      <w:r w:rsidRPr="000A559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A559A">
        <w:rPr>
          <w:i/>
          <w:iCs/>
          <w:lang w:val="ru-RU"/>
        </w:rPr>
        <w:t xml:space="preserve"> оценивать реальность полученного значения физической величины.</w:t>
      </w:r>
    </w:p>
    <w:p w:rsidR="002D3879" w:rsidRPr="000A559A" w:rsidRDefault="002D3879" w:rsidP="002D3879">
      <w:pPr>
        <w:pStyle w:val="Abstract0"/>
        <w:spacing w:line="240" w:lineRule="auto"/>
        <w:contextualSpacing/>
        <w:rPr>
          <w:rFonts w:ascii="Times New Roman" w:hAnsi="Times New Roman" w:cs="Times New Roman"/>
          <w:b/>
          <w:i/>
          <w:iCs/>
          <w:sz w:val="24"/>
          <w:szCs w:val="24"/>
        </w:rPr>
      </w:pPr>
      <w:r w:rsidRPr="000A559A">
        <w:rPr>
          <w:rFonts w:ascii="Times New Roman" w:hAnsi="Times New Roman" w:cs="Times New Roman"/>
          <w:b/>
          <w:sz w:val="24"/>
          <w:szCs w:val="24"/>
        </w:rPr>
        <w:t>Тепловые явления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распознавать тепловые </w:t>
      </w:r>
      <w:r w:rsidRPr="000A559A">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A559A">
        <w:rPr>
          <w:lang w:val="ru-RU"/>
        </w:rPr>
        <w:t xml:space="preserve"> </w:t>
      </w:r>
      <w:r w:rsidRPr="000A559A">
        <w:rPr>
          <w:iCs/>
          <w:lang w:val="ru-RU"/>
        </w:rPr>
        <w:t>конденсация, плавление, кристаллизация, кипение, влажность воздуха, различные способы теплопередачи;</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анализировать </w:t>
      </w:r>
      <w:r w:rsidRPr="000A559A">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различать основные признаки моделей</w:t>
      </w:r>
      <w:r w:rsidRPr="000A559A">
        <w:rPr>
          <w:iCs/>
          <w:lang w:val="ru-RU"/>
        </w:rPr>
        <w:t xml:space="preserve"> строения газов, жидкостей и твёрдых тел;</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решать задачи, используя</w:t>
      </w:r>
      <w:r w:rsidRPr="000A559A">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1"/>
        <w:ind w:left="0" w:firstLine="454"/>
        <w:rPr>
          <w:i/>
        </w:rPr>
      </w:pPr>
      <w:r w:rsidRPr="000A559A">
        <w:rPr>
          <w:iCs/>
        </w:rPr>
        <w:t>• </w:t>
      </w:r>
      <w:r w:rsidRPr="000A559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D3879" w:rsidRPr="000A559A" w:rsidRDefault="002D3879" w:rsidP="002D3879">
      <w:pPr>
        <w:pStyle w:val="aff1"/>
        <w:ind w:left="0" w:firstLine="454"/>
        <w:rPr>
          <w:i/>
        </w:rPr>
      </w:pPr>
      <w:r w:rsidRPr="000A559A">
        <w:rPr>
          <w:iCs/>
        </w:rPr>
        <w:t>• </w:t>
      </w:r>
      <w:r w:rsidRPr="000A559A">
        <w:rPr>
          <w:i/>
        </w:rPr>
        <w:t>приводить примеры практического использования физических знаний о тепловых явлениях;</w:t>
      </w:r>
    </w:p>
    <w:p w:rsidR="002D3879" w:rsidRPr="000A559A" w:rsidRDefault="002D3879" w:rsidP="002D3879">
      <w:pPr>
        <w:pStyle w:val="aff1"/>
        <w:ind w:left="0" w:firstLine="454"/>
        <w:rPr>
          <w:i/>
        </w:rPr>
      </w:pPr>
      <w:r w:rsidRPr="000A559A">
        <w:rPr>
          <w:iCs/>
        </w:rPr>
        <w:lastRenderedPageBreak/>
        <w:t>• </w:t>
      </w:r>
      <w:r w:rsidRPr="000A559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D3879" w:rsidRPr="000A559A" w:rsidRDefault="002D3879" w:rsidP="002D3879">
      <w:pPr>
        <w:pStyle w:val="aff1"/>
        <w:ind w:left="0" w:firstLine="454"/>
        <w:rPr>
          <w:i/>
        </w:rPr>
      </w:pPr>
      <w:r w:rsidRPr="000A559A">
        <w:rPr>
          <w:iCs/>
        </w:rPr>
        <w:t>• </w:t>
      </w:r>
      <w:r w:rsidRPr="000A559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D3879" w:rsidRPr="000A559A" w:rsidRDefault="002D3879" w:rsidP="002D3879">
      <w:pPr>
        <w:pStyle w:val="aff1"/>
        <w:ind w:left="0" w:firstLine="454"/>
        <w:rPr>
          <w:i/>
        </w:rPr>
      </w:pPr>
      <w:r w:rsidRPr="000A559A">
        <w:rPr>
          <w:iCs/>
        </w:rPr>
        <w:t>• </w:t>
      </w:r>
      <w:r w:rsidRPr="000A559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A559A">
        <w:rPr>
          <w:i/>
          <w:iCs/>
        </w:rPr>
        <w:t>и оценивать реальность полученного значения физической величины</w:t>
      </w:r>
      <w:r w:rsidRPr="000A559A">
        <w:rPr>
          <w:i/>
        </w:rPr>
        <w:t>.</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Электрические и магнитные явления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распознавать электромагнитные </w:t>
      </w:r>
      <w:r w:rsidRPr="000A559A">
        <w:rPr>
          <w:iCs/>
          <w:lang w:val="ru-RU"/>
        </w:rPr>
        <w:t xml:space="preserve">явления и объяснять на основе имеющихся знаний основные свойства или условия протекания этих явлений: </w:t>
      </w:r>
      <w:r w:rsidRPr="000A559A">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iCs/>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D3879" w:rsidRPr="000A559A" w:rsidRDefault="002D3879" w:rsidP="002D3879">
      <w:pPr>
        <w:tabs>
          <w:tab w:val="num" w:pos="426"/>
        </w:tabs>
        <w:ind w:firstLine="454"/>
        <w:contextualSpacing/>
        <w:jc w:val="both"/>
        <w:rPr>
          <w:iCs/>
          <w:lang w:val="ru-RU"/>
        </w:rPr>
      </w:pPr>
      <w:r w:rsidRPr="000A559A">
        <w:rPr>
          <w:iCs/>
          <w:lang w:val="ru-RU"/>
        </w:rPr>
        <w:t>•</w:t>
      </w:r>
      <w:r w:rsidRPr="000A559A">
        <w:rPr>
          <w:iCs/>
        </w:rPr>
        <w:t> </w:t>
      </w:r>
      <w:r w:rsidRPr="000A559A">
        <w:rPr>
          <w:bCs/>
          <w:iCs/>
          <w:lang w:val="ru-RU"/>
        </w:rPr>
        <w:t xml:space="preserve">анализировать </w:t>
      </w:r>
      <w:r w:rsidRPr="000A559A">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bCs/>
          <w:iCs/>
          <w:lang w:val="ru-RU"/>
        </w:rPr>
        <w:t xml:space="preserve">решать задачи, используя </w:t>
      </w:r>
      <w:r w:rsidRPr="000A559A">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1"/>
        <w:ind w:left="0" w:firstLine="454"/>
        <w:rPr>
          <w:i/>
        </w:rPr>
      </w:pPr>
      <w:r w:rsidRPr="000A559A">
        <w:rPr>
          <w:iCs/>
        </w:rPr>
        <w:t>• </w:t>
      </w:r>
      <w:r w:rsidRPr="000A559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D3879" w:rsidRPr="000A559A" w:rsidRDefault="002D3879" w:rsidP="002D3879">
      <w:pPr>
        <w:pStyle w:val="aff1"/>
        <w:ind w:left="0" w:firstLine="454"/>
        <w:rPr>
          <w:i/>
        </w:rPr>
      </w:pPr>
      <w:r w:rsidRPr="000A559A">
        <w:rPr>
          <w:iCs/>
        </w:rPr>
        <w:t>• </w:t>
      </w:r>
      <w:r w:rsidRPr="000A559A">
        <w:rPr>
          <w:i/>
        </w:rPr>
        <w:t>приводить примеры практического использования физических знаний о электромагнитных явлениях;</w:t>
      </w:r>
    </w:p>
    <w:p w:rsidR="002D3879" w:rsidRPr="000A559A" w:rsidRDefault="002D3879" w:rsidP="002D3879">
      <w:pPr>
        <w:pStyle w:val="aff1"/>
        <w:ind w:left="0" w:firstLine="454"/>
        <w:rPr>
          <w:i/>
        </w:rPr>
      </w:pPr>
      <w:r w:rsidRPr="000A559A">
        <w:rPr>
          <w:iCs/>
        </w:rPr>
        <w:t>• </w:t>
      </w:r>
      <w:r w:rsidRPr="000A559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0A559A">
        <w:rPr>
          <w:iCs/>
        </w:rPr>
        <w:t>—</w:t>
      </w:r>
      <w:r w:rsidRPr="000A559A">
        <w:rPr>
          <w:i/>
        </w:rPr>
        <w:t>Ленца и др.);</w:t>
      </w:r>
    </w:p>
    <w:p w:rsidR="002D3879" w:rsidRPr="000A559A" w:rsidRDefault="002D3879" w:rsidP="002D3879">
      <w:pPr>
        <w:pStyle w:val="aff1"/>
        <w:ind w:left="0" w:firstLine="454"/>
        <w:rPr>
          <w:i/>
        </w:rPr>
      </w:pPr>
      <w:r w:rsidRPr="000A559A">
        <w:rPr>
          <w:iCs/>
        </w:rPr>
        <w:t>• </w:t>
      </w:r>
      <w:r w:rsidRPr="000A559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D3879" w:rsidRPr="000A559A" w:rsidRDefault="002D3879" w:rsidP="002D3879">
      <w:pPr>
        <w:pStyle w:val="aff1"/>
        <w:ind w:left="0" w:firstLine="454"/>
        <w:rPr>
          <w:i/>
        </w:rPr>
      </w:pPr>
      <w:r w:rsidRPr="000A559A">
        <w:rPr>
          <w:iCs/>
        </w:rPr>
        <w:t>• </w:t>
      </w:r>
      <w:r w:rsidRPr="000A559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A559A">
        <w:rPr>
          <w:i/>
          <w:iCs/>
        </w:rPr>
        <w:t>и оценивать реальность полученного значения физической величины.</w:t>
      </w:r>
    </w:p>
    <w:p w:rsidR="002D3879" w:rsidRPr="000A559A" w:rsidRDefault="002D3879" w:rsidP="002D3879">
      <w:pPr>
        <w:pStyle w:val="Abstract0"/>
        <w:spacing w:line="240" w:lineRule="auto"/>
        <w:contextualSpacing/>
        <w:rPr>
          <w:rFonts w:ascii="Times New Roman" w:hAnsi="Times New Roman" w:cs="Times New Roman"/>
          <w:b/>
          <w:i/>
          <w:sz w:val="24"/>
          <w:szCs w:val="24"/>
        </w:rPr>
      </w:pPr>
      <w:r w:rsidRPr="000A559A">
        <w:rPr>
          <w:rFonts w:ascii="Times New Roman" w:hAnsi="Times New Roman" w:cs="Times New Roman"/>
          <w:b/>
          <w:sz w:val="24"/>
          <w:szCs w:val="24"/>
        </w:rPr>
        <w:t>Квантовые явления</w:t>
      </w:r>
    </w:p>
    <w:p w:rsidR="002D3879" w:rsidRPr="000A559A" w:rsidRDefault="002D3879" w:rsidP="002D3879">
      <w:pPr>
        <w:ind w:firstLine="454"/>
        <w:contextualSpacing/>
        <w:jc w:val="both"/>
        <w:rPr>
          <w:lang w:val="ru-RU"/>
        </w:rPr>
      </w:pPr>
      <w:r w:rsidRPr="000A559A">
        <w:rPr>
          <w:lang w:val="ru-RU"/>
        </w:rPr>
        <w:lastRenderedPageBreak/>
        <w:t>Выпускник научится:</w:t>
      </w:r>
    </w:p>
    <w:p w:rsidR="002D3879" w:rsidRPr="000A559A" w:rsidRDefault="002D3879" w:rsidP="002D3879">
      <w:pPr>
        <w:tabs>
          <w:tab w:val="left" w:pos="426"/>
        </w:tabs>
        <w:ind w:firstLine="454"/>
        <w:contextualSpacing/>
        <w:jc w:val="both"/>
        <w:rPr>
          <w:iCs/>
          <w:lang w:val="ru-RU"/>
        </w:rPr>
      </w:pPr>
      <w:r w:rsidRPr="000A559A">
        <w:rPr>
          <w:iCs/>
          <w:lang w:val="ru-RU"/>
        </w:rPr>
        <w:t>•</w:t>
      </w:r>
      <w:r w:rsidRPr="000A559A">
        <w:rPr>
          <w:iCs/>
        </w:rPr>
        <w:t> </w:t>
      </w:r>
      <w:r w:rsidRPr="000A559A">
        <w:rPr>
          <w:bCs/>
          <w:iCs/>
          <w:lang w:val="ru-RU"/>
        </w:rPr>
        <w:t xml:space="preserve">распознавать квантовые </w:t>
      </w:r>
      <w:r w:rsidRPr="000A559A">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D3879" w:rsidRPr="000A559A" w:rsidRDefault="002D3879" w:rsidP="002D3879">
      <w:pPr>
        <w:tabs>
          <w:tab w:val="left" w:pos="426"/>
        </w:tabs>
        <w:ind w:firstLine="454"/>
        <w:contextualSpacing/>
        <w:jc w:val="both"/>
        <w:rPr>
          <w:iCs/>
          <w:lang w:val="ru-RU"/>
        </w:rPr>
      </w:pPr>
      <w:r w:rsidRPr="000A559A">
        <w:rPr>
          <w:iCs/>
          <w:lang w:val="ru-RU"/>
        </w:rPr>
        <w:t>•</w:t>
      </w:r>
      <w:r w:rsidRPr="000A559A">
        <w:rPr>
          <w:iCs/>
        </w:rPr>
        <w:t> </w:t>
      </w:r>
      <w:r w:rsidRPr="000A559A">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D3879" w:rsidRPr="000A559A" w:rsidRDefault="002D3879" w:rsidP="002D3879">
      <w:pPr>
        <w:tabs>
          <w:tab w:val="num" w:pos="426"/>
        </w:tabs>
        <w:ind w:firstLine="454"/>
        <w:contextualSpacing/>
        <w:jc w:val="both"/>
        <w:rPr>
          <w:iCs/>
          <w:lang w:val="ru-RU"/>
        </w:rPr>
      </w:pPr>
      <w:r w:rsidRPr="000A559A">
        <w:rPr>
          <w:iCs/>
          <w:lang w:val="ru-RU"/>
        </w:rPr>
        <w:t>•</w:t>
      </w:r>
      <w:r w:rsidRPr="000A559A">
        <w:rPr>
          <w:iCs/>
        </w:rPr>
        <w:t> </w:t>
      </w:r>
      <w:r w:rsidRPr="000A559A">
        <w:rPr>
          <w:bCs/>
          <w:iCs/>
          <w:lang w:val="ru-RU"/>
        </w:rPr>
        <w:t xml:space="preserve">анализировать </w:t>
      </w:r>
      <w:r w:rsidRPr="000A559A">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D3879" w:rsidRPr="000A559A" w:rsidRDefault="002D3879" w:rsidP="002D3879">
      <w:pPr>
        <w:tabs>
          <w:tab w:val="left" w:pos="426"/>
        </w:tabs>
        <w:ind w:firstLine="454"/>
        <w:contextualSpacing/>
        <w:jc w:val="both"/>
        <w:rPr>
          <w:iCs/>
          <w:lang w:val="ru-RU"/>
        </w:rPr>
      </w:pPr>
      <w:r w:rsidRPr="000A559A">
        <w:rPr>
          <w:iCs/>
          <w:lang w:val="ru-RU"/>
        </w:rPr>
        <w:t>•</w:t>
      </w:r>
      <w:r w:rsidRPr="000A559A">
        <w:rPr>
          <w:iCs/>
        </w:rPr>
        <w:t> </w:t>
      </w:r>
      <w:r w:rsidRPr="000A559A">
        <w:rPr>
          <w:bCs/>
          <w:iCs/>
          <w:lang w:val="ru-RU"/>
        </w:rPr>
        <w:t xml:space="preserve">различать основные признаки </w:t>
      </w:r>
      <w:r w:rsidRPr="000A559A">
        <w:rPr>
          <w:iCs/>
          <w:lang w:val="ru-RU"/>
        </w:rPr>
        <w:t>планетарной модели атома, нуклонной модели атомного ядра;</w:t>
      </w:r>
    </w:p>
    <w:p w:rsidR="002D3879" w:rsidRPr="000A559A" w:rsidRDefault="002D3879" w:rsidP="002D3879">
      <w:pPr>
        <w:tabs>
          <w:tab w:val="left" w:pos="426"/>
        </w:tabs>
        <w:ind w:firstLine="454"/>
        <w:contextualSpacing/>
        <w:jc w:val="both"/>
        <w:rPr>
          <w:iCs/>
          <w:lang w:val="ru-RU"/>
        </w:rPr>
      </w:pPr>
      <w:r w:rsidRPr="000A559A">
        <w:rPr>
          <w:iCs/>
          <w:lang w:val="ru-RU"/>
        </w:rPr>
        <w:t>•</w:t>
      </w:r>
      <w:r w:rsidRPr="000A559A">
        <w:rPr>
          <w:iCs/>
        </w:rPr>
        <w:t> </w:t>
      </w:r>
      <w:r w:rsidRPr="000A559A">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D3879" w:rsidRPr="000A559A" w:rsidRDefault="002D3879" w:rsidP="002D3879">
      <w:pPr>
        <w:tabs>
          <w:tab w:val="left" w:pos="709"/>
        </w:tabs>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1"/>
        <w:ind w:left="0" w:firstLine="454"/>
        <w:rPr>
          <w:i/>
        </w:rPr>
      </w:pPr>
      <w:r w:rsidRPr="000A559A">
        <w:rPr>
          <w:iCs/>
        </w:rPr>
        <w:t>• </w:t>
      </w:r>
      <w:r w:rsidRPr="000A559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D3879" w:rsidRPr="000A559A" w:rsidRDefault="002D3879" w:rsidP="002D3879">
      <w:pPr>
        <w:pStyle w:val="aff1"/>
        <w:tabs>
          <w:tab w:val="left" w:pos="426"/>
        </w:tabs>
        <w:ind w:left="0" w:firstLine="454"/>
        <w:rPr>
          <w:i/>
        </w:rPr>
      </w:pPr>
      <w:r w:rsidRPr="000A559A">
        <w:rPr>
          <w:iCs/>
        </w:rPr>
        <w:t>• </w:t>
      </w:r>
      <w:r w:rsidRPr="000A559A">
        <w:rPr>
          <w:i/>
        </w:rPr>
        <w:t>соотносить энергию связи атомных ядер с дефектом массы;</w:t>
      </w:r>
    </w:p>
    <w:p w:rsidR="002D3879" w:rsidRPr="000A559A" w:rsidRDefault="002D3879" w:rsidP="002D3879">
      <w:pPr>
        <w:pStyle w:val="aff1"/>
        <w:tabs>
          <w:tab w:val="left" w:pos="426"/>
        </w:tabs>
        <w:ind w:left="0" w:firstLine="454"/>
        <w:rPr>
          <w:i/>
        </w:rPr>
      </w:pPr>
      <w:r w:rsidRPr="000A559A">
        <w:rPr>
          <w:iCs/>
        </w:rPr>
        <w:t>• </w:t>
      </w:r>
      <w:r w:rsidRPr="000A559A">
        <w:rPr>
          <w:i/>
        </w:rPr>
        <w:t xml:space="preserve">приводить примеры влияния радиоактивных излучений на живые организмы; понимать </w:t>
      </w:r>
      <w:r w:rsidRPr="000A559A">
        <w:rPr>
          <w:i/>
          <w:iCs/>
        </w:rPr>
        <w:t>принцип действия дозиметра;</w:t>
      </w:r>
    </w:p>
    <w:p w:rsidR="002D3879" w:rsidRPr="000A559A" w:rsidRDefault="002D3879" w:rsidP="002D3879">
      <w:pPr>
        <w:tabs>
          <w:tab w:val="left" w:pos="426"/>
        </w:tabs>
        <w:ind w:firstLine="454"/>
        <w:contextualSpacing/>
        <w:jc w:val="both"/>
        <w:rPr>
          <w:i/>
          <w:iCs/>
          <w:lang w:val="ru-RU"/>
        </w:rPr>
      </w:pPr>
      <w:r w:rsidRPr="000A559A">
        <w:rPr>
          <w:iCs/>
          <w:lang w:val="ru-RU"/>
        </w:rPr>
        <w:t>•</w:t>
      </w:r>
      <w:r w:rsidRPr="000A559A">
        <w:rPr>
          <w:iCs/>
        </w:rPr>
        <w:t> </w:t>
      </w:r>
      <w:r w:rsidRPr="000A559A">
        <w:rPr>
          <w:i/>
          <w:lang w:val="ru-RU"/>
        </w:rPr>
        <w:t>понимать экологические проблемы, возникающие при использовании атомных электростанций, и пути решения этих проблем,</w:t>
      </w:r>
      <w:r w:rsidRPr="000A559A">
        <w:rPr>
          <w:i/>
          <w:iCs/>
          <w:lang w:val="ru-RU"/>
        </w:rPr>
        <w:t xml:space="preserve"> </w:t>
      </w:r>
      <w:r w:rsidRPr="000A559A">
        <w:rPr>
          <w:i/>
          <w:lang w:val="ru-RU"/>
        </w:rPr>
        <w:t>перспективы использования управляемого термоядерного синтеза.</w:t>
      </w:r>
    </w:p>
    <w:p w:rsidR="002D3879" w:rsidRPr="000A559A" w:rsidRDefault="002D3879" w:rsidP="002D3879">
      <w:pPr>
        <w:pStyle w:val="Abstract0"/>
        <w:spacing w:line="240" w:lineRule="auto"/>
        <w:contextualSpacing/>
        <w:rPr>
          <w:rFonts w:ascii="Times New Roman" w:hAnsi="Times New Roman" w:cs="Times New Roman"/>
          <w:b/>
          <w:i/>
          <w:iCs/>
          <w:sz w:val="24"/>
          <w:szCs w:val="24"/>
        </w:rPr>
      </w:pPr>
      <w:r w:rsidRPr="000A559A">
        <w:rPr>
          <w:rFonts w:ascii="Times New Roman" w:hAnsi="Times New Roman" w:cs="Times New Roman"/>
          <w:b/>
          <w:sz w:val="24"/>
          <w:szCs w:val="24"/>
        </w:rPr>
        <w:t>Элементы астрономии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iCs/>
          <w:lang w:val="ru-RU"/>
        </w:rPr>
      </w:pPr>
      <w:r w:rsidRPr="000A559A">
        <w:rPr>
          <w:iCs/>
          <w:lang w:val="ru-RU"/>
        </w:rPr>
        <w:t>•</w:t>
      </w:r>
      <w:r w:rsidRPr="000A559A">
        <w:rPr>
          <w:iCs/>
        </w:rPr>
        <w:t> </w:t>
      </w:r>
      <w:r w:rsidRPr="000A559A">
        <w:rPr>
          <w:iCs/>
          <w:lang w:val="ru-RU"/>
        </w:rPr>
        <w:t>различать основные признаки суточного вращения звёздного неба, движения Луны, Солнца и планет относительно звёзд;</w:t>
      </w:r>
    </w:p>
    <w:p w:rsidR="002D3879" w:rsidRPr="000A559A" w:rsidRDefault="002D3879" w:rsidP="002D3879">
      <w:pPr>
        <w:ind w:firstLine="454"/>
        <w:contextualSpacing/>
        <w:jc w:val="both"/>
        <w:rPr>
          <w:iCs/>
          <w:lang w:val="ru-RU"/>
        </w:rPr>
      </w:pPr>
      <w:r w:rsidRPr="000A559A">
        <w:rPr>
          <w:i/>
          <w:lang w:val="ru-RU"/>
        </w:rPr>
        <w:t>•</w:t>
      </w:r>
      <w:r w:rsidRPr="000A559A">
        <w:rPr>
          <w:i/>
        </w:rPr>
        <w:t> </w:t>
      </w:r>
      <w:r w:rsidRPr="000A559A">
        <w:rPr>
          <w:iCs/>
          <w:lang w:val="ru-RU"/>
        </w:rPr>
        <w:t>понимать различия между гелиоцентрической и геоцентрической системами мира.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iCs/>
          <w:lang w:val="ru-RU"/>
        </w:rPr>
        <w:t>различать основные характеристики звёзд (размер, цвет, температура), соотносить цвет звезды с её температурой;</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различать гипотезы о происхождении Солнечной системы.</w:t>
      </w:r>
    </w:p>
    <w:p w:rsidR="002D3879" w:rsidRPr="000A559A" w:rsidRDefault="00F323C6" w:rsidP="00F323C6">
      <w:pPr>
        <w:pStyle w:val="6"/>
        <w:spacing w:before="0" w:after="0"/>
        <w:ind w:firstLine="0"/>
        <w:contextualSpacing/>
        <w:rPr>
          <w:sz w:val="24"/>
          <w:szCs w:val="24"/>
        </w:rPr>
      </w:pPr>
      <w:r w:rsidRPr="000A559A">
        <w:rPr>
          <w:sz w:val="24"/>
          <w:szCs w:val="24"/>
        </w:rPr>
        <w:t>1.2.3.14</w:t>
      </w:r>
      <w:r w:rsidR="002D3879" w:rsidRPr="000A559A">
        <w:rPr>
          <w:sz w:val="24"/>
          <w:szCs w:val="24"/>
        </w:rPr>
        <w:t>. Биология</w:t>
      </w:r>
    </w:p>
    <w:p w:rsidR="002D3879" w:rsidRPr="000A559A" w:rsidRDefault="002D3879" w:rsidP="002D3879">
      <w:pPr>
        <w:ind w:firstLine="454"/>
        <w:contextualSpacing/>
        <w:jc w:val="both"/>
        <w:outlineLvl w:val="0"/>
        <w:rPr>
          <w:b/>
          <w:lang w:val="ru-RU"/>
        </w:rPr>
      </w:pPr>
      <w:r w:rsidRPr="000A559A">
        <w:rPr>
          <w:b/>
          <w:lang w:val="ru-RU"/>
        </w:rPr>
        <w:t>Живые организмы</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lastRenderedPageBreak/>
        <w:t>•</w:t>
      </w:r>
      <w:r w:rsidRPr="000A559A">
        <w:rPr>
          <w:iCs/>
        </w:rPr>
        <w:t> </w:t>
      </w:r>
      <w:r w:rsidRPr="000A559A">
        <w:rPr>
          <w:i/>
          <w:lang w:val="ru-RU"/>
        </w:rPr>
        <w:t>соблюдать правила работы в кабинете биологии, с биологическими приборами и инструментами;</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выделять эстетические достоинства объектов живой природы;</w:t>
      </w:r>
    </w:p>
    <w:p w:rsidR="002D3879" w:rsidRPr="000A559A" w:rsidRDefault="002D3879" w:rsidP="002D3879">
      <w:pPr>
        <w:ind w:firstLine="454"/>
        <w:contextualSpacing/>
        <w:jc w:val="both"/>
        <w:rPr>
          <w:i/>
          <w:lang w:val="ru-RU"/>
        </w:rPr>
      </w:pPr>
      <w:r w:rsidRPr="000A559A">
        <w:rPr>
          <w:i/>
          <w:lang w:val="ru-RU"/>
        </w:rPr>
        <w:t>•</w:t>
      </w:r>
      <w:r w:rsidRPr="000A559A">
        <w:rPr>
          <w:i/>
        </w:rPr>
        <w:t> </w:t>
      </w:r>
      <w:r w:rsidRPr="000A559A">
        <w:rPr>
          <w:i/>
          <w:lang w:val="ru-RU"/>
        </w:rPr>
        <w:t>осознанно соблюдать основные принципы и правила отношения к живой природе;</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выбирать целевые и смысловые установки в своих действиях и поступках по отношению к живой природе.</w:t>
      </w:r>
    </w:p>
    <w:p w:rsidR="002D3879" w:rsidRPr="000A559A" w:rsidRDefault="002D3879" w:rsidP="002D3879">
      <w:pPr>
        <w:ind w:firstLine="454"/>
        <w:contextualSpacing/>
        <w:jc w:val="both"/>
        <w:outlineLvl w:val="0"/>
        <w:rPr>
          <w:b/>
          <w:lang w:val="ru-RU"/>
        </w:rPr>
      </w:pPr>
      <w:r w:rsidRPr="000A559A">
        <w:rPr>
          <w:b/>
          <w:lang w:val="ru-RU"/>
        </w:rPr>
        <w:t>Человек и его здоровье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особенности строения и процессов жизнедеятельности организма человека, их практическую значимость;</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выделять эстетические достоинства человеческого тела;</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реализовывать установки здорового образа жизни;</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ориентироваться в системе моральных норм и ценностей по отношению к собственному здоровью и здоровью других людей;</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D3879" w:rsidRPr="000A559A" w:rsidRDefault="002D3879" w:rsidP="002D3879">
      <w:pPr>
        <w:ind w:firstLine="454"/>
        <w:contextualSpacing/>
        <w:jc w:val="both"/>
        <w:outlineLvl w:val="0"/>
        <w:rPr>
          <w:b/>
          <w:lang w:val="ru-RU"/>
        </w:rPr>
      </w:pPr>
      <w:r w:rsidRPr="000A559A">
        <w:rPr>
          <w:b/>
          <w:lang w:val="ru-RU"/>
        </w:rPr>
        <w:t>Общие биологические закономерности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общие биологические закономерности, их практическую значимость;</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w:t>
      </w:r>
      <w:r w:rsidRPr="000A559A">
        <w:rPr>
          <w:lang w:val="ru-RU"/>
        </w:rPr>
        <w:lastRenderedPageBreak/>
        <w:t>знаки живых организмов; существенные признаки биологических систем и биологических процессов;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анализировать и оценивать последствия деятельности человека в природе.</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выдвигать гипотезы о возможных последствиях деятельности человека в экосистемах и биосфере;</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аргументировать свою точку зрения в ходе дискуссии по обсуждению глобальных экологических проблем.</w:t>
      </w:r>
    </w:p>
    <w:p w:rsidR="002D3879" w:rsidRPr="000A559A" w:rsidRDefault="00F323C6" w:rsidP="00F323C6">
      <w:pPr>
        <w:pStyle w:val="6"/>
        <w:spacing w:before="0" w:after="0"/>
        <w:ind w:firstLine="0"/>
        <w:contextualSpacing/>
        <w:rPr>
          <w:sz w:val="24"/>
          <w:szCs w:val="24"/>
        </w:rPr>
      </w:pPr>
      <w:r w:rsidRPr="000A559A">
        <w:rPr>
          <w:sz w:val="24"/>
          <w:szCs w:val="24"/>
        </w:rPr>
        <w:t>1.2.3.15.</w:t>
      </w:r>
      <w:r w:rsidR="002D3879" w:rsidRPr="000A559A">
        <w:rPr>
          <w:sz w:val="24"/>
          <w:szCs w:val="24"/>
        </w:rPr>
        <w:t> Химия</w:t>
      </w:r>
    </w:p>
    <w:p w:rsidR="002D3879" w:rsidRPr="000A559A" w:rsidRDefault="002D3879" w:rsidP="002D3879">
      <w:pPr>
        <w:ind w:firstLine="454"/>
        <w:contextualSpacing/>
        <w:jc w:val="both"/>
        <w:rPr>
          <w:b/>
          <w:lang w:val="ru-RU"/>
        </w:rPr>
      </w:pPr>
      <w:r w:rsidRPr="000A559A">
        <w:rPr>
          <w:b/>
          <w:lang w:val="ru-RU"/>
        </w:rPr>
        <w:t>Основные понятия химии (уровень атомно-молекулярных представлений)</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
          <w:lang w:val="ru-RU"/>
        </w:rPr>
        <w:t>•</w:t>
      </w:r>
      <w:r w:rsidRPr="000A559A">
        <w:rPr>
          <w:i/>
        </w:rPr>
        <w:t> </w:t>
      </w:r>
      <w:r w:rsidRPr="000A559A">
        <w:rPr>
          <w:lang w:val="ru-RU"/>
        </w:rPr>
        <w:t>описывать свойства твёрдых, жидких, газообразных веществ, выделяя их существенные признаки;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сравнивать по составу оксиды, основания, кислоты, соли;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классифицировать оксиды и основания по свойствам, кислоты и соли по составу;</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описывать состав, свойства и значение (в природе и практической деятельности человека) простых веществ — кислорода и водорода;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пользоваться лабораторным оборудованием и химической посудой;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грамотно обращаться с веществами в повседневной жизни;</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осознавать необходимость соблюдения правил экологически безопасного поведения в окружающей природной среде;</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D3879" w:rsidRPr="000A559A" w:rsidRDefault="002D3879" w:rsidP="002D3879">
      <w:pPr>
        <w:ind w:firstLine="454"/>
        <w:contextualSpacing/>
        <w:jc w:val="both"/>
        <w:rPr>
          <w:b/>
          <w:lang w:val="ru-RU"/>
        </w:rPr>
      </w:pPr>
      <w:r w:rsidRPr="000A559A">
        <w:rPr>
          <w:b/>
          <w:lang w:val="ru-RU"/>
        </w:rPr>
        <w:lastRenderedPageBreak/>
        <w:t>Периодический закон и периодическая система химических элементов Д.</w:t>
      </w:r>
      <w:r w:rsidRPr="000A559A">
        <w:rPr>
          <w:b/>
        </w:rPr>
        <w:t> </w:t>
      </w:r>
      <w:r w:rsidRPr="000A559A">
        <w:rPr>
          <w:b/>
          <w:lang w:val="ru-RU"/>
        </w:rPr>
        <w:t>И.</w:t>
      </w:r>
      <w:r w:rsidRPr="000A559A">
        <w:rPr>
          <w:b/>
        </w:rPr>
        <w:t> </w:t>
      </w:r>
      <w:r w:rsidRPr="000A559A">
        <w:rPr>
          <w:b/>
          <w:lang w:val="ru-RU"/>
        </w:rPr>
        <w:t>Менделеева. Строение вещества</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раскрывать смысл периодического закона Д.</w:t>
      </w:r>
      <w:r w:rsidRPr="000A559A">
        <w:t> </w:t>
      </w:r>
      <w:r w:rsidRPr="000A559A">
        <w:rPr>
          <w:lang w:val="ru-RU"/>
        </w:rPr>
        <w:t>И.</w:t>
      </w:r>
      <w:r w:rsidRPr="000A559A">
        <w:t> </w:t>
      </w:r>
      <w:r w:rsidRPr="000A559A">
        <w:rPr>
          <w:lang w:val="ru-RU"/>
        </w:rPr>
        <w:t>Менделеева;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описывать и характеризовать табличную форму периодической системы химических элементов;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различать виды химической связи: ионную, ковалентную полярную, ковалентную неполярную и металлическую;</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изображать электронно-ионные формулы веществ, образованных химическими связями разного вида;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выявлять зависимость свойств веществ от строения их кристаллических решёток: ионных, атомных, молекулярных, металлических;</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описывать основные этапы открытия Д.</w:t>
      </w:r>
      <w:r w:rsidRPr="000A559A">
        <w:t> </w:t>
      </w:r>
      <w:r w:rsidRPr="000A559A">
        <w:rPr>
          <w:lang w:val="ru-RU"/>
        </w:rPr>
        <w:t>И.</w:t>
      </w:r>
      <w:r w:rsidRPr="000A559A">
        <w:t> </w:t>
      </w:r>
      <w:r w:rsidRPr="000A559A">
        <w:rPr>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характеризовать научное и мировоззренческое значение периодического закона и периодической системы химических элементов Д.</w:t>
      </w:r>
      <w:r w:rsidRPr="000A559A">
        <w:t> </w:t>
      </w:r>
      <w:r w:rsidRPr="000A559A">
        <w:rPr>
          <w:lang w:val="ru-RU"/>
        </w:rPr>
        <w:t>И.</w:t>
      </w:r>
      <w:r w:rsidRPr="000A559A">
        <w:t> </w:t>
      </w:r>
      <w:r w:rsidRPr="000A559A">
        <w:rPr>
          <w:lang w:val="ru-RU"/>
        </w:rPr>
        <w:t>Менделеева;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осознавать научные открытия как результат длительных наблюдений, опытов, научной полемики, преодоления трудностей и сомнений.</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осознавать значение теоретических знаний для практической деятельности человека;</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описывать изученные объекты как системы, применяя логику системного анализа;</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D3879" w:rsidRPr="000A559A" w:rsidRDefault="002D3879" w:rsidP="002D3879">
      <w:pPr>
        <w:ind w:firstLine="454"/>
        <w:contextualSpacing/>
        <w:jc w:val="both"/>
        <w:outlineLvl w:val="0"/>
        <w:rPr>
          <w:b/>
          <w:lang w:val="ru-RU"/>
        </w:rPr>
      </w:pPr>
      <w:r w:rsidRPr="000A559A">
        <w:rPr>
          <w:b/>
          <w:lang w:val="ru-RU"/>
        </w:rPr>
        <w:t>Многообразие химических реакций</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объяснять суть химических процессов и их принципиальное отличие от физических;</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называть признаки и условия протекания химических реакций;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устанавливать принадлежность химической реакции к определённому типу по одному из классификационных признаков: 1)</w:t>
      </w:r>
      <w:r w:rsidRPr="000A559A">
        <w:t> </w:t>
      </w:r>
      <w:r w:rsidRPr="000A559A">
        <w:rPr>
          <w:lang w:val="ru-RU"/>
        </w:rPr>
        <w:t>по числу и составу исходных веществ и продуктов реакции (реакции соединения, разложения, замещения и обмена); 2)</w:t>
      </w:r>
      <w:r w:rsidRPr="000A559A">
        <w:t> </w:t>
      </w:r>
      <w:r w:rsidRPr="000A559A">
        <w:rPr>
          <w:lang w:val="ru-RU"/>
        </w:rPr>
        <w:t>по выделению или поглощению теплоты (реакции экзотермические и эндотермические); 3)</w:t>
      </w:r>
      <w:r w:rsidRPr="000A559A">
        <w:t> </w:t>
      </w:r>
      <w:r w:rsidRPr="000A559A">
        <w:rPr>
          <w:lang w:val="ru-RU"/>
        </w:rPr>
        <w:t>по изменению степеней окисления химических элементов (реакции окислительно-восстановительные); 4)</w:t>
      </w:r>
      <w:r w:rsidRPr="000A559A">
        <w:t> </w:t>
      </w:r>
      <w:r w:rsidRPr="000A559A">
        <w:rPr>
          <w:lang w:val="ru-RU"/>
        </w:rPr>
        <w:t>по обратимости процесса (реакции обратимые и необратимые);</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называть факторы, влияющие на скорость химических реакций;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называть факторы, влияющие на смещение химического равновесия;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 xml:space="preserve">прогнозировать продукты химических реакций по формулам/названиям исходных </w:t>
      </w:r>
      <w:r w:rsidRPr="000A559A">
        <w:rPr>
          <w:lang w:val="ru-RU"/>
        </w:rPr>
        <w:lastRenderedPageBreak/>
        <w:t>веществ; определять исходные вещества по формулам/названиям продуктов реакции;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выявлять в процессе эксперимента признаки, свидетельствующие о протекании химической реакции;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приготовлять растворы с определённой массовой долей растворённого вещества;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определять характер среды водных растворов кислот и щелочей по изменению окраски индикаторов;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проводить качественные реакции, подтверждающие наличие в водных растворах веществ отдельных катионов и анионов.</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составлять молекулярные и полные ионные уравнения по сокращённым ионным уравнениям;</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приводить примеры реакций, подтверждающих существование взаимосвязи между основными классами неорганических веществ;</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прогнозировать результаты воздействия различных факторов на изменение скорости химической реакции;</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прогнозировать результаты воздействия различных факторов на смещение химического равновесия.</w:t>
      </w:r>
    </w:p>
    <w:p w:rsidR="002D3879" w:rsidRPr="000A559A" w:rsidRDefault="002D3879" w:rsidP="002D3879">
      <w:pPr>
        <w:ind w:firstLine="454"/>
        <w:contextualSpacing/>
        <w:jc w:val="both"/>
        <w:outlineLvl w:val="0"/>
        <w:rPr>
          <w:b/>
          <w:lang w:val="ru-RU"/>
        </w:rPr>
      </w:pPr>
      <w:r w:rsidRPr="000A559A">
        <w:rPr>
          <w:b/>
          <w:lang w:val="ru-RU"/>
        </w:rPr>
        <w:t>Многообразие веществ</w:t>
      </w:r>
    </w:p>
    <w:p w:rsidR="002D3879" w:rsidRPr="000A559A" w:rsidRDefault="002D3879" w:rsidP="002D3879">
      <w:pPr>
        <w:ind w:firstLine="454"/>
        <w:contextualSpacing/>
        <w:jc w:val="both"/>
        <w:rPr>
          <w:b/>
          <w:lang w:val="ru-RU"/>
        </w:rPr>
      </w:pPr>
      <w:r w:rsidRPr="000A559A">
        <w:rPr>
          <w:lang w:val="ru-RU"/>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составлять формулы веществ по их названиям;</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определять валентность и степень окисления элементов в веществах;</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называть общие химические свойства, характерные для групп оксидов: кислотных, оснóвных, амфотерных;</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называть общие химические свойства, характерные для каждого из классов неорганических веществ: кислот, оснований, солей;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приводить примеры реакций, подтверждающих химические свойства неорганических веществ: оксидов, кислот, оснований и солей;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определять вещество-окислитель и вещество-восстановитель в окислительно-восстановительных реакциях;</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составлять окислительно-восстановительный баланс (для изученных реакций) по предложенным схемам реакций;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проводить лабораторные опыты, подтверждающие химические свойства основных классов неорганических веществ;</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прогнозировать химические свойства веществ на основе их состава и строения;</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выявлять существование генетической взаимосвязи между веществами в ряду: простое вещество — оксид — гидроксид — соль;</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характеризовать особые свойства концентрированных серной и азотной кислот;</w:t>
      </w:r>
    </w:p>
    <w:p w:rsidR="002D3879" w:rsidRPr="000A559A" w:rsidRDefault="002D3879" w:rsidP="002D3879">
      <w:pPr>
        <w:ind w:firstLine="454"/>
        <w:contextualSpacing/>
        <w:jc w:val="both"/>
        <w:rPr>
          <w:i/>
          <w:lang w:val="ru-RU"/>
        </w:rPr>
      </w:pPr>
      <w:r w:rsidRPr="000A559A">
        <w:rPr>
          <w:iCs/>
          <w:lang w:val="ru-RU"/>
        </w:rPr>
        <w:lastRenderedPageBreak/>
        <w:t>•</w:t>
      </w:r>
      <w:r w:rsidRPr="000A559A">
        <w:rPr>
          <w:iCs/>
        </w:rPr>
        <w:t> </w:t>
      </w:r>
      <w:r w:rsidRPr="000A559A">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описывать физические и химические процессы, являющиеся частью круговорота веществ в природе;</w:t>
      </w:r>
    </w:p>
    <w:p w:rsidR="002D3879" w:rsidRPr="000A559A" w:rsidRDefault="002D3879" w:rsidP="002D3879">
      <w:pPr>
        <w:ind w:firstLine="454"/>
        <w:contextualSpacing/>
        <w:jc w:val="both"/>
        <w:rPr>
          <w:i/>
          <w:lang w:val="ru-RU"/>
        </w:rPr>
      </w:pPr>
      <w:r w:rsidRPr="000A559A">
        <w:rPr>
          <w:iCs/>
          <w:lang w:val="ru-RU"/>
        </w:rPr>
        <w:t>•</w:t>
      </w:r>
      <w:r w:rsidRPr="000A559A">
        <w:rPr>
          <w:iCs/>
        </w:rPr>
        <w:t> </w:t>
      </w:r>
      <w:r w:rsidRPr="000A559A">
        <w:rPr>
          <w:i/>
          <w:lang w:val="ru-RU"/>
        </w:rPr>
        <w:t>организовывать, проводить ученические проекты по исследованию свойств веществ, имеющих важное практическое значение.</w:t>
      </w:r>
    </w:p>
    <w:p w:rsidR="002D3879" w:rsidRPr="000A559A" w:rsidRDefault="00F323C6" w:rsidP="00F323C6">
      <w:pPr>
        <w:pStyle w:val="6"/>
        <w:spacing w:before="0" w:after="0"/>
        <w:ind w:firstLine="0"/>
        <w:contextualSpacing/>
        <w:rPr>
          <w:sz w:val="24"/>
          <w:szCs w:val="24"/>
        </w:rPr>
      </w:pPr>
      <w:r w:rsidRPr="000A559A">
        <w:rPr>
          <w:sz w:val="24"/>
          <w:szCs w:val="24"/>
        </w:rPr>
        <w:t>1.2.3.16</w:t>
      </w:r>
      <w:r w:rsidR="002D3879" w:rsidRPr="000A559A">
        <w:rPr>
          <w:sz w:val="24"/>
          <w:szCs w:val="24"/>
        </w:rPr>
        <w:t>. Изобразительное искусство</w:t>
      </w:r>
    </w:p>
    <w:p w:rsidR="002D3879" w:rsidRPr="000A559A" w:rsidRDefault="002D3879" w:rsidP="002D3879">
      <w:pPr>
        <w:pStyle w:val="afff"/>
        <w:spacing w:line="240" w:lineRule="auto"/>
        <w:contextualSpacing/>
        <w:outlineLvl w:val="0"/>
        <w:rPr>
          <w:b/>
          <w:iCs/>
          <w:sz w:val="24"/>
        </w:rPr>
      </w:pPr>
      <w:r w:rsidRPr="000A559A">
        <w:rPr>
          <w:b/>
          <w:iCs/>
          <w:sz w:val="24"/>
        </w:rPr>
        <w:t>Роль искусства и художественной деятельности в жизни человека и общества</w:t>
      </w:r>
    </w:p>
    <w:p w:rsidR="002D3879" w:rsidRPr="000A559A" w:rsidRDefault="002D3879" w:rsidP="002D3879">
      <w:pPr>
        <w:pStyle w:val="afff"/>
        <w:spacing w:line="240" w:lineRule="auto"/>
        <w:contextualSpacing/>
        <w:outlineLvl w:val="0"/>
        <w:rPr>
          <w:sz w:val="24"/>
        </w:rPr>
      </w:pPr>
      <w:r w:rsidRPr="000A559A">
        <w:rPr>
          <w:bCs/>
          <w:iCs/>
          <w:sz w:val="24"/>
        </w:rPr>
        <w:t>Выпускник научится:</w:t>
      </w:r>
    </w:p>
    <w:p w:rsidR="002D3879" w:rsidRPr="000A559A" w:rsidRDefault="002D3879" w:rsidP="002D3879">
      <w:pPr>
        <w:pStyle w:val="af0"/>
        <w:spacing w:after="0"/>
        <w:ind w:firstLine="454"/>
        <w:contextualSpacing/>
        <w:jc w:val="both"/>
        <w:rPr>
          <w:bCs/>
        </w:rPr>
      </w:pPr>
      <w:r w:rsidRPr="000A559A">
        <w:rPr>
          <w:iCs/>
        </w:rPr>
        <w:t>• </w:t>
      </w:r>
      <w:r w:rsidRPr="000A559A">
        <w:rPr>
          <w:bCs/>
        </w:rPr>
        <w:t xml:space="preserve">понимать роль и место </w:t>
      </w:r>
      <w:r w:rsidRPr="000A559A">
        <w:t>искусства в развитии культуры, ориентироваться в связях искусства с наукой и религией;</w:t>
      </w:r>
    </w:p>
    <w:p w:rsidR="002D3879" w:rsidRPr="000A559A" w:rsidRDefault="002D3879" w:rsidP="002D3879">
      <w:pPr>
        <w:pStyle w:val="afff"/>
        <w:spacing w:line="240" w:lineRule="auto"/>
        <w:contextualSpacing/>
        <w:rPr>
          <w:sz w:val="24"/>
        </w:rPr>
      </w:pPr>
      <w:r w:rsidRPr="000A559A">
        <w:rPr>
          <w:iCs/>
          <w:sz w:val="24"/>
        </w:rPr>
        <w:t>• </w:t>
      </w:r>
      <w:r w:rsidRPr="000A559A">
        <w:rPr>
          <w:bCs/>
          <w:sz w:val="24"/>
        </w:rPr>
        <w:t xml:space="preserve">осознавать </w:t>
      </w:r>
      <w:r w:rsidRPr="000A559A">
        <w:rPr>
          <w:sz w:val="24"/>
        </w:rPr>
        <w:t>потенциал искусства в познании мира, в формировании отношения к человеку, природным и социальным явлениям;</w:t>
      </w:r>
    </w:p>
    <w:p w:rsidR="002D3879" w:rsidRPr="000A559A" w:rsidRDefault="002D3879" w:rsidP="002D3879">
      <w:pPr>
        <w:pStyle w:val="afff"/>
        <w:spacing w:line="240" w:lineRule="auto"/>
        <w:contextualSpacing/>
        <w:rPr>
          <w:sz w:val="24"/>
        </w:rPr>
      </w:pPr>
      <w:r w:rsidRPr="000A559A">
        <w:rPr>
          <w:iCs/>
          <w:sz w:val="24"/>
        </w:rPr>
        <w:t>• </w:t>
      </w:r>
      <w:r w:rsidRPr="000A559A">
        <w:rPr>
          <w:sz w:val="24"/>
        </w:rPr>
        <w:t>понимать роль искусства в создании материальной среды обитания человека;</w:t>
      </w:r>
    </w:p>
    <w:p w:rsidR="002D3879" w:rsidRPr="000A559A" w:rsidRDefault="002D3879" w:rsidP="002D3879">
      <w:pPr>
        <w:pStyle w:val="afff"/>
        <w:spacing w:line="240" w:lineRule="auto"/>
        <w:contextualSpacing/>
        <w:rPr>
          <w:sz w:val="24"/>
        </w:rPr>
      </w:pPr>
      <w:r w:rsidRPr="000A559A">
        <w:rPr>
          <w:iCs/>
          <w:sz w:val="24"/>
        </w:rPr>
        <w:t>• </w:t>
      </w:r>
      <w:r w:rsidRPr="000A559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D3879" w:rsidRPr="000A559A" w:rsidRDefault="002D3879" w:rsidP="002D3879">
      <w:pPr>
        <w:pStyle w:val="35"/>
        <w:spacing w:after="0"/>
        <w:ind w:left="0" w:firstLine="454"/>
        <w:contextualSpacing/>
        <w:jc w:val="both"/>
        <w:rPr>
          <w:i/>
          <w:iCs/>
          <w:sz w:val="24"/>
          <w:szCs w:val="24"/>
        </w:rPr>
      </w:pPr>
      <w:r w:rsidRPr="000A559A">
        <w:rPr>
          <w:i/>
          <w:iCs/>
          <w:sz w:val="24"/>
          <w:szCs w:val="24"/>
        </w:rPr>
        <w:t>Выпускник получит возможность научиться:</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выделять и анализировать авторскую концепцию художественного образа в произведении искусства;</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различать произведения разных эпох, художественных стилей;</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различать работы великих мастеров по художественной манере (по манере письма).</w:t>
      </w:r>
    </w:p>
    <w:p w:rsidR="002D3879" w:rsidRPr="000A559A" w:rsidRDefault="002D3879" w:rsidP="002D3879">
      <w:pPr>
        <w:pStyle w:val="afff"/>
        <w:spacing w:line="240" w:lineRule="auto"/>
        <w:contextualSpacing/>
        <w:rPr>
          <w:b/>
          <w:sz w:val="24"/>
        </w:rPr>
      </w:pPr>
      <w:r w:rsidRPr="000A559A">
        <w:rPr>
          <w:b/>
          <w:sz w:val="24"/>
        </w:rPr>
        <w:t>Духовно-нравственные проблемы жизни и искусства</w:t>
      </w:r>
    </w:p>
    <w:p w:rsidR="002D3879" w:rsidRPr="000A559A" w:rsidRDefault="002D3879" w:rsidP="002D3879">
      <w:pPr>
        <w:pStyle w:val="afff"/>
        <w:spacing w:line="240" w:lineRule="auto"/>
        <w:contextualSpacing/>
        <w:rPr>
          <w:sz w:val="24"/>
        </w:rPr>
      </w:pPr>
      <w:r w:rsidRPr="000A559A">
        <w:rPr>
          <w:bCs/>
          <w:sz w:val="24"/>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понимать связи искусства с всемирной историей и историей Отечества;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2D3879" w:rsidRPr="000A559A" w:rsidRDefault="002D3879" w:rsidP="002D3879">
      <w:pPr>
        <w:ind w:firstLine="454"/>
        <w:contextualSpacing/>
        <w:jc w:val="both"/>
        <w:rPr>
          <w:lang w:val="ru-RU"/>
        </w:rPr>
      </w:pPr>
      <w:r w:rsidRPr="000A559A">
        <w:rPr>
          <w:lang w:val="ru-RU"/>
        </w:rPr>
        <w:t>•</w:t>
      </w:r>
      <w:r w:rsidRPr="000A559A">
        <w:rPr>
          <w:i/>
        </w:rPr>
        <w:t> </w:t>
      </w:r>
      <w:r w:rsidRPr="000A559A">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D3879" w:rsidRPr="000A559A" w:rsidRDefault="002D3879" w:rsidP="002D3879">
      <w:pPr>
        <w:pStyle w:val="35"/>
        <w:spacing w:after="0"/>
        <w:ind w:left="0" w:firstLine="454"/>
        <w:contextualSpacing/>
        <w:jc w:val="both"/>
        <w:rPr>
          <w:i/>
          <w:iCs/>
          <w:sz w:val="24"/>
          <w:szCs w:val="24"/>
        </w:rPr>
      </w:pPr>
      <w:r w:rsidRPr="000A559A">
        <w:rPr>
          <w:i/>
          <w:iCs/>
          <w:sz w:val="24"/>
          <w:szCs w:val="24"/>
        </w:rPr>
        <w:t>Выпускник получит возможность научиться:</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осознавать необходимость развитого эстетического вкуса в жизни современного человека;</w:t>
      </w:r>
    </w:p>
    <w:p w:rsidR="002D3879" w:rsidRPr="000A559A" w:rsidRDefault="002D3879" w:rsidP="002D3879">
      <w:pPr>
        <w:ind w:firstLine="454"/>
        <w:contextualSpacing/>
        <w:jc w:val="both"/>
        <w:rPr>
          <w:i/>
          <w:iCs/>
          <w:lang w:val="ru-RU"/>
        </w:rPr>
      </w:pPr>
      <w:r w:rsidRPr="000A559A">
        <w:rPr>
          <w:iCs/>
          <w:lang w:val="ru-RU"/>
        </w:rPr>
        <w:t>•</w:t>
      </w:r>
      <w:r w:rsidRPr="000A559A">
        <w:rPr>
          <w:iCs/>
        </w:rPr>
        <w:t> </w:t>
      </w:r>
      <w:r w:rsidRPr="000A559A">
        <w:rPr>
          <w:i/>
          <w:iCs/>
          <w:lang w:val="ru-RU"/>
        </w:rPr>
        <w:t>понимать специфику ориентированности отечественного искусства на приоритет этического над эстетическим.</w:t>
      </w:r>
    </w:p>
    <w:p w:rsidR="002D3879" w:rsidRPr="000A559A" w:rsidRDefault="002D3879" w:rsidP="002D3879">
      <w:pPr>
        <w:ind w:firstLine="454"/>
        <w:contextualSpacing/>
        <w:jc w:val="both"/>
        <w:rPr>
          <w:b/>
          <w:i/>
          <w:iCs/>
          <w:lang w:val="ru-RU"/>
        </w:rPr>
      </w:pPr>
      <w:r w:rsidRPr="000A559A">
        <w:rPr>
          <w:b/>
          <w:lang w:val="ru-RU"/>
        </w:rPr>
        <w:t>Язык пластических искусств и художественный образ</w:t>
      </w:r>
    </w:p>
    <w:p w:rsidR="002D3879" w:rsidRPr="000A559A" w:rsidRDefault="002D3879" w:rsidP="002D3879">
      <w:pPr>
        <w:pStyle w:val="5"/>
        <w:spacing w:before="0" w:after="0"/>
        <w:ind w:firstLine="454"/>
        <w:contextualSpacing/>
        <w:rPr>
          <w:b w:val="0"/>
          <w:bCs w:val="0"/>
          <w:i w:val="0"/>
          <w:iCs w:val="0"/>
          <w:sz w:val="24"/>
          <w:szCs w:val="24"/>
        </w:rPr>
      </w:pPr>
      <w:r w:rsidRPr="000A559A">
        <w:rPr>
          <w:b w:val="0"/>
          <w:bCs w:val="0"/>
          <w:i w:val="0"/>
          <w:iCs w:val="0"/>
          <w:sz w:val="24"/>
          <w:szCs w:val="24"/>
        </w:rPr>
        <w:t>Выпускник научится:</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понимать роль художественного образа и понятия «выразительность» в искусстве;</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D3879" w:rsidRPr="000A559A" w:rsidRDefault="002D3879" w:rsidP="002D3879">
      <w:pPr>
        <w:pStyle w:val="afff"/>
        <w:spacing w:line="240" w:lineRule="auto"/>
        <w:contextualSpacing/>
        <w:rPr>
          <w:sz w:val="24"/>
        </w:rPr>
      </w:pPr>
      <w:r w:rsidRPr="000A559A">
        <w:rPr>
          <w:iCs/>
          <w:sz w:val="24"/>
        </w:rPr>
        <w:lastRenderedPageBreak/>
        <w:t>• </w:t>
      </w:r>
      <w:r w:rsidRPr="000A559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D3879" w:rsidRPr="000A559A" w:rsidRDefault="002D3879" w:rsidP="002D3879">
      <w:pPr>
        <w:ind w:firstLine="454"/>
        <w:contextualSpacing/>
        <w:jc w:val="both"/>
        <w:rPr>
          <w:lang w:val="ru-RU"/>
        </w:rPr>
      </w:pPr>
      <w:r w:rsidRPr="000A559A">
        <w:rPr>
          <w:iCs/>
          <w:lang w:val="ru-RU"/>
        </w:rPr>
        <w:t>•</w:t>
      </w:r>
      <w:r w:rsidRPr="000A559A">
        <w:rPr>
          <w:iCs/>
        </w:rPr>
        <w:t> </w:t>
      </w:r>
      <w:r w:rsidRPr="000A559A">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D3879" w:rsidRPr="000A559A" w:rsidRDefault="002D3879" w:rsidP="002D3879">
      <w:pPr>
        <w:pStyle w:val="afff"/>
        <w:spacing w:line="240" w:lineRule="auto"/>
        <w:contextualSpacing/>
        <w:rPr>
          <w:sz w:val="24"/>
        </w:rPr>
      </w:pPr>
      <w:r w:rsidRPr="000A559A">
        <w:rPr>
          <w:iCs/>
          <w:sz w:val="24"/>
        </w:rPr>
        <w:t>• </w:t>
      </w:r>
      <w:r w:rsidRPr="000A559A">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D3879" w:rsidRPr="000A559A" w:rsidRDefault="002D3879" w:rsidP="002D3879">
      <w:pPr>
        <w:pStyle w:val="35"/>
        <w:spacing w:after="0"/>
        <w:ind w:left="0" w:firstLine="454"/>
        <w:contextualSpacing/>
        <w:jc w:val="both"/>
        <w:rPr>
          <w:i/>
          <w:iCs/>
          <w:sz w:val="24"/>
          <w:szCs w:val="24"/>
        </w:rPr>
      </w:pPr>
      <w:r w:rsidRPr="000A559A">
        <w:rPr>
          <w:i/>
          <w:iCs/>
          <w:sz w:val="24"/>
          <w:szCs w:val="24"/>
        </w:rPr>
        <w:t>Выпускник получит возможность научиться:</w:t>
      </w:r>
    </w:p>
    <w:p w:rsidR="002D3879" w:rsidRPr="000A559A" w:rsidRDefault="002D3879" w:rsidP="002D3879">
      <w:pPr>
        <w:pStyle w:val="24"/>
        <w:widowControl w:val="0"/>
        <w:spacing w:after="0" w:line="240" w:lineRule="auto"/>
        <w:ind w:firstLine="454"/>
        <w:contextualSpacing/>
        <w:rPr>
          <w:i/>
          <w:iCs/>
        </w:rPr>
      </w:pPr>
      <w:r w:rsidRPr="000A559A">
        <w:rPr>
          <w:iCs/>
        </w:rPr>
        <w:t>• </w:t>
      </w:r>
      <w:r w:rsidRPr="000A559A">
        <w:rPr>
          <w:i/>
          <w:iCs/>
        </w:rPr>
        <w:t>анализировать и высказывать суждение о своей творческой работе и работе одноклассников;</w:t>
      </w:r>
    </w:p>
    <w:p w:rsidR="002D3879" w:rsidRPr="000A559A" w:rsidRDefault="002D3879" w:rsidP="002D3879">
      <w:pPr>
        <w:pStyle w:val="24"/>
        <w:widowControl w:val="0"/>
        <w:spacing w:after="0" w:line="240" w:lineRule="auto"/>
        <w:ind w:firstLine="454"/>
        <w:contextualSpacing/>
        <w:rPr>
          <w:i/>
          <w:iCs/>
        </w:rPr>
      </w:pPr>
      <w:r w:rsidRPr="000A559A">
        <w:rPr>
          <w:iCs/>
        </w:rPr>
        <w:t>• </w:t>
      </w:r>
      <w:r w:rsidRPr="000A559A">
        <w:rPr>
          <w:i/>
          <w:iCs/>
        </w:rPr>
        <w:t>понимать и использовать в художественной работе материалы и средства художественной выразительности, соответствующие замыслу;</w:t>
      </w:r>
    </w:p>
    <w:p w:rsidR="002D3879" w:rsidRPr="000A559A" w:rsidRDefault="002D3879" w:rsidP="002D3879">
      <w:pPr>
        <w:pStyle w:val="24"/>
        <w:widowControl w:val="0"/>
        <w:spacing w:after="0" w:line="240" w:lineRule="auto"/>
        <w:ind w:firstLine="454"/>
        <w:contextualSpacing/>
        <w:rPr>
          <w:i/>
          <w:iCs/>
        </w:rPr>
      </w:pPr>
      <w:r w:rsidRPr="000A559A">
        <w:rPr>
          <w:iCs/>
        </w:rPr>
        <w:t>• </w:t>
      </w:r>
      <w:r w:rsidRPr="000A559A">
        <w:rPr>
          <w:i/>
        </w:rPr>
        <w:t> </w:t>
      </w:r>
      <w:r w:rsidRPr="000A559A">
        <w:rPr>
          <w:i/>
          <w:iCs/>
        </w:rPr>
        <w:t xml:space="preserve">анализировать </w:t>
      </w:r>
      <w:r w:rsidRPr="000A559A">
        <w:rPr>
          <w:i/>
        </w:rPr>
        <w:t>средства выразительности, используемые художниками, скульпторами, архитекторами, дизайнерами для создания художественного образа.</w:t>
      </w:r>
    </w:p>
    <w:p w:rsidR="002D3879" w:rsidRPr="000A559A" w:rsidRDefault="002D3879" w:rsidP="002D3879">
      <w:pPr>
        <w:pStyle w:val="Abstract0"/>
        <w:spacing w:line="240" w:lineRule="auto"/>
        <w:contextualSpacing/>
        <w:rPr>
          <w:rFonts w:ascii="Times New Roman" w:hAnsi="Times New Roman" w:cs="Times New Roman"/>
          <w:b/>
          <w:i/>
          <w:iCs/>
          <w:sz w:val="24"/>
          <w:szCs w:val="24"/>
        </w:rPr>
      </w:pPr>
      <w:r w:rsidRPr="000A559A">
        <w:rPr>
          <w:rFonts w:ascii="Times New Roman" w:hAnsi="Times New Roman" w:cs="Times New Roman"/>
          <w:b/>
          <w:sz w:val="24"/>
          <w:szCs w:val="24"/>
        </w:rPr>
        <w:t>Виды и жанры изобразительного искусства</w:t>
      </w:r>
    </w:p>
    <w:p w:rsidR="002D3879" w:rsidRPr="000A559A" w:rsidRDefault="002D3879" w:rsidP="002D3879">
      <w:pPr>
        <w:pStyle w:val="5"/>
        <w:spacing w:before="0" w:after="0"/>
        <w:ind w:firstLine="454"/>
        <w:contextualSpacing/>
        <w:rPr>
          <w:b w:val="0"/>
          <w:bCs w:val="0"/>
          <w:i w:val="0"/>
          <w:iCs w:val="0"/>
          <w:sz w:val="24"/>
          <w:szCs w:val="24"/>
        </w:rPr>
      </w:pPr>
      <w:r w:rsidRPr="000A559A">
        <w:rPr>
          <w:b w:val="0"/>
          <w:bCs w:val="0"/>
          <w:i w:val="0"/>
          <w:iCs w:val="0"/>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различать виды декоративно-прикладных искусств, понимать их специфику;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D3879" w:rsidRPr="000A559A" w:rsidRDefault="002D3879" w:rsidP="002D3879">
      <w:pPr>
        <w:pStyle w:val="35"/>
        <w:spacing w:after="0"/>
        <w:ind w:left="0" w:firstLine="454"/>
        <w:contextualSpacing/>
        <w:jc w:val="both"/>
        <w:rPr>
          <w:i/>
          <w:iCs/>
          <w:sz w:val="24"/>
          <w:szCs w:val="24"/>
        </w:rPr>
      </w:pPr>
      <w:r w:rsidRPr="000A559A">
        <w:rPr>
          <w:i/>
          <w:iCs/>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 xml:space="preserve">определять </w:t>
      </w:r>
      <w:r w:rsidRPr="000A559A">
        <w:rPr>
          <w:rFonts w:ascii="Times New Roman" w:hAnsi="Times New Roman" w:cs="Times New Roman"/>
          <w:i/>
          <w:sz w:val="24"/>
          <w:szCs w:val="24"/>
        </w:rPr>
        <w:t>шедевры национального и мирового изобразительного искусства;</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понимать историческую ретроспективу становления жанров пластических искусств.</w:t>
      </w:r>
    </w:p>
    <w:p w:rsidR="002D3879" w:rsidRPr="000A559A" w:rsidRDefault="002D3879" w:rsidP="002D3879">
      <w:pPr>
        <w:pStyle w:val="Abstract0"/>
        <w:spacing w:line="240" w:lineRule="auto"/>
        <w:contextualSpacing/>
        <w:rPr>
          <w:rFonts w:ascii="Times New Roman" w:hAnsi="Times New Roman" w:cs="Times New Roman"/>
          <w:b/>
          <w:i/>
          <w:iCs/>
          <w:sz w:val="24"/>
          <w:szCs w:val="24"/>
        </w:rPr>
      </w:pPr>
      <w:r w:rsidRPr="000A559A">
        <w:rPr>
          <w:rFonts w:ascii="Times New Roman" w:hAnsi="Times New Roman" w:cs="Times New Roman"/>
          <w:b/>
          <w:sz w:val="24"/>
          <w:szCs w:val="24"/>
        </w:rPr>
        <w:t>Изобразительная природа фотографии, театра, кино</w:t>
      </w:r>
    </w:p>
    <w:p w:rsidR="002D3879" w:rsidRPr="000A559A" w:rsidRDefault="002D3879" w:rsidP="002D3879">
      <w:pPr>
        <w:pStyle w:val="5"/>
        <w:spacing w:before="0" w:after="0"/>
        <w:ind w:firstLine="454"/>
        <w:contextualSpacing/>
        <w:rPr>
          <w:b w:val="0"/>
          <w:bCs w:val="0"/>
          <w:i w:val="0"/>
          <w:iCs w:val="0"/>
          <w:sz w:val="24"/>
          <w:szCs w:val="24"/>
        </w:rPr>
      </w:pPr>
      <w:r w:rsidRPr="000A559A">
        <w:rPr>
          <w:b w:val="0"/>
          <w:bCs w:val="0"/>
          <w:i w:val="0"/>
          <w:iCs w:val="0"/>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понимать особенности визуального художественного образа в театре и кино;</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2D3879" w:rsidRPr="000A559A" w:rsidRDefault="002D3879" w:rsidP="002D3879">
      <w:pPr>
        <w:pStyle w:val="35"/>
        <w:spacing w:after="0"/>
        <w:ind w:left="0" w:firstLine="454"/>
        <w:contextualSpacing/>
        <w:jc w:val="both"/>
        <w:rPr>
          <w:i/>
          <w:iCs/>
          <w:sz w:val="24"/>
          <w:szCs w:val="24"/>
        </w:rPr>
      </w:pPr>
      <w:r w:rsidRPr="000A559A">
        <w:rPr>
          <w:i/>
          <w:iCs/>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 xml:space="preserve">использовать </w:t>
      </w:r>
      <w:r w:rsidRPr="000A559A">
        <w:rPr>
          <w:rFonts w:ascii="Times New Roman" w:hAnsi="Times New Roman" w:cs="Times New Roman"/>
          <w:i/>
          <w:sz w:val="24"/>
          <w:szCs w:val="24"/>
        </w:rPr>
        <w:t>средства художественной выразительности в собственных фотоработах;</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 xml:space="preserve">применять </w:t>
      </w:r>
      <w:r w:rsidRPr="000A559A">
        <w:rPr>
          <w:rFonts w:ascii="Times New Roman" w:hAnsi="Times New Roman" w:cs="Times New Roman"/>
          <w:i/>
          <w:sz w:val="24"/>
          <w:szCs w:val="24"/>
        </w:rPr>
        <w:t xml:space="preserve">в работе над цифровой фотографией технические средства </w:t>
      </w:r>
      <w:r w:rsidRPr="000A559A">
        <w:rPr>
          <w:rFonts w:ascii="Times New Roman" w:hAnsi="Times New Roman" w:cs="Times New Roman"/>
          <w:i/>
          <w:sz w:val="24"/>
          <w:szCs w:val="24"/>
          <w:lang w:val="en-US"/>
        </w:rPr>
        <w:t>Photoshop</w:t>
      </w:r>
      <w:r w:rsidRPr="000A559A">
        <w:rPr>
          <w:rFonts w:ascii="Times New Roman" w:hAnsi="Times New Roman" w:cs="Times New Roman"/>
          <w:i/>
          <w:sz w:val="24"/>
          <w:szCs w:val="24"/>
        </w:rPr>
        <w:t>;</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 xml:space="preserve">понимать </w:t>
      </w:r>
      <w:r w:rsidRPr="000A559A">
        <w:rPr>
          <w:rFonts w:ascii="Times New Roman"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 xml:space="preserve">понимать </w:t>
      </w:r>
      <w:r w:rsidRPr="000A559A">
        <w:rPr>
          <w:rFonts w:ascii="Times New Roman" w:hAnsi="Times New Roman" w:cs="Times New Roman"/>
          <w:i/>
          <w:sz w:val="24"/>
          <w:szCs w:val="24"/>
        </w:rPr>
        <w:t>и анализировать раскадровку, реквизит, костюмы и грим после просмотра художественного фильма.</w:t>
      </w:r>
    </w:p>
    <w:p w:rsidR="002D3879" w:rsidRPr="000A559A" w:rsidRDefault="00F323C6" w:rsidP="00F323C6">
      <w:pPr>
        <w:pStyle w:val="6"/>
        <w:spacing w:before="0" w:after="0"/>
        <w:ind w:firstLine="0"/>
        <w:contextualSpacing/>
        <w:rPr>
          <w:sz w:val="24"/>
          <w:szCs w:val="24"/>
        </w:rPr>
      </w:pPr>
      <w:r w:rsidRPr="000A559A">
        <w:rPr>
          <w:sz w:val="24"/>
          <w:szCs w:val="24"/>
        </w:rPr>
        <w:t>1.2.3.17</w:t>
      </w:r>
      <w:r w:rsidR="002D3879" w:rsidRPr="000A559A">
        <w:rPr>
          <w:sz w:val="24"/>
          <w:szCs w:val="24"/>
        </w:rPr>
        <w:t>. Музыка</w:t>
      </w:r>
    </w:p>
    <w:p w:rsidR="002D3879" w:rsidRPr="000A559A" w:rsidRDefault="002D3879" w:rsidP="002D3879">
      <w:pPr>
        <w:ind w:firstLine="454"/>
        <w:contextualSpacing/>
        <w:jc w:val="both"/>
        <w:outlineLvl w:val="0"/>
        <w:rPr>
          <w:b/>
          <w:lang w:val="ru-RU"/>
        </w:rPr>
      </w:pPr>
      <w:r w:rsidRPr="000A559A">
        <w:rPr>
          <w:b/>
          <w:lang w:val="ru-RU"/>
        </w:rPr>
        <w:lastRenderedPageBreak/>
        <w:t>Музыка как вид искусства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D3879" w:rsidRPr="000A559A" w:rsidRDefault="002D3879" w:rsidP="002D3879">
      <w:pPr>
        <w:ind w:firstLine="454"/>
        <w:contextualSpacing/>
        <w:jc w:val="both"/>
        <w:outlineLvl w:val="0"/>
        <w:rPr>
          <w:b/>
          <w:lang w:val="ru-RU"/>
        </w:rPr>
      </w:pPr>
      <w:r w:rsidRPr="000A559A">
        <w:rPr>
          <w:b/>
          <w:lang w:val="ru-RU"/>
        </w:rPr>
        <w:t>Музыкальный образ и музыкальная драматургия</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D3879" w:rsidRPr="000A559A" w:rsidRDefault="002D3879" w:rsidP="002D3879">
      <w:pPr>
        <w:tabs>
          <w:tab w:val="num" w:pos="-3240"/>
        </w:tabs>
        <w:ind w:firstLine="454"/>
        <w:contextualSpacing/>
        <w:jc w:val="both"/>
        <w:rPr>
          <w:lang w:val="ru-RU" w:eastAsia="en-US"/>
        </w:rPr>
      </w:pPr>
      <w:r w:rsidRPr="000A559A">
        <w:rPr>
          <w:i/>
          <w:lang w:val="ru-RU" w:eastAsia="en-US"/>
        </w:rPr>
        <w:t>Выпускник получит возможность научиться:</w:t>
      </w:r>
      <w:r w:rsidRPr="000A559A">
        <w:rPr>
          <w:lang w:val="ru-RU" w:eastAsia="en-US"/>
        </w:rPr>
        <w:t xml:space="preserve"> </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D3879" w:rsidRPr="000A559A" w:rsidRDefault="002D3879" w:rsidP="002D3879">
      <w:pPr>
        <w:tabs>
          <w:tab w:val="num" w:pos="-3240"/>
        </w:tabs>
        <w:ind w:firstLine="454"/>
        <w:contextualSpacing/>
        <w:jc w:val="both"/>
        <w:outlineLvl w:val="0"/>
        <w:rPr>
          <w:b/>
          <w:lang w:val="ru-RU"/>
        </w:rPr>
      </w:pPr>
      <w:r w:rsidRPr="000A559A">
        <w:rPr>
          <w:b/>
          <w:lang w:val="ru-RU"/>
        </w:rPr>
        <w:t>Музыка в современном мире: традиции и инновации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w:t>
      </w:r>
      <w:r w:rsidRPr="000A559A">
        <w:rPr>
          <w:rFonts w:ascii="Times New Roman" w:hAnsi="Times New Roman" w:cs="Times New Roman"/>
          <w:sz w:val="24"/>
          <w:szCs w:val="24"/>
        </w:rPr>
        <w:lastRenderedPageBreak/>
        <w:t>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D3879" w:rsidRPr="000A559A" w:rsidRDefault="00F323C6" w:rsidP="00F323C6">
      <w:pPr>
        <w:pStyle w:val="6"/>
        <w:spacing w:before="0" w:after="0"/>
        <w:ind w:firstLine="0"/>
        <w:contextualSpacing/>
        <w:rPr>
          <w:sz w:val="24"/>
          <w:szCs w:val="24"/>
        </w:rPr>
      </w:pPr>
      <w:r w:rsidRPr="000A559A">
        <w:rPr>
          <w:sz w:val="24"/>
          <w:szCs w:val="24"/>
        </w:rPr>
        <w:t>1.2.3.18</w:t>
      </w:r>
      <w:r w:rsidR="002D3879" w:rsidRPr="000A559A">
        <w:rPr>
          <w:sz w:val="24"/>
          <w:szCs w:val="24"/>
        </w:rPr>
        <w:t>. Технология</w:t>
      </w:r>
    </w:p>
    <w:p w:rsidR="002D3879" w:rsidRPr="000A559A" w:rsidRDefault="002D3879" w:rsidP="002D3879">
      <w:pPr>
        <w:ind w:firstLine="454"/>
        <w:contextualSpacing/>
        <w:jc w:val="both"/>
        <w:rPr>
          <w:b/>
          <w:iCs/>
          <w:lang w:val="ru-RU"/>
        </w:rPr>
      </w:pPr>
      <w:r w:rsidRPr="000A559A">
        <w:rPr>
          <w:b/>
          <w:iCs/>
          <w:lang w:val="ru-RU"/>
        </w:rPr>
        <w:t>Индустриальные технологии</w:t>
      </w:r>
    </w:p>
    <w:p w:rsidR="002D3879" w:rsidRPr="000A559A" w:rsidRDefault="002D3879" w:rsidP="002D3879">
      <w:pPr>
        <w:ind w:firstLine="454"/>
        <w:contextualSpacing/>
        <w:jc w:val="both"/>
        <w:rPr>
          <w:b/>
          <w:iCs/>
          <w:lang w:val="ru-RU"/>
        </w:rPr>
      </w:pPr>
      <w:r w:rsidRPr="000A559A">
        <w:rPr>
          <w:b/>
          <w:iCs/>
          <w:lang w:val="ru-RU"/>
        </w:rPr>
        <w:t>Технологии обработки конструкционных и поделочных материалов</w:t>
      </w:r>
    </w:p>
    <w:p w:rsidR="002D3879" w:rsidRPr="000A559A" w:rsidRDefault="002D3879" w:rsidP="002D3879">
      <w:pPr>
        <w:ind w:firstLine="454"/>
        <w:contextualSpacing/>
        <w:jc w:val="both"/>
        <w:rPr>
          <w:iCs/>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b/>
          <w:i/>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читать технические рисунки, эскизы, чертежи, схемы;</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2D3879" w:rsidRPr="000A559A" w:rsidRDefault="002D3879" w:rsidP="002D3879">
      <w:pPr>
        <w:ind w:firstLine="454"/>
        <w:contextualSpacing/>
        <w:jc w:val="both"/>
        <w:rPr>
          <w:iCs/>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осуществлять технологические процессы создания или ремонта материальных объектов, имеющих инновационные элементы.</w:t>
      </w:r>
    </w:p>
    <w:p w:rsidR="002D3879" w:rsidRPr="000A559A" w:rsidRDefault="002D3879" w:rsidP="002D3879">
      <w:pPr>
        <w:ind w:firstLine="454"/>
        <w:contextualSpacing/>
        <w:jc w:val="both"/>
        <w:outlineLvl w:val="0"/>
        <w:rPr>
          <w:b/>
          <w:iCs/>
          <w:lang w:val="ru-RU"/>
        </w:rPr>
      </w:pPr>
      <w:r w:rsidRPr="000A559A">
        <w:rPr>
          <w:b/>
          <w:iCs/>
          <w:lang w:val="ru-RU"/>
        </w:rPr>
        <w:t>Электротехника</w:t>
      </w:r>
    </w:p>
    <w:p w:rsidR="002D3879" w:rsidRPr="000A559A" w:rsidRDefault="002D3879" w:rsidP="002D3879">
      <w:pPr>
        <w:ind w:firstLine="454"/>
        <w:contextualSpacing/>
        <w:jc w:val="both"/>
        <w:outlineLvl w:val="0"/>
        <w:rPr>
          <w:iCs/>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D3879" w:rsidRPr="000A559A" w:rsidRDefault="002D3879" w:rsidP="002D3879">
      <w:pPr>
        <w:pStyle w:val="Abstract0"/>
        <w:spacing w:line="240" w:lineRule="auto"/>
        <w:contextualSpacing/>
        <w:rPr>
          <w:rFonts w:ascii="Times New Roman" w:hAnsi="Times New Roman" w:cs="Times New Roman"/>
          <w:i/>
          <w:iCs/>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D3879" w:rsidRPr="000A559A" w:rsidRDefault="002D3879" w:rsidP="002D3879">
      <w:pPr>
        <w:ind w:firstLine="454"/>
        <w:contextualSpacing/>
        <w:jc w:val="both"/>
        <w:outlineLvl w:val="0"/>
        <w:rPr>
          <w:b/>
          <w:i/>
          <w:iCs/>
          <w:lang w:val="ru-RU"/>
        </w:rPr>
      </w:pPr>
      <w:r w:rsidRPr="000A559A">
        <w:rPr>
          <w:b/>
          <w:i/>
          <w:iCs/>
          <w:lang w:val="ru-RU"/>
        </w:rPr>
        <w:t>Технологии ведения дома</w:t>
      </w:r>
    </w:p>
    <w:p w:rsidR="002D3879" w:rsidRPr="000A559A" w:rsidRDefault="002D3879" w:rsidP="002D3879">
      <w:pPr>
        <w:ind w:firstLine="454"/>
        <w:contextualSpacing/>
        <w:jc w:val="both"/>
        <w:outlineLvl w:val="0"/>
        <w:rPr>
          <w:b/>
          <w:iCs/>
          <w:lang w:val="ru-RU"/>
        </w:rPr>
      </w:pPr>
      <w:r w:rsidRPr="000A559A">
        <w:rPr>
          <w:b/>
          <w:iCs/>
          <w:lang w:val="ru-RU"/>
        </w:rPr>
        <w:t>Кулинария</w:t>
      </w:r>
    </w:p>
    <w:p w:rsidR="002D3879" w:rsidRPr="000A559A" w:rsidRDefault="002D3879" w:rsidP="002D3879">
      <w:pPr>
        <w:ind w:firstLine="454"/>
        <w:contextualSpacing/>
        <w:jc w:val="both"/>
        <w:outlineLvl w:val="0"/>
        <w:rPr>
          <w:iCs/>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b/>
          <w:i/>
          <w:iCs/>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D3879" w:rsidRPr="000A559A" w:rsidRDefault="002D3879" w:rsidP="002D3879">
      <w:pPr>
        <w:pStyle w:val="Abstract0"/>
        <w:spacing w:line="240" w:lineRule="auto"/>
        <w:contextualSpacing/>
        <w:rPr>
          <w:rFonts w:ascii="Times New Roman" w:hAnsi="Times New Roman" w:cs="Times New Roman"/>
          <w:b/>
          <w:i/>
          <w:iCs/>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составлять рацион питания на основе физиологических потребностей организма;</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lastRenderedPageBreak/>
        <w:t>• </w:t>
      </w:r>
      <w:r w:rsidRPr="000A559A">
        <w:rPr>
          <w:rFonts w:ascii="Times New Roman" w:hAnsi="Times New Roman" w:cs="Times New Roman"/>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применять основные виды и способы консервирования и заготовки пищевых продуктов в домашних условиях;</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выполнять мероприятия по предотвращению негативного влияния техногенной сферы на окружающую среду и здоровье человека.</w:t>
      </w:r>
    </w:p>
    <w:p w:rsidR="002D3879" w:rsidRPr="000A559A" w:rsidRDefault="002D3879" w:rsidP="002D3879">
      <w:pPr>
        <w:pStyle w:val="Abstract0"/>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Создание изделий из текстильных и поделочных материалов</w:t>
      </w:r>
    </w:p>
    <w:p w:rsidR="002D3879" w:rsidRPr="000A559A" w:rsidRDefault="002D3879" w:rsidP="002D3879">
      <w:pPr>
        <w:pStyle w:val="Abstract0"/>
        <w:spacing w:line="240" w:lineRule="auto"/>
        <w:contextualSpacing/>
        <w:rPr>
          <w:rFonts w:ascii="Times New Roman" w:hAnsi="Times New Roman" w:cs="Times New Roman"/>
          <w:i/>
          <w:sz w:val="24"/>
          <w:szCs w:val="24"/>
        </w:rPr>
      </w:pPr>
      <w:r w:rsidRPr="000A559A">
        <w:rPr>
          <w:rFonts w:ascii="Times New Roman" w:hAnsi="Times New Roman" w:cs="Times New Roman"/>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влажно-тепловую обработку швейных изделий.</w:t>
      </w:r>
    </w:p>
    <w:p w:rsidR="002D3879" w:rsidRPr="000A559A" w:rsidRDefault="002D3879" w:rsidP="002D3879">
      <w:pPr>
        <w:pStyle w:val="Abstract0"/>
        <w:spacing w:line="240" w:lineRule="auto"/>
        <w:contextualSpacing/>
        <w:rPr>
          <w:rFonts w:ascii="Times New Roman" w:hAnsi="Times New Roman" w:cs="Times New Roman"/>
          <w:i/>
          <w:iCs/>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выполнять несложные приёмы моделирования швейных изделий, в том числе с использованием традиций народного костюма;</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использовать при моделировании зрительные иллюзии в одежде; определять и исправлять дефекты швейных изделий;</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выполнять художественную отделку швейных изделий;</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изготавливать изделия декоративно-прикладного искусства, региональных народных промыслов;</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определять основные стили в одежде и современные направления моды.</w:t>
      </w:r>
    </w:p>
    <w:p w:rsidR="002D3879" w:rsidRPr="000A559A" w:rsidRDefault="002D3879" w:rsidP="002D3879">
      <w:pPr>
        <w:ind w:firstLine="454"/>
        <w:contextualSpacing/>
        <w:jc w:val="both"/>
        <w:outlineLvl w:val="0"/>
        <w:rPr>
          <w:b/>
          <w:i/>
          <w:iCs/>
          <w:lang w:val="ru-RU"/>
        </w:rPr>
      </w:pPr>
      <w:r w:rsidRPr="000A559A">
        <w:rPr>
          <w:b/>
          <w:i/>
          <w:iCs/>
          <w:lang w:val="ru-RU"/>
        </w:rPr>
        <w:t>Сельскохозяйственные технологии</w:t>
      </w:r>
    </w:p>
    <w:p w:rsidR="002D3879" w:rsidRPr="000A559A" w:rsidRDefault="002D3879" w:rsidP="002D3879">
      <w:pPr>
        <w:ind w:firstLine="454"/>
        <w:contextualSpacing/>
        <w:jc w:val="both"/>
        <w:outlineLvl w:val="0"/>
        <w:rPr>
          <w:b/>
          <w:lang w:val="ru-RU"/>
        </w:rPr>
      </w:pPr>
      <w:r w:rsidRPr="000A559A">
        <w:rPr>
          <w:b/>
          <w:lang w:val="ru-RU"/>
        </w:rPr>
        <w:t>Технологии растениеводства</w:t>
      </w:r>
    </w:p>
    <w:p w:rsidR="002D3879" w:rsidRPr="000A559A" w:rsidRDefault="002D3879" w:rsidP="002D3879">
      <w:pPr>
        <w:ind w:firstLine="454"/>
        <w:contextualSpacing/>
        <w:jc w:val="both"/>
        <w:outlineLvl w:val="0"/>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2D3879" w:rsidRPr="000A559A" w:rsidRDefault="002D3879" w:rsidP="002D3879">
      <w:pPr>
        <w:ind w:firstLine="454"/>
        <w:contextualSpacing/>
        <w:jc w:val="both"/>
        <w:rPr>
          <w:i/>
          <w:lang w:val="ru-RU"/>
        </w:rPr>
      </w:pPr>
      <w:r w:rsidRPr="000A559A">
        <w:rPr>
          <w:i/>
          <w:lang w:val="ru-RU"/>
        </w:rPr>
        <w:t xml:space="preserve">Выпускник получит возможность научиться: </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2D3879" w:rsidRPr="000A559A" w:rsidRDefault="002D3879" w:rsidP="002D3879">
      <w:pPr>
        <w:ind w:firstLine="454"/>
        <w:contextualSpacing/>
        <w:jc w:val="both"/>
        <w:rPr>
          <w:b/>
          <w:lang w:val="ru-RU"/>
        </w:rPr>
      </w:pPr>
      <w:r w:rsidRPr="000A559A">
        <w:rPr>
          <w:b/>
          <w:lang w:val="ru-RU"/>
        </w:rPr>
        <w:t>Технологии исследовательской, опытнической и проектной деятельности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0A559A">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D3879" w:rsidRPr="000A559A" w:rsidRDefault="002D3879" w:rsidP="002D3879">
      <w:pPr>
        <w:pStyle w:val="afff7"/>
        <w:spacing w:line="240" w:lineRule="auto"/>
        <w:contextualSpacing/>
        <w:rPr>
          <w:rFonts w:ascii="Times New Roman" w:hAnsi="Times New Roman" w:cs="Times New Roman"/>
          <w:iCs/>
          <w:sz w:val="24"/>
          <w:szCs w:val="24"/>
        </w:rPr>
      </w:pPr>
      <w:r w:rsidRPr="000A559A">
        <w:rPr>
          <w:rFonts w:ascii="Times New Roman" w:hAnsi="Times New Roman" w:cs="Times New Roman"/>
          <w:iCs/>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D3879" w:rsidRPr="000A559A" w:rsidRDefault="002D3879" w:rsidP="002D3879">
      <w:pPr>
        <w:ind w:firstLine="454"/>
        <w:contextualSpacing/>
        <w:jc w:val="both"/>
        <w:outlineLvl w:val="0"/>
        <w:rPr>
          <w:b/>
          <w:iCs/>
          <w:lang w:val="ru-RU"/>
        </w:rPr>
      </w:pPr>
      <w:r w:rsidRPr="000A559A">
        <w:rPr>
          <w:b/>
          <w:iCs/>
          <w:lang w:val="ru-RU"/>
        </w:rPr>
        <w:t>Современное производство и профессиональное самоопределение</w:t>
      </w:r>
    </w:p>
    <w:p w:rsidR="002D3879" w:rsidRPr="000A559A" w:rsidRDefault="002D3879" w:rsidP="002D3879">
      <w:pPr>
        <w:ind w:firstLine="454"/>
        <w:contextualSpacing/>
        <w:jc w:val="both"/>
        <w:outlineLvl w:val="0"/>
        <w:rPr>
          <w:iCs/>
          <w:lang w:val="ru-RU"/>
        </w:rPr>
      </w:pPr>
      <w:r w:rsidRPr="000A559A">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A559A">
        <w:rPr>
          <w:iCs/>
          <w:lang w:val="ru-RU"/>
        </w:rPr>
        <w:t>.</w:t>
      </w:r>
    </w:p>
    <w:p w:rsidR="002D3879" w:rsidRPr="000A559A" w:rsidRDefault="002D3879" w:rsidP="002D3879">
      <w:pPr>
        <w:ind w:firstLine="454"/>
        <w:contextualSpacing/>
        <w:jc w:val="both"/>
        <w:outlineLvl w:val="0"/>
        <w:rPr>
          <w:i/>
          <w:lang w:val="ru-RU"/>
        </w:rPr>
      </w:pPr>
      <w:r w:rsidRPr="000A559A">
        <w:rPr>
          <w:i/>
          <w:lang w:val="ru-RU"/>
        </w:rPr>
        <w:t>Выпускник получит возможность научиться:</w:t>
      </w:r>
    </w:p>
    <w:p w:rsidR="002D3879" w:rsidRPr="000A559A" w:rsidRDefault="002D3879" w:rsidP="002D3879">
      <w:pPr>
        <w:ind w:firstLine="454"/>
        <w:contextualSpacing/>
        <w:jc w:val="both"/>
        <w:outlineLvl w:val="0"/>
        <w:rPr>
          <w:i/>
          <w:iCs/>
          <w:lang w:val="ru-RU"/>
        </w:rPr>
      </w:pPr>
      <w:r w:rsidRPr="000A559A">
        <w:rPr>
          <w:iCs/>
          <w:lang w:val="ru-RU"/>
        </w:rPr>
        <w:t>•</w:t>
      </w:r>
      <w:r w:rsidRPr="000A559A">
        <w:rPr>
          <w:iCs/>
        </w:rPr>
        <w:t> </w:t>
      </w:r>
      <w:r w:rsidRPr="000A559A">
        <w:rPr>
          <w:i/>
          <w:iCs/>
          <w:lang w:val="ru-RU"/>
        </w:rPr>
        <w:t>планировать профессиональную карьеру;</w:t>
      </w:r>
    </w:p>
    <w:p w:rsidR="002D3879" w:rsidRPr="000A559A" w:rsidRDefault="002D3879" w:rsidP="002D3879">
      <w:pPr>
        <w:ind w:firstLine="454"/>
        <w:contextualSpacing/>
        <w:jc w:val="both"/>
        <w:outlineLvl w:val="0"/>
        <w:rPr>
          <w:i/>
          <w:iCs/>
          <w:lang w:val="ru-RU"/>
        </w:rPr>
      </w:pPr>
      <w:r w:rsidRPr="000A559A">
        <w:rPr>
          <w:iCs/>
          <w:lang w:val="ru-RU"/>
        </w:rPr>
        <w:t>•</w:t>
      </w:r>
      <w:r w:rsidRPr="000A559A">
        <w:rPr>
          <w:iCs/>
        </w:rPr>
        <w:t> </w:t>
      </w:r>
      <w:r w:rsidRPr="000A559A">
        <w:rPr>
          <w:i/>
          <w:iCs/>
          <w:lang w:val="ru-RU"/>
        </w:rPr>
        <w:t>рационально выбирать пути продолжения образования или трудоустройства;</w:t>
      </w:r>
    </w:p>
    <w:p w:rsidR="002D3879" w:rsidRPr="000A559A" w:rsidRDefault="002D3879" w:rsidP="002D3879">
      <w:pPr>
        <w:ind w:firstLine="454"/>
        <w:contextualSpacing/>
        <w:jc w:val="both"/>
        <w:outlineLvl w:val="0"/>
        <w:rPr>
          <w:i/>
          <w:iCs/>
          <w:lang w:val="ru-RU"/>
        </w:rPr>
      </w:pPr>
      <w:r w:rsidRPr="000A559A">
        <w:rPr>
          <w:iCs/>
          <w:lang w:val="ru-RU"/>
        </w:rPr>
        <w:t>•</w:t>
      </w:r>
      <w:r w:rsidRPr="000A559A">
        <w:rPr>
          <w:iCs/>
        </w:rPr>
        <w:t> </w:t>
      </w:r>
      <w:r w:rsidRPr="000A559A">
        <w:rPr>
          <w:i/>
          <w:iCs/>
          <w:lang w:val="ru-RU"/>
        </w:rPr>
        <w:t>ориентироваться в информации по трудоустройству и продолжению образования;</w:t>
      </w:r>
    </w:p>
    <w:p w:rsidR="002D3879" w:rsidRPr="000A559A" w:rsidRDefault="002D3879" w:rsidP="002D3879">
      <w:pPr>
        <w:ind w:firstLine="454"/>
        <w:contextualSpacing/>
        <w:jc w:val="both"/>
        <w:outlineLvl w:val="0"/>
        <w:rPr>
          <w:iCs/>
          <w:lang w:val="ru-RU"/>
        </w:rPr>
      </w:pPr>
      <w:r w:rsidRPr="000A559A">
        <w:rPr>
          <w:iCs/>
          <w:lang w:val="ru-RU"/>
        </w:rPr>
        <w:t>•</w:t>
      </w:r>
      <w:r w:rsidRPr="000A559A">
        <w:rPr>
          <w:iCs/>
        </w:rPr>
        <w:t> </w:t>
      </w:r>
      <w:r w:rsidRPr="000A559A">
        <w:rPr>
          <w:i/>
          <w:iCs/>
          <w:lang w:val="ru-RU"/>
        </w:rPr>
        <w:t>оценивать свои возможности и возможности своей семьи для предпринимательской деятельности.</w:t>
      </w:r>
    </w:p>
    <w:p w:rsidR="002D3879" w:rsidRPr="000A559A" w:rsidRDefault="00F323C6" w:rsidP="00F323C6">
      <w:pPr>
        <w:pStyle w:val="6"/>
        <w:spacing w:before="0" w:after="0"/>
        <w:ind w:firstLine="0"/>
        <w:contextualSpacing/>
        <w:rPr>
          <w:sz w:val="24"/>
          <w:szCs w:val="24"/>
        </w:rPr>
      </w:pPr>
      <w:r w:rsidRPr="000A559A">
        <w:rPr>
          <w:sz w:val="24"/>
          <w:szCs w:val="24"/>
        </w:rPr>
        <w:t>1.2.3.19</w:t>
      </w:r>
      <w:r w:rsidR="002D3879" w:rsidRPr="000A559A">
        <w:rPr>
          <w:sz w:val="24"/>
          <w:szCs w:val="24"/>
        </w:rPr>
        <w:t>. Физическая культура</w:t>
      </w:r>
    </w:p>
    <w:p w:rsidR="002D3879" w:rsidRPr="000A559A" w:rsidRDefault="002D3879" w:rsidP="002D3879">
      <w:pPr>
        <w:ind w:firstLine="454"/>
        <w:contextualSpacing/>
        <w:jc w:val="both"/>
        <w:outlineLvl w:val="0"/>
        <w:rPr>
          <w:b/>
          <w:bCs/>
          <w:lang w:val="ru-RU"/>
        </w:rPr>
      </w:pPr>
      <w:r w:rsidRPr="000A559A">
        <w:rPr>
          <w:b/>
          <w:bCs/>
          <w:lang w:val="ru-RU"/>
        </w:rPr>
        <w:t>Знания о физической культуре</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D3879" w:rsidRPr="000A559A" w:rsidRDefault="002D3879" w:rsidP="002D3879">
      <w:pPr>
        <w:ind w:firstLine="454"/>
        <w:contextualSpacing/>
        <w:jc w:val="both"/>
        <w:rPr>
          <w:i/>
          <w:iCs/>
          <w:lang w:val="ru-RU"/>
        </w:rPr>
      </w:pPr>
      <w:r w:rsidRPr="000A559A">
        <w:rPr>
          <w:i/>
          <w:iCs/>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характеризовать</w:t>
      </w:r>
      <w:r w:rsidRPr="000A559A">
        <w:rPr>
          <w:rFonts w:ascii="Times New Roman"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D3879" w:rsidRPr="000A559A" w:rsidRDefault="002D3879" w:rsidP="002D3879">
      <w:pPr>
        <w:ind w:firstLine="454"/>
        <w:contextualSpacing/>
        <w:jc w:val="both"/>
        <w:outlineLvl w:val="0"/>
        <w:rPr>
          <w:b/>
          <w:bCs/>
          <w:lang w:val="ru-RU"/>
        </w:rPr>
      </w:pPr>
      <w:r w:rsidRPr="000A559A">
        <w:rPr>
          <w:b/>
          <w:bCs/>
          <w:lang w:val="ru-RU"/>
        </w:rPr>
        <w:t>Способы двигательной (физкультурной) деятельности</w:t>
      </w:r>
    </w:p>
    <w:p w:rsidR="002D3879" w:rsidRPr="000A559A" w:rsidRDefault="002D3879" w:rsidP="002D3879">
      <w:pPr>
        <w:ind w:firstLine="454"/>
        <w:contextualSpacing/>
        <w:jc w:val="both"/>
        <w:rPr>
          <w:lang w:val="ru-RU"/>
        </w:rPr>
      </w:pPr>
      <w:r w:rsidRPr="000A559A">
        <w:rPr>
          <w:lang w:val="ru-RU"/>
        </w:rPr>
        <w:t xml:space="preserve">Выпускник научится: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lastRenderedPageBreak/>
        <w:t>• </w:t>
      </w:r>
      <w:r w:rsidRPr="000A559A">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D3879" w:rsidRPr="000A559A" w:rsidRDefault="002D3879" w:rsidP="002D3879">
      <w:pPr>
        <w:ind w:firstLine="454"/>
        <w:contextualSpacing/>
        <w:jc w:val="both"/>
        <w:rPr>
          <w:i/>
          <w:iCs/>
          <w:lang w:val="ru-RU"/>
        </w:rPr>
      </w:pPr>
      <w:r w:rsidRPr="000A559A">
        <w:rPr>
          <w:i/>
          <w:iCs/>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2D3879" w:rsidRPr="000A559A" w:rsidRDefault="002D3879" w:rsidP="002D3879">
      <w:pPr>
        <w:ind w:firstLine="454"/>
        <w:contextualSpacing/>
        <w:jc w:val="both"/>
        <w:outlineLvl w:val="0"/>
        <w:rPr>
          <w:b/>
          <w:bCs/>
          <w:lang w:val="ru-RU"/>
        </w:rPr>
      </w:pPr>
      <w:r w:rsidRPr="000A559A">
        <w:rPr>
          <w:b/>
          <w:bCs/>
          <w:lang w:val="ru-RU"/>
        </w:rPr>
        <w:t>Физическое совершенствование</w:t>
      </w:r>
    </w:p>
    <w:p w:rsidR="002D3879" w:rsidRPr="000A559A" w:rsidRDefault="002D3879" w:rsidP="002D3879">
      <w:pPr>
        <w:ind w:firstLine="454"/>
        <w:contextualSpacing/>
        <w:jc w:val="both"/>
        <w:rPr>
          <w:lang w:val="ru-RU"/>
        </w:rPr>
      </w:pPr>
      <w:r w:rsidRPr="000A559A">
        <w:rPr>
          <w:lang w:val="ru-RU"/>
        </w:rPr>
        <w:t xml:space="preserve">Выпускник научится: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акробатические комбинации из числа хорошо освоенных упражнений;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легкоатлетические упражнения в беге и прыжках (в высоту и длину);</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0A559A">
        <w:rPr>
          <w:rFonts w:ascii="Times New Roman" w:hAnsi="Times New Roman" w:cs="Times New Roman"/>
          <w:iCs/>
          <w:sz w:val="24"/>
          <w:szCs w:val="24"/>
        </w:rPr>
        <w:t>(для снежных регионов России)</w:t>
      </w:r>
      <w:r w:rsidRPr="000A559A">
        <w:rPr>
          <w:rFonts w:ascii="Times New Roman" w:hAnsi="Times New Roman" w:cs="Times New Roman"/>
          <w:sz w:val="24"/>
          <w:szCs w:val="24"/>
        </w:rPr>
        <w:t>;</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2D3879" w:rsidRPr="000A559A" w:rsidRDefault="002D3879" w:rsidP="002D3879">
      <w:pPr>
        <w:ind w:firstLine="454"/>
        <w:contextualSpacing/>
        <w:jc w:val="both"/>
        <w:rPr>
          <w:i/>
          <w:iCs/>
          <w:lang w:val="ru-RU"/>
        </w:rPr>
      </w:pPr>
      <w:r w:rsidRPr="000A559A">
        <w:rPr>
          <w:i/>
          <w:iCs/>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lastRenderedPageBreak/>
        <w:t>• </w:t>
      </w:r>
      <w:r w:rsidRPr="000A559A">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2D3879" w:rsidRPr="000A559A" w:rsidRDefault="002D3879" w:rsidP="002D3879">
      <w:pPr>
        <w:pStyle w:val="afff7"/>
        <w:spacing w:line="240" w:lineRule="auto"/>
        <w:contextualSpacing/>
        <w:rPr>
          <w:rFonts w:ascii="Times New Roman" w:hAnsi="Times New Roman" w:cs="Times New Roman"/>
          <w:i/>
          <w:iCs/>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осуществлять судейство по одному из осваиваемых видов спорта;</w:t>
      </w:r>
    </w:p>
    <w:p w:rsidR="002D3879" w:rsidRPr="000A559A" w:rsidRDefault="002D3879" w:rsidP="002D3879">
      <w:pPr>
        <w:pStyle w:val="afff7"/>
        <w:spacing w:line="240" w:lineRule="auto"/>
        <w:contextualSpacing/>
        <w:rPr>
          <w:rFonts w:ascii="Times New Roman" w:hAnsi="Times New Roman" w:cs="Times New Roman"/>
          <w:b/>
          <w:i/>
          <w:sz w:val="24"/>
          <w:szCs w:val="24"/>
        </w:rPr>
      </w:pPr>
      <w:r w:rsidRPr="000A559A">
        <w:rPr>
          <w:rFonts w:ascii="Times New Roman" w:hAnsi="Times New Roman" w:cs="Times New Roman"/>
          <w:iCs/>
          <w:sz w:val="24"/>
          <w:szCs w:val="24"/>
        </w:rPr>
        <w:t>• </w:t>
      </w:r>
      <w:r w:rsidRPr="000A559A">
        <w:rPr>
          <w:rFonts w:ascii="Times New Roman" w:hAnsi="Times New Roman" w:cs="Times New Roman"/>
          <w:i/>
          <w:iCs/>
          <w:sz w:val="24"/>
          <w:szCs w:val="24"/>
        </w:rPr>
        <w:t>выполнять тестовые нормативы по физической подготовке.</w:t>
      </w:r>
    </w:p>
    <w:p w:rsidR="002D3879" w:rsidRPr="000A559A" w:rsidRDefault="00F323C6" w:rsidP="00F323C6">
      <w:pPr>
        <w:pStyle w:val="6"/>
        <w:spacing w:before="0" w:after="0"/>
        <w:ind w:firstLine="0"/>
        <w:contextualSpacing/>
        <w:rPr>
          <w:sz w:val="24"/>
          <w:szCs w:val="24"/>
        </w:rPr>
      </w:pPr>
      <w:r w:rsidRPr="000A559A">
        <w:rPr>
          <w:sz w:val="24"/>
          <w:szCs w:val="24"/>
        </w:rPr>
        <w:t>1.2.3.20</w:t>
      </w:r>
      <w:r w:rsidR="002D3879" w:rsidRPr="000A559A">
        <w:rPr>
          <w:sz w:val="24"/>
          <w:szCs w:val="24"/>
        </w:rPr>
        <w:t>. Основы безопасности жизнедеятельности</w:t>
      </w:r>
    </w:p>
    <w:p w:rsidR="002D3879" w:rsidRPr="000A559A" w:rsidRDefault="002D3879" w:rsidP="002D3879">
      <w:pPr>
        <w:ind w:firstLine="454"/>
        <w:contextualSpacing/>
        <w:rPr>
          <w:b/>
          <w:lang w:val="ru-RU"/>
        </w:rPr>
      </w:pPr>
      <w:r w:rsidRPr="000A559A">
        <w:rPr>
          <w:b/>
          <w:lang w:val="ru-RU"/>
        </w:rPr>
        <w:t>Основы безопасности личности, общества и государства</w:t>
      </w:r>
    </w:p>
    <w:p w:rsidR="002D3879" w:rsidRPr="000A559A" w:rsidRDefault="002D3879" w:rsidP="002D3879">
      <w:pPr>
        <w:ind w:firstLine="454"/>
        <w:contextualSpacing/>
        <w:jc w:val="both"/>
        <w:rPr>
          <w:b/>
          <w:lang w:val="ru-RU"/>
        </w:rPr>
      </w:pPr>
      <w:r w:rsidRPr="000A559A">
        <w:rPr>
          <w:b/>
          <w:lang w:val="ru-RU"/>
        </w:rPr>
        <w:t>Основы комплексной безопасности</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D3879" w:rsidRPr="000A559A" w:rsidRDefault="002D3879" w:rsidP="002D3879">
      <w:pPr>
        <w:ind w:firstLine="454"/>
        <w:contextualSpacing/>
        <w:jc w:val="both"/>
        <w:rPr>
          <w:b/>
          <w:lang w:val="ru-RU"/>
        </w:rPr>
      </w:pPr>
      <w:r w:rsidRPr="000A559A">
        <w:rPr>
          <w:b/>
          <w:lang w:val="ru-RU"/>
        </w:rPr>
        <w:t>Защита населения Российской Федерации от чрезвычайных ситуаций</w:t>
      </w:r>
    </w:p>
    <w:p w:rsidR="002D3879" w:rsidRPr="000A559A" w:rsidRDefault="002D3879" w:rsidP="002D3879">
      <w:pPr>
        <w:ind w:firstLine="454"/>
        <w:contextualSpacing/>
        <w:jc w:val="both"/>
        <w:rPr>
          <w:lang w:val="ru-RU"/>
        </w:rPr>
      </w:pPr>
      <w:r w:rsidRPr="000A559A">
        <w:rPr>
          <w:lang w:val="ru-RU"/>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РСЧС</w:t>
      </w:r>
      <w:r w:rsidRPr="000A559A">
        <w:rPr>
          <w:rStyle w:val="affff8"/>
          <w:rFonts w:ascii="Times New Roman" w:hAnsi="Times New Roman" w:cs="Times New Roman"/>
        </w:rPr>
        <w:footnoteReference w:id="1"/>
      </w:r>
      <w:r w:rsidRPr="000A559A">
        <w:rPr>
          <w:rFonts w:ascii="Times New Roman" w:hAnsi="Times New Roman" w:cs="Times New Roman"/>
          <w:sz w:val="24"/>
          <w:szCs w:val="24"/>
          <w:vertAlign w:val="superscript"/>
        </w:rPr>
        <w:t>:</w:t>
      </w:r>
      <w:r w:rsidRPr="000A559A">
        <w:rPr>
          <w:rFonts w:ascii="Times New Roman"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w:t>
      </w:r>
      <w:r w:rsidRPr="000A559A">
        <w:rPr>
          <w:rFonts w:ascii="Times New Roman" w:hAnsi="Times New Roman" w:cs="Times New Roman"/>
          <w:sz w:val="24"/>
          <w:szCs w:val="24"/>
        </w:rPr>
        <w:lastRenderedPageBreak/>
        <w:t>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D3879" w:rsidRPr="000A559A" w:rsidRDefault="002D3879" w:rsidP="002D3879">
      <w:pPr>
        <w:ind w:firstLine="454"/>
        <w:contextualSpacing/>
        <w:jc w:val="both"/>
        <w:rPr>
          <w:i/>
          <w:lang w:val="ru-RU"/>
        </w:rPr>
      </w:pPr>
      <w:r w:rsidRPr="000A559A">
        <w:rPr>
          <w:i/>
          <w:lang w:val="ru-RU"/>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D3879" w:rsidRPr="000A559A" w:rsidRDefault="002D3879" w:rsidP="002D3879">
      <w:pPr>
        <w:ind w:firstLine="454"/>
        <w:contextualSpacing/>
        <w:jc w:val="both"/>
        <w:rPr>
          <w:b/>
          <w:lang w:val="ru-RU"/>
        </w:rPr>
      </w:pPr>
      <w:r w:rsidRPr="000A559A">
        <w:rPr>
          <w:b/>
          <w:lang w:val="ru-RU"/>
        </w:rPr>
        <w:t>Основы противодействия терроризму и экстремизму в Российской Федерации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 xml:space="preserve">Выпускник научится: </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lastRenderedPageBreak/>
        <w:t>• </w:t>
      </w:r>
      <w:r w:rsidRPr="000A559A">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формировать индивидуальные основы правовой психологии для противостояния идеологии насилия;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формировать личные убеждения, способствующие профилактике вовлечения в террористическую деятельность;</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формировать индивидуальные качества, способствующие противодействию экстремизму и терроризму;</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D3879" w:rsidRPr="000A559A" w:rsidRDefault="002D3879" w:rsidP="002D3879">
      <w:pPr>
        <w:pStyle w:val="afff7"/>
        <w:spacing w:line="240" w:lineRule="auto"/>
        <w:contextualSpacing/>
        <w:jc w:val="center"/>
        <w:rPr>
          <w:rFonts w:ascii="Times New Roman" w:hAnsi="Times New Roman" w:cs="Times New Roman"/>
          <w:b/>
          <w:sz w:val="24"/>
          <w:szCs w:val="24"/>
        </w:rPr>
      </w:pPr>
      <w:r w:rsidRPr="000A559A">
        <w:rPr>
          <w:rFonts w:ascii="Times New Roman" w:hAnsi="Times New Roman" w:cs="Times New Roman"/>
          <w:b/>
          <w:sz w:val="24"/>
          <w:szCs w:val="24"/>
        </w:rPr>
        <w:t>Основы медицинских знаний и здорового образа жизни</w:t>
      </w:r>
    </w:p>
    <w:p w:rsidR="002D3879" w:rsidRPr="000A559A" w:rsidRDefault="002D3879" w:rsidP="002D3879">
      <w:pPr>
        <w:pStyle w:val="afff7"/>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Основы здорового образа жизни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D3879" w:rsidRPr="000A559A" w:rsidRDefault="002D3879" w:rsidP="002D3879">
      <w:pPr>
        <w:pStyle w:val="afff7"/>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Основы медицинских знаний и оказание первой помощи</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Выпускник научится: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lastRenderedPageBreak/>
        <w:t>• </w:t>
      </w:r>
      <w:r w:rsidRPr="000A559A">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D3879" w:rsidRPr="000A559A" w:rsidRDefault="002D3879" w:rsidP="002D3879">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
          <w:sz w:val="24"/>
          <w:szCs w:val="24"/>
        </w:rPr>
        <w:t>Выпускник получит возможность научиться:</w:t>
      </w:r>
    </w:p>
    <w:p w:rsidR="002D3879" w:rsidRPr="000A559A" w:rsidRDefault="002D3879" w:rsidP="002D3879">
      <w:pPr>
        <w:pStyle w:val="afff7"/>
        <w:spacing w:line="240" w:lineRule="auto"/>
        <w:contextualSpacing/>
        <w:rPr>
          <w:rFonts w:ascii="Times New Roman" w:hAnsi="Times New Roman" w:cs="Times New Roman"/>
          <w:i/>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D3879" w:rsidRPr="000A559A" w:rsidRDefault="002D3879" w:rsidP="00CA21C3">
      <w:pPr>
        <w:pStyle w:val="dash041e0431044b0447043d044b0439"/>
        <w:ind w:firstLine="709"/>
        <w:jc w:val="both"/>
        <w:rPr>
          <w:rStyle w:val="dash041e0431044b0447043d044b0439char1"/>
        </w:rPr>
      </w:pPr>
    </w:p>
    <w:p w:rsidR="009D44B1" w:rsidRPr="000A559A" w:rsidRDefault="009D44B1" w:rsidP="009D44B1">
      <w:pPr>
        <w:widowControl/>
        <w:autoSpaceDE/>
        <w:adjustRightInd/>
        <w:ind w:firstLine="454"/>
        <w:jc w:val="center"/>
        <w:rPr>
          <w:rStyle w:val="Zag11"/>
          <w:rFonts w:eastAsia="@Arial Unicode MS"/>
          <w:b/>
          <w:highlight w:val="yellow"/>
          <w:lang w:val="ru-RU"/>
        </w:rPr>
      </w:pPr>
      <w:r w:rsidRPr="000A559A">
        <w:rPr>
          <w:rStyle w:val="Zag11"/>
          <w:rFonts w:eastAsia="@Arial Unicode MS"/>
          <w:b/>
          <w:highlight w:val="yellow"/>
          <w:lang w:val="ru-RU"/>
        </w:rPr>
        <w:t>1.3. Система оценки достижения планируемых результатов</w:t>
      </w:r>
    </w:p>
    <w:p w:rsidR="009D44B1" w:rsidRPr="000A559A" w:rsidRDefault="009D44B1" w:rsidP="009D44B1">
      <w:pPr>
        <w:widowControl/>
        <w:autoSpaceDE/>
        <w:adjustRightInd/>
        <w:ind w:firstLine="454"/>
        <w:jc w:val="center"/>
        <w:rPr>
          <w:rStyle w:val="Zag11"/>
          <w:rFonts w:eastAsia="@Arial Unicode MS"/>
          <w:b/>
          <w:lang w:val="ru-RU"/>
        </w:rPr>
      </w:pPr>
      <w:r w:rsidRPr="000A559A">
        <w:rPr>
          <w:rStyle w:val="Zag11"/>
          <w:rFonts w:eastAsia="@Arial Unicode MS"/>
          <w:b/>
          <w:highlight w:val="yellow"/>
          <w:lang w:val="ru-RU"/>
        </w:rPr>
        <w:t>освоения основной образовательной программы основного общего образования</w:t>
      </w:r>
    </w:p>
    <w:p w:rsidR="009D44B1" w:rsidRPr="000A559A" w:rsidRDefault="009D44B1" w:rsidP="004E6EA7">
      <w:pPr>
        <w:spacing w:line="360" w:lineRule="auto"/>
        <w:outlineLvl w:val="0"/>
        <w:rPr>
          <w:lang w:val="ru-RU"/>
        </w:rPr>
      </w:pPr>
      <w:r w:rsidRPr="000A559A">
        <w:rPr>
          <w:b/>
          <w:lang w:val="ru-RU"/>
        </w:rPr>
        <w:t>1.3.1. Общие положения</w:t>
      </w:r>
    </w:p>
    <w:p w:rsidR="009D44B1" w:rsidRPr="000A559A" w:rsidRDefault="009D44B1" w:rsidP="009D44B1">
      <w:pPr>
        <w:pStyle w:val="ab"/>
        <w:tabs>
          <w:tab w:val="left" w:pos="709"/>
        </w:tabs>
        <w:ind w:firstLine="454"/>
        <w:jc w:val="both"/>
        <w:rPr>
          <w:lang w:val="ru-RU"/>
        </w:rPr>
      </w:pPr>
      <w:r w:rsidRPr="000A559A">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A559A">
        <w:rPr>
          <w:iCs/>
          <w:lang w:val="ru-RU"/>
        </w:rPr>
        <w:t>обеспечение качества образования</w:t>
      </w:r>
      <w:r w:rsidRPr="000A559A">
        <w:rPr>
          <w:i/>
          <w:iCs/>
          <w:lang w:val="ru-RU"/>
        </w:rPr>
        <w:t xml:space="preserve">, </w:t>
      </w:r>
      <w:r w:rsidRPr="000A559A">
        <w:rPr>
          <w:iCs/>
          <w:lang w:val="ru-RU"/>
        </w:rPr>
        <w:t>что</w:t>
      </w:r>
      <w:r w:rsidRPr="000A559A">
        <w:rPr>
          <w:i/>
          <w:iCs/>
          <w:lang w:val="ru-RU"/>
        </w:rPr>
        <w:t xml:space="preserve"> </w:t>
      </w:r>
      <w:r w:rsidRPr="000A559A">
        <w:rPr>
          <w:lang w:val="ru-RU"/>
        </w:rPr>
        <w:t>предполагает вовлечённость в оценочную деятельность как педагогов, так и обучающихся.</w:t>
      </w:r>
      <w:r w:rsidRPr="000A559A">
        <w:rPr>
          <w:rFonts w:eastAsia="+mn-ea"/>
          <w:color w:val="000000"/>
          <w:lang w:val="ru-RU"/>
        </w:rPr>
        <w:t xml:space="preserve"> </w:t>
      </w:r>
      <w:r w:rsidRPr="000A559A">
        <w:rPr>
          <w:lang w:val="ru-RU"/>
        </w:rPr>
        <w:t xml:space="preserve">Система оценки призвана способствовать </w:t>
      </w:r>
      <w:r w:rsidRPr="000A559A">
        <w:rPr>
          <w:b/>
          <w:lang w:val="ru-RU"/>
        </w:rPr>
        <w:t xml:space="preserve">поддержанию единства </w:t>
      </w:r>
      <w:r w:rsidRPr="000A559A">
        <w:rPr>
          <w:lang w:val="ru-RU"/>
        </w:rPr>
        <w:t xml:space="preserve">всей системы образования, </w:t>
      </w:r>
      <w:r w:rsidRPr="000A559A">
        <w:rPr>
          <w:b/>
          <w:lang w:val="ru-RU"/>
        </w:rPr>
        <w:t>обеспечению преемственности</w:t>
      </w:r>
      <w:r w:rsidRPr="000A559A">
        <w:rPr>
          <w:lang w:val="ru-RU"/>
        </w:rPr>
        <w:t xml:space="preserve"> в системе непрерывного образования</w:t>
      </w:r>
    </w:p>
    <w:p w:rsidR="009D44B1" w:rsidRPr="000A559A" w:rsidRDefault="009D44B1" w:rsidP="009D44B1">
      <w:pPr>
        <w:ind w:firstLine="454"/>
        <w:jc w:val="both"/>
        <w:rPr>
          <w:b/>
          <w:lang w:val="ru-RU"/>
        </w:rPr>
      </w:pPr>
      <w:r w:rsidRPr="000A559A">
        <w:rPr>
          <w:b/>
          <w:lang w:val="ru-RU"/>
        </w:rPr>
        <w:t>Основными направлениями и целями оценочной деятельности являются</w:t>
      </w:r>
    </w:p>
    <w:p w:rsidR="009D44B1" w:rsidRPr="000A559A" w:rsidRDefault="009D44B1" w:rsidP="006838AB">
      <w:pPr>
        <w:numPr>
          <w:ilvl w:val="0"/>
          <w:numId w:val="12"/>
        </w:numPr>
        <w:jc w:val="both"/>
        <w:rPr>
          <w:lang w:val="ru-RU"/>
        </w:rPr>
      </w:pPr>
      <w:r w:rsidRPr="000A559A">
        <w:rPr>
          <w:lang w:val="ru-RU"/>
        </w:rPr>
        <w:t>оценка образовательных достижений обучающихся (с целью итоговой оценки)</w:t>
      </w:r>
    </w:p>
    <w:p w:rsidR="009D44B1" w:rsidRPr="000A559A" w:rsidRDefault="009D44B1" w:rsidP="006838AB">
      <w:pPr>
        <w:numPr>
          <w:ilvl w:val="0"/>
          <w:numId w:val="12"/>
        </w:numPr>
        <w:jc w:val="both"/>
        <w:rPr>
          <w:lang w:val="ru-RU"/>
        </w:rPr>
      </w:pPr>
      <w:r w:rsidRPr="000A559A">
        <w:rPr>
          <w:lang w:val="ru-RU"/>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9D44B1" w:rsidRPr="000A559A" w:rsidRDefault="009D44B1" w:rsidP="009D44B1">
      <w:pPr>
        <w:jc w:val="both"/>
        <w:rPr>
          <w:lang w:val="ru-RU"/>
        </w:rPr>
      </w:pPr>
      <w:r w:rsidRPr="000A559A">
        <w:rPr>
          <w:lang w:val="ru-RU"/>
        </w:rPr>
        <w:t>Итоговая оценка определяется по результатам промежуточной и итоговой аттестации обучающихся.</w:t>
      </w:r>
    </w:p>
    <w:p w:rsidR="009D44B1" w:rsidRPr="000A559A" w:rsidRDefault="009D44B1" w:rsidP="009D44B1">
      <w:pPr>
        <w:jc w:val="both"/>
        <w:rPr>
          <w:lang w:val="ru-RU"/>
        </w:rPr>
      </w:pPr>
      <w:r w:rsidRPr="000A559A">
        <w:rPr>
          <w:lang w:val="ru-RU"/>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p>
    <w:p w:rsidR="009D44B1" w:rsidRPr="000A559A" w:rsidRDefault="009D44B1" w:rsidP="009D44B1">
      <w:pPr>
        <w:jc w:val="both"/>
        <w:rPr>
          <w:lang w:val="ru-RU"/>
        </w:rPr>
      </w:pPr>
      <w:r w:rsidRPr="000A559A">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9D44B1" w:rsidRPr="000A559A" w:rsidRDefault="009D44B1" w:rsidP="00BD4726">
      <w:pPr>
        <w:jc w:val="both"/>
        <w:rPr>
          <w:lang w:val="ru-RU"/>
        </w:rPr>
      </w:pPr>
      <w:r w:rsidRPr="000A559A">
        <w:rPr>
          <w:b/>
          <w:bCs/>
          <w:lang w:val="ru-RU"/>
        </w:rPr>
        <w:t>К компетенции образовательного учреждения относится:</w:t>
      </w:r>
    </w:p>
    <w:p w:rsidR="009D44B1" w:rsidRPr="000A559A" w:rsidRDefault="009D44B1" w:rsidP="006838AB">
      <w:pPr>
        <w:numPr>
          <w:ilvl w:val="0"/>
          <w:numId w:val="13"/>
        </w:numPr>
        <w:jc w:val="both"/>
        <w:rPr>
          <w:lang w:val="ru-RU"/>
        </w:rPr>
      </w:pPr>
      <w:r w:rsidRPr="000A559A">
        <w:rPr>
          <w:lang w:val="ru-RU"/>
        </w:rPr>
        <w:t>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D44B1" w:rsidRPr="000A559A" w:rsidRDefault="009D44B1" w:rsidP="006838AB">
      <w:pPr>
        <w:numPr>
          <w:ilvl w:val="0"/>
          <w:numId w:val="13"/>
        </w:numPr>
        <w:jc w:val="both"/>
        <w:rPr>
          <w:lang w:val="ru-RU"/>
        </w:rPr>
      </w:pPr>
      <w:r w:rsidRPr="000A559A">
        <w:rPr>
          <w:lang w:val="ru-RU"/>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w:t>
      </w:r>
      <w:r w:rsidR="00BD4726" w:rsidRPr="000A559A">
        <w:rPr>
          <w:lang w:val="ru-RU"/>
        </w:rPr>
        <w:t>тацию;</w:t>
      </w:r>
    </w:p>
    <w:p w:rsidR="009D44B1" w:rsidRPr="000A559A" w:rsidRDefault="009D44B1" w:rsidP="006838AB">
      <w:pPr>
        <w:numPr>
          <w:ilvl w:val="0"/>
          <w:numId w:val="13"/>
        </w:numPr>
        <w:jc w:val="both"/>
        <w:rPr>
          <w:lang w:val="ru-RU"/>
        </w:rPr>
      </w:pPr>
      <w:r w:rsidRPr="000A559A">
        <w:rPr>
          <w:lang w:val="ru-RU"/>
        </w:rPr>
        <w:t>адаптация инструментария для итоговой оценки достижения планируемых резуль</w:t>
      </w:r>
      <w:r w:rsidRPr="000A559A">
        <w:rPr>
          <w:lang w:val="ru-RU"/>
        </w:rPr>
        <w:lastRenderedPageBreak/>
        <w:t xml:space="preserve">татов по предметам и/или междисциплинарным программам, вводимым </w:t>
      </w:r>
      <w:r w:rsidR="00BD4726" w:rsidRPr="000A559A">
        <w:rPr>
          <w:lang w:val="ru-RU"/>
        </w:rPr>
        <w:t>школой</w:t>
      </w:r>
      <w:r w:rsidRPr="000A559A">
        <w:rPr>
          <w:lang w:val="ru-RU"/>
        </w:rPr>
        <w:t>;</w:t>
      </w:r>
    </w:p>
    <w:p w:rsidR="009D44B1" w:rsidRPr="000A559A" w:rsidRDefault="009D44B1" w:rsidP="006838AB">
      <w:pPr>
        <w:numPr>
          <w:ilvl w:val="0"/>
          <w:numId w:val="13"/>
        </w:numPr>
        <w:jc w:val="both"/>
        <w:rPr>
          <w:lang w:val="ru-RU"/>
        </w:rPr>
      </w:pPr>
      <w:r w:rsidRPr="000A559A">
        <w:rPr>
          <w:lang w:val="ru-RU"/>
        </w:rPr>
        <w:t>4) адаптация или разработка модели и инструментария для организации стартовой диагностики;</w:t>
      </w:r>
    </w:p>
    <w:p w:rsidR="009D44B1" w:rsidRPr="000A559A" w:rsidRDefault="009D44B1" w:rsidP="006838AB">
      <w:pPr>
        <w:numPr>
          <w:ilvl w:val="0"/>
          <w:numId w:val="13"/>
        </w:numPr>
        <w:jc w:val="both"/>
        <w:rPr>
          <w:lang w:val="ru-RU"/>
        </w:rPr>
      </w:pPr>
      <w:r w:rsidRPr="000A559A">
        <w:rPr>
          <w:lang w:val="ru-RU"/>
        </w:rPr>
        <w:t>5) адаптация или разработка модели и инструментария для оценки деятельности педагогов и ОУ в целом в целях организации системы внутришкольного контроля.</w:t>
      </w:r>
    </w:p>
    <w:p w:rsidR="009D44B1" w:rsidRPr="000A559A" w:rsidRDefault="009D44B1" w:rsidP="00BD4726">
      <w:pPr>
        <w:jc w:val="both"/>
        <w:rPr>
          <w:b/>
          <w:bCs/>
          <w:lang w:val="ru-RU"/>
        </w:rPr>
      </w:pPr>
      <w:r w:rsidRPr="000A559A">
        <w:rPr>
          <w:b/>
          <w:bCs/>
          <w:lang w:val="ru-RU"/>
        </w:rPr>
        <w:t>Особенности предлагаемой системы оценки:</w:t>
      </w:r>
    </w:p>
    <w:p w:rsidR="009D44B1" w:rsidRPr="000A559A" w:rsidRDefault="009D44B1" w:rsidP="006838AB">
      <w:pPr>
        <w:numPr>
          <w:ilvl w:val="0"/>
          <w:numId w:val="14"/>
        </w:numPr>
        <w:jc w:val="both"/>
        <w:rPr>
          <w:lang w:val="ru-RU"/>
        </w:rPr>
      </w:pPr>
      <w:r w:rsidRPr="000A559A">
        <w:rPr>
          <w:i/>
          <w:iCs/>
          <w:lang w:val="ru-RU"/>
        </w:rPr>
        <w:t>комплексный подход к оценке результатов</w:t>
      </w:r>
      <w:r w:rsidRPr="000A559A">
        <w:rPr>
          <w:lang w:val="ru-RU"/>
        </w:rPr>
        <w:t xml:space="preserve"> образования (оценка предметных, метапредметных и личностных результатов общего образования);</w:t>
      </w:r>
    </w:p>
    <w:p w:rsidR="009D44B1" w:rsidRPr="000A559A" w:rsidRDefault="009D44B1" w:rsidP="006838AB">
      <w:pPr>
        <w:numPr>
          <w:ilvl w:val="0"/>
          <w:numId w:val="14"/>
        </w:numPr>
        <w:jc w:val="both"/>
        <w:rPr>
          <w:lang w:val="ru-RU"/>
        </w:rPr>
      </w:pPr>
      <w:r w:rsidRPr="000A559A">
        <w:rPr>
          <w:lang w:val="ru-RU"/>
        </w:rPr>
        <w:t xml:space="preserve">использование планируемых результатов освоения основных образовательных программ в качестве </w:t>
      </w:r>
      <w:r w:rsidRPr="000A559A">
        <w:rPr>
          <w:i/>
          <w:iCs/>
          <w:lang w:val="ru-RU"/>
        </w:rPr>
        <w:t>содержательной и критериальной базы оценки</w:t>
      </w:r>
      <w:r w:rsidRPr="000A559A">
        <w:rPr>
          <w:lang w:val="ru-RU"/>
        </w:rPr>
        <w:t xml:space="preserve">; </w:t>
      </w:r>
    </w:p>
    <w:p w:rsidR="009D44B1" w:rsidRPr="000A559A" w:rsidRDefault="009D44B1" w:rsidP="006838AB">
      <w:pPr>
        <w:numPr>
          <w:ilvl w:val="0"/>
          <w:numId w:val="14"/>
        </w:numPr>
        <w:jc w:val="both"/>
        <w:rPr>
          <w:lang w:val="ru-RU"/>
        </w:rPr>
      </w:pPr>
      <w:r w:rsidRPr="000A559A">
        <w:rPr>
          <w:lang w:val="ru-RU"/>
        </w:rPr>
        <w:t>оценку</w:t>
      </w:r>
      <w:r w:rsidRPr="000A559A">
        <w:rPr>
          <w:i/>
          <w:iCs/>
          <w:lang w:val="ru-RU"/>
        </w:rPr>
        <w:t xml:space="preserve"> </w:t>
      </w:r>
      <w:r w:rsidRPr="000A559A">
        <w:rPr>
          <w:lang w:val="ru-RU"/>
        </w:rPr>
        <w:t>успешности освоения содержания отдельных учебных предметов на основе системно-деятельностного подхода, проявляющегося в способности  выполнению учебно-практических и учебно-познавательных задач;</w:t>
      </w:r>
    </w:p>
    <w:p w:rsidR="009D44B1" w:rsidRPr="000A559A" w:rsidRDefault="009D44B1" w:rsidP="006838AB">
      <w:pPr>
        <w:pStyle w:val="aff1"/>
        <w:numPr>
          <w:ilvl w:val="0"/>
          <w:numId w:val="14"/>
        </w:numPr>
        <w:jc w:val="both"/>
      </w:pPr>
      <w:r w:rsidRPr="000A559A">
        <w:rPr>
          <w:i/>
          <w:iCs/>
        </w:rPr>
        <w:t>оценку динамики</w:t>
      </w:r>
      <w:r w:rsidRPr="000A559A">
        <w:t xml:space="preserve"> образовательных достижений учащихся;</w:t>
      </w:r>
    </w:p>
    <w:p w:rsidR="009D44B1" w:rsidRPr="000A559A" w:rsidRDefault="009D44B1" w:rsidP="006838AB">
      <w:pPr>
        <w:pStyle w:val="dash041e0431044b0447043d044b0439"/>
        <w:numPr>
          <w:ilvl w:val="0"/>
          <w:numId w:val="14"/>
        </w:numPr>
        <w:jc w:val="both"/>
        <w:rPr>
          <w:rStyle w:val="dash041e0431044b0447043d044b0439char1"/>
        </w:rPr>
      </w:pPr>
      <w:r w:rsidRPr="000A559A">
        <w:rPr>
          <w:i/>
          <w:iCs/>
        </w:rPr>
        <w:t>сочетание внешней и внутренней оценки</w:t>
      </w:r>
      <w:r w:rsidRPr="000A559A">
        <w:t xml:space="preserve"> как механизма обеспечения качества образования (</w:t>
      </w:r>
      <w:r w:rsidRPr="000A559A">
        <w:rPr>
          <w:rStyle w:val="dash041e0431044b0447043d044b0439char1"/>
          <w:b/>
          <w:i/>
        </w:rPr>
        <w:t xml:space="preserve">Результаты промежуточной аттестации, </w:t>
      </w:r>
      <w:r w:rsidRPr="000A559A">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0A559A">
        <w:rPr>
          <w:rStyle w:val="dash041e0431044b0447043d044b0439char1"/>
          <w:b/>
          <w:i/>
        </w:rPr>
        <w:t xml:space="preserve">отражают динамику </w:t>
      </w:r>
      <w:r w:rsidRPr="000A559A">
        <w:rPr>
          <w:rStyle w:val="dash041e0431044b0447043d044b0439char1"/>
        </w:rPr>
        <w:t>формирования их</w:t>
      </w:r>
      <w:r w:rsidRPr="000A559A">
        <w:rPr>
          <w:rStyle w:val="dash041e0431044b0447043d044b0439char1"/>
          <w:color w:val="0000FF"/>
        </w:rPr>
        <w:t xml:space="preserve"> </w:t>
      </w:r>
      <w:r w:rsidRPr="000A559A">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A559A">
        <w:rPr>
          <w:rStyle w:val="dash041e0431044b0447043d044b0439char1"/>
          <w:b/>
          <w:i/>
        </w:rPr>
        <w:t>внутренней оценкой.</w:t>
      </w:r>
    </w:p>
    <w:p w:rsidR="009D44B1" w:rsidRPr="000A559A" w:rsidRDefault="009D44B1" w:rsidP="009D44B1">
      <w:pPr>
        <w:pStyle w:val="dash041e0431044b0447043d044b0439"/>
        <w:ind w:firstLine="454"/>
        <w:jc w:val="both"/>
      </w:pPr>
      <w:r w:rsidRPr="000A559A">
        <w:rPr>
          <w:rStyle w:val="dash041e0431044b0447043d044b0439char1"/>
          <w:b/>
          <w:i/>
        </w:rPr>
        <w:t>Результаты итоговой аттестации выпускников (в том числе государственной)</w:t>
      </w:r>
      <w:r w:rsidRPr="000A559A">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A559A">
        <w:rPr>
          <w:rStyle w:val="dash041e0431044b0447043d044b0439char1"/>
          <w:b/>
          <w:i/>
        </w:rPr>
        <w:t>внешней оценкой</w:t>
      </w:r>
      <w:r w:rsidRPr="000A559A">
        <w:rPr>
          <w:rStyle w:val="dash041e0431044b0447043d044b0439char1"/>
        </w:rPr>
        <w:t>).</w:t>
      </w:r>
    </w:p>
    <w:p w:rsidR="009D44B1" w:rsidRPr="000A559A" w:rsidRDefault="009D44B1" w:rsidP="009D44B1">
      <w:pPr>
        <w:ind w:left="720"/>
        <w:jc w:val="both"/>
        <w:rPr>
          <w:lang w:val="ru-RU"/>
        </w:rPr>
      </w:pPr>
    </w:p>
    <w:p w:rsidR="009D44B1" w:rsidRPr="000A559A" w:rsidRDefault="009D44B1" w:rsidP="006838AB">
      <w:pPr>
        <w:numPr>
          <w:ilvl w:val="0"/>
          <w:numId w:val="14"/>
        </w:numPr>
        <w:jc w:val="both"/>
        <w:rPr>
          <w:lang w:val="ru-RU"/>
        </w:rPr>
      </w:pPr>
      <w:r w:rsidRPr="000A559A">
        <w:rPr>
          <w:lang w:val="ru-RU"/>
        </w:rPr>
        <w:t xml:space="preserve">использование </w:t>
      </w:r>
      <w:r w:rsidRPr="000A559A">
        <w:rPr>
          <w:i/>
          <w:iCs/>
          <w:lang w:val="ru-RU"/>
        </w:rPr>
        <w:t>персонифицированных процедур</w:t>
      </w:r>
      <w:r w:rsidRPr="000A559A">
        <w:rPr>
          <w:lang w:val="ru-RU"/>
        </w:rPr>
        <w:t xml:space="preserve"> в целях итоговой оценки и аттестации обучающихся и </w:t>
      </w:r>
      <w:r w:rsidRPr="000A559A">
        <w:rPr>
          <w:i/>
          <w:iCs/>
          <w:lang w:val="ru-RU"/>
        </w:rPr>
        <w:t>не персонифицированных процедур</w:t>
      </w:r>
      <w:r w:rsidRPr="000A559A">
        <w:rPr>
          <w:lang w:val="ru-RU"/>
        </w:rPr>
        <w:t xml:space="preserve"> в целях оценки состояния и тенденций развития системы образования, а также в иных аттестационных целях;</w:t>
      </w:r>
    </w:p>
    <w:p w:rsidR="009D44B1" w:rsidRPr="000A559A" w:rsidRDefault="009D44B1" w:rsidP="006838AB">
      <w:pPr>
        <w:numPr>
          <w:ilvl w:val="0"/>
          <w:numId w:val="14"/>
        </w:numPr>
        <w:jc w:val="both"/>
        <w:rPr>
          <w:lang w:val="ru-RU"/>
        </w:rPr>
      </w:pPr>
      <w:r w:rsidRPr="000A559A">
        <w:rPr>
          <w:i/>
          <w:iCs/>
          <w:lang w:val="ru-RU"/>
        </w:rPr>
        <w:t>уровневый подход</w:t>
      </w:r>
      <w:r w:rsidRPr="000A559A">
        <w:rPr>
          <w:lang w:val="ru-RU"/>
        </w:rPr>
        <w:t xml:space="preserve"> к разработке планируемых результатов, инструментария и представлению данных; </w:t>
      </w:r>
    </w:p>
    <w:p w:rsidR="009D44B1" w:rsidRPr="000A559A" w:rsidRDefault="009D44B1" w:rsidP="006838AB">
      <w:pPr>
        <w:numPr>
          <w:ilvl w:val="0"/>
          <w:numId w:val="14"/>
        </w:numPr>
        <w:jc w:val="both"/>
        <w:rPr>
          <w:lang w:val="ru-RU"/>
        </w:rPr>
      </w:pPr>
      <w:r w:rsidRPr="000A559A">
        <w:rPr>
          <w:lang w:val="ru-RU"/>
        </w:rPr>
        <w:t xml:space="preserve">использование </w:t>
      </w:r>
      <w:r w:rsidRPr="000A559A">
        <w:rPr>
          <w:i/>
          <w:iCs/>
          <w:lang w:val="ru-RU"/>
        </w:rPr>
        <w:t>накопительной системы оценивания (портфолио),</w:t>
      </w:r>
      <w:r w:rsidRPr="000A559A">
        <w:rPr>
          <w:lang w:val="ru-RU"/>
        </w:rPr>
        <w:t xml:space="preserve"> характеризующей динамику индивидуальных образовательных достижений;</w:t>
      </w:r>
    </w:p>
    <w:p w:rsidR="009D44B1" w:rsidRPr="000A559A" w:rsidRDefault="009D44B1" w:rsidP="006838AB">
      <w:pPr>
        <w:numPr>
          <w:ilvl w:val="0"/>
          <w:numId w:val="14"/>
        </w:numPr>
        <w:jc w:val="both"/>
        <w:rPr>
          <w:lang w:val="ru-RU"/>
        </w:rPr>
      </w:pPr>
      <w:r w:rsidRPr="000A559A">
        <w:rPr>
          <w:lang w:val="ru-RU"/>
        </w:rPr>
        <w:t xml:space="preserve">использование наряду со </w:t>
      </w:r>
      <w:r w:rsidRPr="000A559A">
        <w:rPr>
          <w:i/>
          <w:iCs/>
          <w:lang w:val="ru-RU"/>
        </w:rPr>
        <w:t>стандартизированными письменными или устными работами</w:t>
      </w:r>
      <w:r w:rsidRPr="000A559A">
        <w:rPr>
          <w:lang w:val="ru-RU"/>
        </w:rPr>
        <w:t xml:space="preserve"> таких методов оценки, как </w:t>
      </w:r>
      <w:r w:rsidRPr="000A559A">
        <w:rPr>
          <w:i/>
          <w:iCs/>
          <w:lang w:val="ru-RU"/>
        </w:rPr>
        <w:t>проекты, практические работы, творческие работы, самоанализ и самооценка, наблюдения</w:t>
      </w:r>
      <w:r w:rsidRPr="000A559A">
        <w:rPr>
          <w:lang w:val="ru-RU"/>
        </w:rPr>
        <w:t xml:space="preserve"> и др.;</w:t>
      </w:r>
    </w:p>
    <w:p w:rsidR="009D44B1" w:rsidRPr="000A559A" w:rsidRDefault="009D44B1" w:rsidP="006838AB">
      <w:pPr>
        <w:numPr>
          <w:ilvl w:val="0"/>
          <w:numId w:val="14"/>
        </w:numPr>
        <w:jc w:val="both"/>
        <w:rPr>
          <w:lang w:val="ru-RU"/>
        </w:rPr>
      </w:pPr>
      <w:r w:rsidRPr="000A559A">
        <w:rPr>
          <w:lang w:val="ru-RU"/>
        </w:rPr>
        <w:t xml:space="preserve">использование </w:t>
      </w:r>
      <w:r w:rsidRPr="000A559A">
        <w:rPr>
          <w:i/>
          <w:iCs/>
          <w:lang w:val="ru-RU"/>
        </w:rPr>
        <w:t>контекстной информации</w:t>
      </w:r>
      <w:r w:rsidRPr="000A559A">
        <w:rPr>
          <w:lang w:val="ru-RU"/>
        </w:rPr>
        <w:t xml:space="preserve"> об условиях и особенностях реализации образовательных программ при интерпретации результатов педагогических измерений.</w:t>
      </w:r>
      <w:r w:rsidRPr="000A559A">
        <w:rPr>
          <w:rFonts w:eastAsia="+mj-ea"/>
          <w:b/>
          <w:bCs/>
          <w:color w:val="FFFFFF"/>
          <w:lang w:val="ru-RU"/>
        </w:rPr>
        <w:t xml:space="preserve"> </w:t>
      </w:r>
    </w:p>
    <w:p w:rsidR="009D44B1" w:rsidRPr="000A559A" w:rsidRDefault="009D44B1" w:rsidP="009D44B1">
      <w:pPr>
        <w:ind w:left="720"/>
        <w:jc w:val="center"/>
        <w:rPr>
          <w:b/>
          <w:bCs/>
          <w:lang w:val="ru-RU"/>
        </w:rPr>
      </w:pPr>
      <w:r w:rsidRPr="000A559A">
        <w:rPr>
          <w:b/>
          <w:bCs/>
          <w:lang w:val="ru-RU"/>
        </w:rPr>
        <w:t>Условия обновления системы оценивания учебных</w:t>
      </w:r>
      <w:r w:rsidRPr="000A559A">
        <w:rPr>
          <w:b/>
          <w:bCs/>
          <w:lang w:val="ru-RU"/>
        </w:rPr>
        <w:br/>
        <w:t>достижений обучающихся</w:t>
      </w:r>
    </w:p>
    <w:p w:rsidR="009D44B1" w:rsidRPr="000A559A" w:rsidRDefault="009D44B1" w:rsidP="009D44B1">
      <w:pPr>
        <w:jc w:val="both"/>
        <w:rPr>
          <w:lang w:val="ru-RU"/>
        </w:rPr>
      </w:pPr>
      <w:r w:rsidRPr="000A559A">
        <w:rPr>
          <w:lang w:val="ru-RU"/>
        </w:rPr>
        <w:t xml:space="preserve">1. Наличие в образовательном </w:t>
      </w:r>
      <w:r w:rsidR="00BD4726" w:rsidRPr="000A559A">
        <w:rPr>
          <w:lang w:val="ru-RU"/>
        </w:rPr>
        <w:t>учреждении нормативно</w:t>
      </w:r>
      <w:r w:rsidRPr="000A559A">
        <w:rPr>
          <w:lang w:val="ru-RU"/>
        </w:rPr>
        <w:t>-правовой базы,</w:t>
      </w:r>
      <w:r w:rsidR="00BD4726" w:rsidRPr="000A559A">
        <w:rPr>
          <w:lang w:val="ru-RU"/>
        </w:rPr>
        <w:t xml:space="preserve"> </w:t>
      </w:r>
      <w:r w:rsidRPr="000A559A">
        <w:rPr>
          <w:lang w:val="ru-RU"/>
        </w:rPr>
        <w:t>определяющей систему оценивания учебных достижений обучающихся в конкретном учреждении.</w:t>
      </w:r>
    </w:p>
    <w:p w:rsidR="009D44B1" w:rsidRPr="000A559A" w:rsidRDefault="009D44B1" w:rsidP="009D44B1">
      <w:pPr>
        <w:jc w:val="both"/>
        <w:rPr>
          <w:lang w:val="ru-RU"/>
        </w:rPr>
      </w:pPr>
      <w:r w:rsidRPr="000A559A">
        <w:rPr>
          <w:lang w:val="ru-RU"/>
        </w:rPr>
        <w:t>2. Применение специально разработанных критериев оценивания учебных достижений.</w:t>
      </w:r>
    </w:p>
    <w:p w:rsidR="009D44B1" w:rsidRPr="000A559A" w:rsidRDefault="009D44B1" w:rsidP="009D44B1">
      <w:pPr>
        <w:jc w:val="both"/>
        <w:rPr>
          <w:lang w:val="ru-RU"/>
        </w:rPr>
      </w:pPr>
      <w:r w:rsidRPr="000A559A">
        <w:rPr>
          <w:lang w:val="ru-RU"/>
        </w:rPr>
        <w:t xml:space="preserve">3. Осуществление технологического подхода в обучении, обеспечивающего открытость </w:t>
      </w:r>
      <w:r w:rsidR="00BD4726" w:rsidRPr="000A559A">
        <w:rPr>
          <w:lang w:val="ru-RU"/>
        </w:rPr>
        <w:t>и доступность</w:t>
      </w:r>
      <w:r w:rsidRPr="000A559A">
        <w:rPr>
          <w:lang w:val="ru-RU"/>
        </w:rPr>
        <w:t xml:space="preserve"> требований, предъявляемых к обучающимся </w:t>
      </w:r>
    </w:p>
    <w:p w:rsidR="009D44B1" w:rsidRPr="000A559A" w:rsidRDefault="009D44B1" w:rsidP="009D44B1">
      <w:pPr>
        <w:jc w:val="both"/>
        <w:rPr>
          <w:lang w:val="ru-RU"/>
        </w:rPr>
      </w:pPr>
      <w:r w:rsidRPr="000A559A">
        <w:rPr>
          <w:lang w:val="ru-RU"/>
        </w:rPr>
        <w:t>4. Оптимальное сочетание различных оценочных шкал с учётом возрастных особенностей обучающихся.</w:t>
      </w:r>
    </w:p>
    <w:p w:rsidR="009D44B1" w:rsidRPr="000A559A" w:rsidRDefault="009D44B1" w:rsidP="009D44B1">
      <w:pPr>
        <w:jc w:val="both"/>
        <w:rPr>
          <w:lang w:val="ru-RU"/>
        </w:rPr>
      </w:pPr>
      <w:r w:rsidRPr="000A559A">
        <w:rPr>
          <w:lang w:val="ru-RU"/>
        </w:rPr>
        <w:t>5. Целенаправленная работа по формированию общеучебных умений и способов деятельности, в том числе оценочных.</w:t>
      </w:r>
    </w:p>
    <w:p w:rsidR="009D44B1" w:rsidRPr="000A559A" w:rsidRDefault="009D44B1" w:rsidP="009D44B1">
      <w:pPr>
        <w:jc w:val="both"/>
        <w:rPr>
          <w:lang w:val="ru-RU"/>
        </w:rPr>
      </w:pPr>
      <w:r w:rsidRPr="000A559A">
        <w:rPr>
          <w:lang w:val="ru-RU"/>
        </w:rPr>
        <w:lastRenderedPageBreak/>
        <w:t>6. Освоение и использование эффективных форм, средств, методов, технологий оценивания.</w:t>
      </w:r>
    </w:p>
    <w:p w:rsidR="009D44B1" w:rsidRPr="000A559A" w:rsidRDefault="009D44B1" w:rsidP="009D44B1">
      <w:pPr>
        <w:jc w:val="both"/>
        <w:rPr>
          <w:lang w:val="ru-RU"/>
        </w:rPr>
      </w:pPr>
      <w:r w:rsidRPr="000A559A">
        <w:rPr>
          <w:lang w:val="ru-RU"/>
        </w:rPr>
        <w:t>7. Ориентация образовательного процесса на личностные образовательные достижения каждого ученика</w:t>
      </w:r>
    </w:p>
    <w:p w:rsidR="009D44B1" w:rsidRPr="000A559A" w:rsidRDefault="009D44B1" w:rsidP="009D44B1">
      <w:pPr>
        <w:jc w:val="both"/>
        <w:rPr>
          <w:lang w:val="ru-RU"/>
        </w:rPr>
      </w:pPr>
      <w:r w:rsidRPr="000A559A">
        <w:rPr>
          <w:lang w:val="ru-RU"/>
        </w:rPr>
        <w:t>8. Повышение уровня компетентности педагогов по вопросам оценки образовательных достижений обучающихся.</w:t>
      </w:r>
    </w:p>
    <w:p w:rsidR="009D44B1" w:rsidRPr="000A559A" w:rsidRDefault="009D44B1" w:rsidP="00BD4726">
      <w:pPr>
        <w:spacing w:line="360" w:lineRule="auto"/>
        <w:outlineLvl w:val="0"/>
        <w:rPr>
          <w:b/>
          <w:lang w:val="ru-RU"/>
        </w:rPr>
      </w:pPr>
      <w:r w:rsidRPr="000A559A">
        <w:rPr>
          <w:b/>
          <w:lang w:val="ru-RU"/>
        </w:rPr>
        <w:t>1.3.2. Особенности оценки личностных результатов</w:t>
      </w:r>
    </w:p>
    <w:p w:rsidR="009D44B1" w:rsidRPr="000A559A" w:rsidRDefault="009D44B1" w:rsidP="009D44B1">
      <w:pPr>
        <w:ind w:firstLine="454"/>
        <w:jc w:val="both"/>
        <w:rPr>
          <w:lang w:val="ru-RU"/>
        </w:rPr>
      </w:pPr>
      <w:r w:rsidRPr="000A559A">
        <w:rPr>
          <w:b/>
          <w:lang w:val="ru-RU"/>
        </w:rPr>
        <w:t xml:space="preserve">Оценка личностных результатов </w:t>
      </w:r>
      <w:r w:rsidRPr="000A559A">
        <w:rPr>
          <w:bCs/>
          <w:lang w:val="ru-RU"/>
        </w:rPr>
        <w:t xml:space="preserve">представляет собой оценку достижения обучающимися </w:t>
      </w:r>
      <w:r w:rsidRPr="000A559A">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D44B1" w:rsidRPr="000A559A" w:rsidRDefault="009D44B1" w:rsidP="009D44B1">
      <w:pPr>
        <w:ind w:firstLine="454"/>
        <w:jc w:val="both"/>
        <w:rPr>
          <w:lang w:val="ru-RU"/>
        </w:rPr>
      </w:pPr>
      <w:r w:rsidRPr="000A559A">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D44B1" w:rsidRPr="000A559A" w:rsidRDefault="009D44B1" w:rsidP="009D44B1">
      <w:pPr>
        <w:jc w:val="both"/>
        <w:rPr>
          <w:lang w:val="ru-RU"/>
        </w:rPr>
      </w:pPr>
      <w:r w:rsidRPr="000A559A">
        <w:rPr>
          <w:b/>
          <w:bCs/>
          <w:u w:val="single"/>
          <w:lang w:val="ru-RU"/>
        </w:rPr>
        <w:t>Объект оценки</w:t>
      </w:r>
      <w:r w:rsidRPr="000A559A">
        <w:rPr>
          <w:lang w:val="ru-RU"/>
        </w:rPr>
        <w:t xml:space="preserve">      сформированность личностных универсальных учебных действий</w:t>
      </w:r>
      <w:r w:rsidR="00BD4726" w:rsidRPr="000A559A">
        <w:rPr>
          <w:lang w:val="ru-RU"/>
        </w:rPr>
        <w:t>.</w:t>
      </w:r>
    </w:p>
    <w:p w:rsidR="009D44B1" w:rsidRPr="000A559A" w:rsidRDefault="009D44B1" w:rsidP="009D44B1">
      <w:pPr>
        <w:jc w:val="both"/>
        <w:rPr>
          <w:lang w:val="ru-RU"/>
        </w:rPr>
      </w:pPr>
      <w:r w:rsidRPr="000A559A">
        <w:rPr>
          <w:b/>
          <w:bCs/>
          <w:u w:val="single"/>
          <w:lang w:val="ru-RU"/>
        </w:rPr>
        <w:t>Предмет оценки</w:t>
      </w:r>
      <w:r w:rsidRPr="000A559A">
        <w:rPr>
          <w:lang w:val="ru-RU"/>
        </w:rPr>
        <w:t xml:space="preserve">     гражданская идентичность личности, готовность к самообразованию, ценностно-смысловые установки и моральные нормы</w:t>
      </w:r>
      <w:r w:rsidR="00BD4726" w:rsidRPr="000A559A">
        <w:rPr>
          <w:lang w:val="ru-RU"/>
        </w:rPr>
        <w:t>.</w:t>
      </w:r>
      <w:r w:rsidRPr="000A559A">
        <w:rPr>
          <w:lang w:val="ru-RU"/>
        </w:rPr>
        <w:t xml:space="preserve"> </w:t>
      </w:r>
    </w:p>
    <w:p w:rsidR="009D44B1" w:rsidRPr="000A559A" w:rsidRDefault="009D44B1" w:rsidP="009D44B1">
      <w:pPr>
        <w:jc w:val="both"/>
        <w:rPr>
          <w:lang w:val="ru-RU"/>
        </w:rPr>
      </w:pPr>
      <w:r w:rsidRPr="000A559A">
        <w:rPr>
          <w:b/>
          <w:bCs/>
          <w:u w:val="single"/>
          <w:lang w:val="ru-RU"/>
        </w:rPr>
        <w:t xml:space="preserve">Процедуры </w:t>
      </w:r>
      <w:r w:rsidR="00BD4726" w:rsidRPr="000A559A">
        <w:rPr>
          <w:b/>
          <w:bCs/>
          <w:u w:val="single"/>
          <w:lang w:val="ru-RU"/>
        </w:rPr>
        <w:t>оценки</w:t>
      </w:r>
      <w:r w:rsidR="00BD4726" w:rsidRPr="000A559A">
        <w:rPr>
          <w:lang w:val="ru-RU"/>
        </w:rPr>
        <w:t xml:space="preserve"> внешние</w:t>
      </w:r>
      <w:r w:rsidRPr="000A559A">
        <w:rPr>
          <w:lang w:val="ru-RU"/>
        </w:rPr>
        <w:t xml:space="preserve"> мониторинговые исследования с использованием не персонифицированных потоков информации</w:t>
      </w:r>
      <w:r w:rsidR="00BD4726" w:rsidRPr="000A559A">
        <w:rPr>
          <w:lang w:val="ru-RU"/>
        </w:rPr>
        <w:t>.</w:t>
      </w:r>
    </w:p>
    <w:p w:rsidR="009D44B1" w:rsidRPr="000A559A" w:rsidRDefault="009D44B1" w:rsidP="009D44B1">
      <w:pPr>
        <w:jc w:val="both"/>
        <w:rPr>
          <w:lang w:val="ru-RU"/>
        </w:rPr>
      </w:pPr>
    </w:p>
    <w:p w:rsidR="009D44B1" w:rsidRPr="000A559A" w:rsidRDefault="009D44B1" w:rsidP="009D44B1">
      <w:pPr>
        <w:ind w:firstLine="454"/>
        <w:jc w:val="both"/>
        <w:rPr>
          <w:lang w:val="ru-RU"/>
        </w:rPr>
      </w:pPr>
      <w:r w:rsidRPr="000A559A">
        <w:rPr>
          <w:lang w:val="ru-RU"/>
        </w:rPr>
        <w:t xml:space="preserve">В соответствии с требованиями Стандарта </w:t>
      </w:r>
      <w:r w:rsidRPr="000A559A">
        <w:rPr>
          <w:b/>
          <w:lang w:val="ru-RU"/>
        </w:rPr>
        <w:t>достижение личностных результатов не выносится на итоговую оценку обучающихся</w:t>
      </w:r>
      <w:r w:rsidRPr="000A559A">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0A559A">
        <w:rPr>
          <w:bCs/>
          <w:iCs/>
          <w:lang w:val="ru-RU"/>
        </w:rPr>
        <w:t xml:space="preserve">Поэтому оценка </w:t>
      </w:r>
      <w:r w:rsidRPr="000A559A">
        <w:rPr>
          <w:lang w:val="ru-RU"/>
        </w:rPr>
        <w:t>этих результатов образовательной деятельности осуществляется в ходе внешних не 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D44B1" w:rsidRPr="000A559A" w:rsidRDefault="009D44B1" w:rsidP="009D44B1">
      <w:pPr>
        <w:ind w:firstLine="454"/>
        <w:jc w:val="both"/>
        <w:rPr>
          <w:lang w:val="ru-RU"/>
        </w:rPr>
      </w:pPr>
      <w:r w:rsidRPr="000A559A">
        <w:rPr>
          <w:lang w:val="ru-RU"/>
        </w:rPr>
        <w:t xml:space="preserve">Результаты мониторинговых исследований являются основанием для принятия различных управленческих решений. </w:t>
      </w:r>
    </w:p>
    <w:p w:rsidR="009D44B1" w:rsidRPr="000A559A" w:rsidRDefault="009D44B1" w:rsidP="009D44B1">
      <w:pPr>
        <w:ind w:firstLine="454"/>
        <w:jc w:val="both"/>
        <w:rPr>
          <w:lang w:val="ru-RU"/>
        </w:rPr>
      </w:pPr>
      <w:r w:rsidRPr="000A559A">
        <w:rPr>
          <w:lang w:val="ru-RU"/>
        </w:rPr>
        <w:t xml:space="preserve">В текущем образовательном процессе </w:t>
      </w:r>
      <w:r w:rsidRPr="000A559A">
        <w:rPr>
          <w:b/>
          <w:i/>
          <w:lang w:val="ru-RU"/>
        </w:rPr>
        <w:t>возможна ограниченная оценка</w:t>
      </w:r>
      <w:r w:rsidRPr="000A559A">
        <w:rPr>
          <w:lang w:val="ru-RU"/>
        </w:rPr>
        <w:t xml:space="preserve"> сформированности отдельных личностных результатов, проявляющихся в:</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 xml:space="preserve">1) соблюдении </w:t>
      </w:r>
      <w:r w:rsidRPr="000A559A">
        <w:rPr>
          <w:rFonts w:ascii="Times New Roman" w:hAnsi="Times New Roman" w:cs="Times New Roman"/>
          <w:i/>
          <w:sz w:val="24"/>
          <w:szCs w:val="24"/>
        </w:rPr>
        <w:t>норм и правил поведения</w:t>
      </w:r>
      <w:r w:rsidRPr="000A559A">
        <w:rPr>
          <w:rFonts w:ascii="Times New Roman" w:hAnsi="Times New Roman" w:cs="Times New Roman"/>
          <w:sz w:val="24"/>
          <w:szCs w:val="24"/>
        </w:rPr>
        <w:t>, принятых в образовательном учреждении;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 xml:space="preserve">2) участии в </w:t>
      </w:r>
      <w:r w:rsidRPr="000A559A">
        <w:rPr>
          <w:rFonts w:ascii="Times New Roman" w:hAnsi="Times New Roman" w:cs="Times New Roman"/>
          <w:i/>
          <w:sz w:val="24"/>
          <w:szCs w:val="24"/>
        </w:rPr>
        <w:t>общественной жизни</w:t>
      </w:r>
      <w:r w:rsidRPr="000A559A">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
          <w:sz w:val="24"/>
          <w:szCs w:val="24"/>
        </w:rPr>
        <w:t>3) прилежании и ответственности</w:t>
      </w:r>
      <w:r w:rsidRPr="000A559A">
        <w:rPr>
          <w:rFonts w:ascii="Times New Roman" w:hAnsi="Times New Roman" w:cs="Times New Roman"/>
          <w:sz w:val="24"/>
          <w:szCs w:val="24"/>
        </w:rPr>
        <w:t xml:space="preserve"> за результаты обучения;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 xml:space="preserve">4) готовности и способности делать </w:t>
      </w:r>
      <w:r w:rsidRPr="000A559A">
        <w:rPr>
          <w:rFonts w:ascii="Times New Roman" w:hAnsi="Times New Roman" w:cs="Times New Roman"/>
          <w:i/>
          <w:sz w:val="24"/>
          <w:szCs w:val="24"/>
        </w:rPr>
        <w:t>осознанный выбор</w:t>
      </w:r>
      <w:r w:rsidRPr="000A559A">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D44B1" w:rsidRPr="000A559A" w:rsidRDefault="009D44B1" w:rsidP="009D44B1">
      <w:pPr>
        <w:pStyle w:val="afff7"/>
        <w:spacing w:line="240" w:lineRule="auto"/>
        <w:rPr>
          <w:rFonts w:ascii="Times New Roman" w:hAnsi="Times New Roman" w:cs="Times New Roman"/>
          <w:b/>
          <w:sz w:val="24"/>
          <w:szCs w:val="24"/>
        </w:rPr>
      </w:pPr>
      <w:r w:rsidRPr="000A559A">
        <w:rPr>
          <w:rFonts w:ascii="Times New Roman" w:hAnsi="Times New Roman" w:cs="Times New Roman"/>
          <w:sz w:val="24"/>
          <w:szCs w:val="24"/>
        </w:rPr>
        <w:t>5) </w:t>
      </w:r>
      <w:r w:rsidRPr="000A559A">
        <w:rPr>
          <w:rFonts w:ascii="Times New Roman" w:hAnsi="Times New Roman" w:cs="Times New Roman"/>
          <w:i/>
          <w:sz w:val="24"/>
          <w:szCs w:val="24"/>
        </w:rPr>
        <w:t>ценностно-смысловых установках</w:t>
      </w:r>
      <w:r w:rsidRPr="000A559A">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0A559A">
        <w:rPr>
          <w:rFonts w:ascii="Times New Roman" w:hAnsi="Times New Roman" w:cs="Times New Roman"/>
          <w:b/>
          <w:bCs/>
          <w:sz w:val="24"/>
          <w:szCs w:val="24"/>
        </w:rPr>
        <w:t xml:space="preserve"> </w:t>
      </w:r>
      <w:r w:rsidRPr="000A559A">
        <w:rPr>
          <w:rFonts w:ascii="Times New Roman" w:hAnsi="Times New Roman" w:cs="Times New Roman"/>
          <w:bCs/>
          <w:sz w:val="24"/>
          <w:szCs w:val="24"/>
        </w:rPr>
        <w:t>Федеральным</w:t>
      </w:r>
      <w:r w:rsidRPr="000A559A">
        <w:rPr>
          <w:rFonts w:ascii="Times New Roman" w:hAnsi="Times New Roman" w:cs="Times New Roman"/>
          <w:b/>
          <w:bCs/>
          <w:sz w:val="24"/>
          <w:szCs w:val="24"/>
        </w:rPr>
        <w:t xml:space="preserve"> </w:t>
      </w:r>
      <w:r w:rsidRPr="000A559A">
        <w:rPr>
          <w:rFonts w:ascii="Times New Roman" w:hAnsi="Times New Roman" w:cs="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A559A">
        <w:rPr>
          <w:rFonts w:ascii="Times New Roman" w:hAnsi="Times New Roman" w:cs="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0A559A">
        <w:rPr>
          <w:rFonts w:ascii="Times New Roman" w:hAnsi="Times New Roman" w:cs="Times New Roman"/>
          <w:sz w:val="24"/>
          <w:szCs w:val="24"/>
        </w:rPr>
        <w:t xml:space="preserve">и может использоваться </w:t>
      </w:r>
      <w:r w:rsidRPr="000A559A">
        <w:rPr>
          <w:rFonts w:ascii="Times New Roman" w:hAnsi="Times New Roman" w:cs="Times New Roman"/>
          <w:b/>
          <w:sz w:val="24"/>
          <w:szCs w:val="24"/>
        </w:rPr>
        <w:t>исключительно в целях оптимизации личностного развития</w:t>
      </w:r>
      <w:r w:rsidRPr="000A559A">
        <w:rPr>
          <w:rFonts w:ascii="Times New Roman" w:hAnsi="Times New Roman" w:cs="Times New Roman"/>
          <w:sz w:val="24"/>
          <w:szCs w:val="24"/>
        </w:rPr>
        <w:t xml:space="preserve"> обучающихся.</w:t>
      </w:r>
    </w:p>
    <w:p w:rsidR="009D44B1" w:rsidRPr="000A559A" w:rsidRDefault="009D44B1" w:rsidP="009D44B1">
      <w:pPr>
        <w:ind w:firstLine="454"/>
        <w:jc w:val="both"/>
        <w:rPr>
          <w:lang w:val="ru-RU"/>
        </w:rPr>
      </w:pPr>
      <w:r w:rsidRPr="000A559A">
        <w:rPr>
          <w:lang w:val="ru-RU"/>
        </w:rPr>
        <w:t>Рекомендации по оценке динамики формирования вышеназванных личностных ре</w:t>
      </w:r>
      <w:r w:rsidRPr="000A559A">
        <w:rPr>
          <w:lang w:val="ru-RU"/>
        </w:rPr>
        <w:lastRenderedPageBreak/>
        <w:t>зультатов в рамках системы внутришкольного мониторинга образовательных достижений приводятся в отдельном пособии.</w:t>
      </w:r>
    </w:p>
    <w:p w:rsidR="009D44B1" w:rsidRPr="000A559A" w:rsidRDefault="009D44B1" w:rsidP="00BD4726">
      <w:pPr>
        <w:outlineLvl w:val="0"/>
        <w:rPr>
          <w:b/>
          <w:lang w:val="ru-RU"/>
        </w:rPr>
      </w:pPr>
      <w:r w:rsidRPr="000A559A">
        <w:rPr>
          <w:b/>
          <w:lang w:val="ru-RU"/>
        </w:rPr>
        <w:t>1.3.3. Особенности оценки метапредметных результатов</w:t>
      </w:r>
    </w:p>
    <w:p w:rsidR="009D44B1" w:rsidRPr="000A559A" w:rsidRDefault="009D44B1" w:rsidP="009D44B1">
      <w:pPr>
        <w:jc w:val="both"/>
        <w:rPr>
          <w:lang w:val="ru-RU"/>
        </w:rPr>
      </w:pPr>
      <w:r w:rsidRPr="000A559A">
        <w:rPr>
          <w:b/>
          <w:bCs/>
          <w:u w:val="single"/>
          <w:lang w:val="ru-RU"/>
        </w:rPr>
        <w:t xml:space="preserve">Объект </w:t>
      </w:r>
      <w:r w:rsidR="00BD4726" w:rsidRPr="000A559A">
        <w:rPr>
          <w:b/>
          <w:bCs/>
          <w:u w:val="single"/>
          <w:lang w:val="ru-RU"/>
        </w:rPr>
        <w:t>оценки</w:t>
      </w:r>
      <w:r w:rsidR="00BD4726" w:rsidRPr="000A559A">
        <w:rPr>
          <w:lang w:val="ru-RU"/>
        </w:rPr>
        <w:t>: сформированность</w:t>
      </w:r>
      <w:r w:rsidRPr="000A559A">
        <w:rPr>
          <w:lang w:val="ru-RU"/>
        </w:rPr>
        <w:t xml:space="preserve"> регулятивных, коммуникативных и познавательных универсальных учебных действий: </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способность к сотрудничеству и коммуникации;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способность и готовность к использованию ИКТ в целях обучения и развития;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способность к самоорганизации, саморегуляции и рефлексии.</w:t>
      </w:r>
    </w:p>
    <w:p w:rsidR="009D44B1" w:rsidRPr="000A559A" w:rsidRDefault="009D44B1" w:rsidP="009D44B1">
      <w:pPr>
        <w:jc w:val="both"/>
        <w:rPr>
          <w:lang w:val="ru-RU"/>
        </w:rPr>
      </w:pPr>
      <w:r w:rsidRPr="000A559A">
        <w:rPr>
          <w:b/>
          <w:bCs/>
          <w:u w:val="single"/>
          <w:lang w:val="ru-RU"/>
        </w:rPr>
        <w:t xml:space="preserve">Предмет </w:t>
      </w:r>
      <w:r w:rsidR="00BD4726" w:rsidRPr="000A559A">
        <w:rPr>
          <w:b/>
          <w:bCs/>
          <w:u w:val="single"/>
          <w:lang w:val="ru-RU"/>
        </w:rPr>
        <w:t>оценки</w:t>
      </w:r>
      <w:r w:rsidR="00BD4726" w:rsidRPr="000A559A">
        <w:rPr>
          <w:lang w:val="ru-RU"/>
        </w:rPr>
        <w:t>: уровень</w:t>
      </w:r>
      <w:r w:rsidRPr="000A559A">
        <w:rPr>
          <w:lang w:val="ru-RU"/>
        </w:rPr>
        <w:t xml:space="preserve"> сформированности универсального учебного действия</w:t>
      </w:r>
    </w:p>
    <w:p w:rsidR="009D44B1" w:rsidRPr="000A559A" w:rsidRDefault="009D44B1" w:rsidP="009D44B1">
      <w:pPr>
        <w:jc w:val="both"/>
        <w:rPr>
          <w:lang w:val="ru-RU"/>
        </w:rPr>
      </w:pPr>
      <w:r w:rsidRPr="000A559A">
        <w:rPr>
          <w:b/>
          <w:bCs/>
          <w:u w:val="single"/>
          <w:lang w:val="ru-RU"/>
        </w:rPr>
        <w:t xml:space="preserve">Процедуры </w:t>
      </w:r>
      <w:r w:rsidR="00BD4726" w:rsidRPr="000A559A">
        <w:rPr>
          <w:b/>
          <w:bCs/>
          <w:u w:val="single"/>
          <w:lang w:val="ru-RU"/>
        </w:rPr>
        <w:t>оценки</w:t>
      </w:r>
      <w:r w:rsidR="00BD4726" w:rsidRPr="000A559A">
        <w:rPr>
          <w:lang w:val="ru-RU"/>
        </w:rPr>
        <w:t>:</w:t>
      </w:r>
    </w:p>
    <w:p w:rsidR="009D44B1" w:rsidRPr="000A559A" w:rsidRDefault="009D44B1" w:rsidP="009D44B1">
      <w:pPr>
        <w:ind w:firstLine="454"/>
        <w:jc w:val="both"/>
        <w:rPr>
          <w:lang w:val="ru-RU"/>
        </w:rPr>
      </w:pPr>
      <w:r w:rsidRPr="000A559A">
        <w:rPr>
          <w:lang w:val="ru-RU"/>
        </w:rPr>
        <w:t>а)</w:t>
      </w:r>
      <w:r w:rsidRPr="000A559A">
        <w:t> </w:t>
      </w:r>
      <w:r w:rsidRPr="000A559A">
        <w:rPr>
          <w:lang w:val="ru-RU"/>
        </w:rPr>
        <w:t>программа формирования планируемых результатов освоения междисциплинарных программ;</w:t>
      </w:r>
    </w:p>
    <w:p w:rsidR="009D44B1" w:rsidRPr="000A559A" w:rsidRDefault="009D44B1" w:rsidP="009D44B1">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0A559A">
        <w:rPr>
          <w:lang w:val="ru-RU"/>
        </w:rPr>
        <w:t>б)</w:t>
      </w:r>
      <w:r w:rsidRPr="000A559A">
        <w:t> </w:t>
      </w:r>
      <w:r w:rsidRPr="000A559A">
        <w:rPr>
          <w:lang w:val="ru-RU"/>
        </w:rPr>
        <w:t xml:space="preserve">система </w:t>
      </w:r>
      <w:r w:rsidRPr="000A559A">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0A559A">
        <w:rPr>
          <w:lang w:val="ru-RU"/>
        </w:rPr>
        <w:t>внутришкольным мониторингом образовательных достижений</w:t>
      </w:r>
      <w:r w:rsidRPr="000A559A">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9D44B1" w:rsidRPr="000A559A" w:rsidRDefault="009D44B1" w:rsidP="009D44B1">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0A559A">
        <w:rPr>
          <w:lang w:val="ru-RU"/>
        </w:rPr>
        <w:t>в)</w:t>
      </w:r>
      <w:r w:rsidRPr="000A559A">
        <w:t> </w:t>
      </w:r>
      <w:r w:rsidRPr="000A559A">
        <w:rPr>
          <w:lang w:val="ru-RU"/>
        </w:rPr>
        <w:t>система</w:t>
      </w:r>
      <w:r w:rsidRPr="000A559A">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9D44B1" w:rsidRPr="000A559A" w:rsidRDefault="009D44B1" w:rsidP="009D44B1">
      <w:pPr>
        <w:ind w:firstLine="454"/>
        <w:jc w:val="both"/>
        <w:rPr>
          <w:lang w:val="ru-RU"/>
        </w:rPr>
      </w:pPr>
      <w:r w:rsidRPr="000A559A">
        <w:rPr>
          <w:lang w:val="ru-RU"/>
        </w:rPr>
        <w:t>г)</w:t>
      </w:r>
      <w:r w:rsidRPr="000A559A">
        <w:t> </w:t>
      </w:r>
      <w:r w:rsidRPr="000A559A">
        <w:rPr>
          <w:lang w:val="ru-RU"/>
        </w:rPr>
        <w:t>инструментарий</w:t>
      </w:r>
      <w:r w:rsidRPr="000A559A">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0A559A">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D44B1" w:rsidRPr="000A559A" w:rsidRDefault="009D44B1" w:rsidP="009D44B1">
      <w:pPr>
        <w:ind w:firstLine="454"/>
        <w:jc w:val="both"/>
        <w:rPr>
          <w:lang w:val="ru-RU"/>
        </w:rPr>
      </w:pPr>
      <w:r w:rsidRPr="000A559A">
        <w:rPr>
          <w:lang w:val="ru-RU"/>
        </w:rPr>
        <w:t>При этом обязательными составляющими системы внутришкольного мониторинга образовательных достижений являются материалы:</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стартовой диагностики</w:t>
      </w:r>
      <w:r w:rsidRPr="000A559A">
        <w:rPr>
          <w:rFonts w:ascii="Times New Roman" w:hAnsi="Times New Roman" w:cs="Times New Roman"/>
          <w:sz w:val="24"/>
          <w:szCs w:val="24"/>
        </w:rPr>
        <w:t>;</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текущего выполнения </w:t>
      </w:r>
      <w:r w:rsidRPr="000A559A">
        <w:rPr>
          <w:rFonts w:ascii="Times New Roman" w:hAnsi="Times New Roman" w:cs="Times New Roman"/>
          <w:i/>
          <w:sz w:val="24"/>
          <w:szCs w:val="24"/>
        </w:rPr>
        <w:t>учебных исследований и учебных проектов</w:t>
      </w:r>
      <w:r w:rsidRPr="000A559A">
        <w:rPr>
          <w:rFonts w:ascii="Times New Roman" w:hAnsi="Times New Roman" w:cs="Times New Roman"/>
          <w:sz w:val="24"/>
          <w:szCs w:val="24"/>
        </w:rPr>
        <w:t>;</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промежуточных и итоговых комплексных работ на межпредметной основе</w:t>
      </w:r>
      <w:r w:rsidRPr="000A559A">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текущего выполнения выборочных </w:t>
      </w:r>
      <w:r w:rsidRPr="000A559A">
        <w:rPr>
          <w:rFonts w:ascii="Times New Roman" w:hAnsi="Times New Roman" w:cs="Times New Roman"/>
          <w:i/>
          <w:sz w:val="24"/>
          <w:szCs w:val="24"/>
        </w:rPr>
        <w:t>учебно-практических и учебно-познавательных заданий</w:t>
      </w:r>
      <w:r w:rsidRPr="000A559A">
        <w:rPr>
          <w:rFonts w:ascii="Times New Roman"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защиты итогового индивидуального проекта</w:t>
      </w:r>
      <w:r w:rsidRPr="000A559A">
        <w:rPr>
          <w:rFonts w:ascii="Times New Roman" w:hAnsi="Times New Roman" w:cs="Times New Roman"/>
          <w:sz w:val="24"/>
          <w:szCs w:val="24"/>
        </w:rPr>
        <w:t>.</w:t>
      </w:r>
    </w:p>
    <w:p w:rsidR="009D44B1" w:rsidRPr="000A559A" w:rsidRDefault="009D44B1" w:rsidP="009D44B1">
      <w:pPr>
        <w:suppressAutoHyphens/>
        <w:ind w:firstLine="454"/>
        <w:jc w:val="both"/>
        <w:outlineLvl w:val="0"/>
        <w:rPr>
          <w:b/>
          <w:lang w:val="ru-RU"/>
        </w:rPr>
      </w:pPr>
      <w:r w:rsidRPr="000A559A">
        <w:rPr>
          <w:b/>
          <w:lang w:val="ru-RU"/>
        </w:rPr>
        <w:t>Особенности оценки индивидуального проекта (см в разделе 2.6.)</w:t>
      </w:r>
    </w:p>
    <w:p w:rsidR="009D44B1" w:rsidRPr="000A559A" w:rsidRDefault="009D44B1" w:rsidP="009D44B1">
      <w:pPr>
        <w:pStyle w:val="afff7"/>
        <w:spacing w:line="240" w:lineRule="auto"/>
        <w:rPr>
          <w:rFonts w:ascii="Times New Roman" w:hAnsi="Times New Roman" w:cs="Times New Roman"/>
          <w:sz w:val="24"/>
          <w:szCs w:val="24"/>
        </w:rPr>
      </w:pPr>
    </w:p>
    <w:p w:rsidR="009D44B1" w:rsidRPr="000A559A" w:rsidRDefault="009D44B1" w:rsidP="00BD4726">
      <w:pPr>
        <w:spacing w:line="360" w:lineRule="auto"/>
        <w:outlineLvl w:val="0"/>
        <w:rPr>
          <w:b/>
          <w:lang w:val="ru-RU"/>
        </w:rPr>
      </w:pPr>
      <w:r w:rsidRPr="000A559A">
        <w:rPr>
          <w:b/>
          <w:lang w:val="ru-RU"/>
        </w:rPr>
        <w:t>1.3.</w:t>
      </w:r>
      <w:r w:rsidR="00BD4726" w:rsidRPr="000A559A">
        <w:rPr>
          <w:b/>
          <w:lang w:val="ru-RU"/>
        </w:rPr>
        <w:t>4.</w:t>
      </w:r>
      <w:r w:rsidRPr="000A559A">
        <w:rPr>
          <w:b/>
          <w:lang w:val="ru-RU"/>
        </w:rPr>
        <w:t> Особенности оценки предметных результатов</w:t>
      </w:r>
    </w:p>
    <w:p w:rsidR="009D44B1" w:rsidRPr="000A559A" w:rsidRDefault="009D44B1" w:rsidP="00BD4726">
      <w:pPr>
        <w:jc w:val="both"/>
        <w:rPr>
          <w:lang w:val="ru-RU"/>
        </w:rPr>
      </w:pPr>
      <w:r w:rsidRPr="000A559A">
        <w:rPr>
          <w:b/>
          <w:bCs/>
          <w:u w:val="single"/>
          <w:lang w:val="ru-RU"/>
        </w:rPr>
        <w:t>Объект оценки</w:t>
      </w:r>
      <w:r w:rsidRPr="000A559A">
        <w:rPr>
          <w:lang w:val="ru-RU"/>
        </w:rPr>
        <w:t xml:space="preserve">      сформированность учебных действий с предметным содержанием</w:t>
      </w:r>
    </w:p>
    <w:p w:rsidR="009D44B1" w:rsidRPr="000A559A" w:rsidRDefault="009D44B1" w:rsidP="00BD4726">
      <w:pPr>
        <w:jc w:val="both"/>
        <w:rPr>
          <w:lang w:val="ru-RU"/>
        </w:rPr>
      </w:pPr>
      <w:r w:rsidRPr="000A559A">
        <w:rPr>
          <w:b/>
          <w:bCs/>
          <w:u w:val="single"/>
          <w:lang w:val="ru-RU"/>
        </w:rPr>
        <w:t>Предмет оценки</w:t>
      </w:r>
      <w:r w:rsidRPr="000A559A">
        <w:rPr>
          <w:lang w:val="ru-RU"/>
        </w:rPr>
        <w:t xml:space="preserve">     способность к решению учебно-познавательных и учебно-практических задач с использованием средств, релевантных содержанию учебных предметов</w:t>
      </w:r>
      <w:r w:rsidRPr="000A559A">
        <w:rPr>
          <w:b/>
          <w:bCs/>
          <w:lang w:val="ru-RU"/>
        </w:rPr>
        <w:t xml:space="preserve"> </w:t>
      </w:r>
    </w:p>
    <w:p w:rsidR="009D44B1" w:rsidRPr="000A559A" w:rsidRDefault="009D44B1" w:rsidP="00BD4726">
      <w:pPr>
        <w:pStyle w:val="afff7"/>
        <w:spacing w:line="240" w:lineRule="auto"/>
        <w:ind w:firstLine="0"/>
        <w:rPr>
          <w:rFonts w:ascii="Times New Roman" w:hAnsi="Times New Roman" w:cs="Times New Roman"/>
          <w:sz w:val="24"/>
          <w:szCs w:val="24"/>
        </w:rPr>
      </w:pPr>
      <w:r w:rsidRPr="000A559A">
        <w:rPr>
          <w:rFonts w:ascii="Times New Roman" w:hAnsi="Times New Roman" w:cs="Times New Roman"/>
          <w:b/>
          <w:bCs/>
          <w:sz w:val="24"/>
          <w:szCs w:val="24"/>
          <w:u w:val="single"/>
        </w:rPr>
        <w:t>Процедуры оценки</w:t>
      </w:r>
      <w:r w:rsidRPr="000A559A">
        <w:rPr>
          <w:rFonts w:ascii="Times New Roman" w:hAnsi="Times New Roman" w:cs="Times New Roman"/>
          <w:sz w:val="24"/>
          <w:szCs w:val="24"/>
        </w:rPr>
        <w:t xml:space="preserve"> а) внутренняя накопленная оценка (материалы</w:t>
      </w:r>
      <w:r w:rsidRPr="000A559A">
        <w:rPr>
          <w:rFonts w:ascii="Times New Roman" w:hAnsi="Times New Roman" w:cs="Times New Roman"/>
          <w:iCs/>
          <w:sz w:val="24"/>
          <w:szCs w:val="24"/>
        </w:rPr>
        <w:t> </w:t>
      </w:r>
      <w:r w:rsidRPr="000A559A">
        <w:rPr>
          <w:rFonts w:ascii="Times New Roman" w:hAnsi="Times New Roman" w:cs="Times New Roman"/>
          <w:i/>
          <w:sz w:val="24"/>
          <w:szCs w:val="24"/>
        </w:rPr>
        <w:t>стартовой диагностики</w:t>
      </w:r>
      <w:r w:rsidRPr="000A559A">
        <w:rPr>
          <w:rFonts w:ascii="Times New Roman" w:hAnsi="Times New Roman" w:cs="Times New Roman"/>
          <w:sz w:val="24"/>
          <w:szCs w:val="24"/>
        </w:rPr>
        <w:t>;</w:t>
      </w:r>
      <w:r w:rsidRPr="000A559A">
        <w:rPr>
          <w:rFonts w:ascii="Times New Roman" w:hAnsi="Times New Roman" w:cs="Times New Roman"/>
          <w:iCs/>
          <w:sz w:val="24"/>
          <w:szCs w:val="24"/>
        </w:rPr>
        <w:t> </w:t>
      </w:r>
      <w:r w:rsidRPr="000A559A">
        <w:rPr>
          <w:rFonts w:ascii="Times New Roman" w:hAnsi="Times New Roman" w:cs="Times New Roman"/>
          <w:i/>
          <w:sz w:val="24"/>
          <w:szCs w:val="24"/>
        </w:rPr>
        <w:t>тематических и итоговых проверочных работ по всем учебным предметам</w:t>
      </w:r>
      <w:r w:rsidRPr="000A559A">
        <w:rPr>
          <w:rFonts w:ascii="Times New Roman" w:hAnsi="Times New Roman" w:cs="Times New Roman"/>
          <w:sz w:val="24"/>
          <w:szCs w:val="24"/>
        </w:rPr>
        <w:t>;</w:t>
      </w: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 </w:t>
      </w:r>
      <w:r w:rsidRPr="000A559A">
        <w:rPr>
          <w:rFonts w:ascii="Times New Roman" w:hAnsi="Times New Roman" w:cs="Times New Roman"/>
          <w:i/>
          <w:sz w:val="24"/>
          <w:szCs w:val="24"/>
        </w:rPr>
        <w:t>творческих работ</w:t>
      </w:r>
      <w:r w:rsidRPr="000A559A">
        <w:rPr>
          <w:rFonts w:ascii="Times New Roman" w:hAnsi="Times New Roman" w:cs="Times New Roman"/>
          <w:sz w:val="24"/>
          <w:szCs w:val="24"/>
        </w:rPr>
        <w:t>, включая учебные исследования и учебные проекты</w:t>
      </w:r>
    </w:p>
    <w:p w:rsidR="009D44B1" w:rsidRPr="000A559A" w:rsidRDefault="009D44B1" w:rsidP="009D44B1">
      <w:pPr>
        <w:ind w:left="720"/>
        <w:jc w:val="both"/>
        <w:rPr>
          <w:lang w:val="ru-RU"/>
        </w:rPr>
      </w:pPr>
      <w:r w:rsidRPr="000A559A">
        <w:rPr>
          <w:lang w:val="ru-RU"/>
        </w:rPr>
        <w:t xml:space="preserve">                                   б) итоговая оценка</w:t>
      </w:r>
    </w:p>
    <w:p w:rsidR="009D44B1" w:rsidRPr="000A559A" w:rsidRDefault="009D44B1" w:rsidP="009D44B1">
      <w:pPr>
        <w:ind w:left="720"/>
        <w:jc w:val="both"/>
        <w:rPr>
          <w:lang w:val="ru-RU"/>
        </w:rPr>
      </w:pPr>
      <w:r w:rsidRPr="000A559A">
        <w:rPr>
          <w:lang w:val="ru-RU"/>
        </w:rPr>
        <w:t xml:space="preserve">                                   в) процедуры внешней оценки</w:t>
      </w:r>
    </w:p>
    <w:p w:rsidR="009D44B1" w:rsidRPr="000A559A" w:rsidRDefault="009D44B1" w:rsidP="009D44B1">
      <w:pPr>
        <w:ind w:firstLine="454"/>
        <w:jc w:val="both"/>
        <w:rPr>
          <w:lang w:val="ru-RU"/>
        </w:rPr>
      </w:pPr>
      <w:r w:rsidRPr="000A559A">
        <w:rPr>
          <w:lang w:val="ru-RU"/>
        </w:rPr>
        <w:t>Система оценки предметных результатов освоения учебных программ с учётом уров</w:t>
      </w:r>
      <w:r w:rsidRPr="000A559A">
        <w:rPr>
          <w:lang w:val="ru-RU"/>
        </w:rPr>
        <w:lastRenderedPageBreak/>
        <w:t xml:space="preserve">невого подхода, принятого в Стандарте, предполагает </w:t>
      </w:r>
      <w:r w:rsidRPr="000A559A">
        <w:rPr>
          <w:b/>
          <w:lang w:val="ru-RU"/>
        </w:rPr>
        <w:t>выделение</w:t>
      </w:r>
      <w:r w:rsidRPr="000A559A">
        <w:rPr>
          <w:lang w:val="ru-RU"/>
        </w:rPr>
        <w:t xml:space="preserve"> </w:t>
      </w:r>
      <w:r w:rsidRPr="000A559A">
        <w:rPr>
          <w:b/>
          <w:lang w:val="ru-RU"/>
        </w:rPr>
        <w:t>базового уровня достижений как точки отсчёта</w:t>
      </w:r>
      <w:r w:rsidRPr="000A559A">
        <w:rPr>
          <w:lang w:val="ru-RU"/>
        </w:rPr>
        <w:t xml:space="preserve"> при построении всей системы оценки и организации индивидуальной работы с обучающимися, а всего для описания достижений </w:t>
      </w:r>
      <w:r w:rsidR="006F771F" w:rsidRPr="000A559A">
        <w:rPr>
          <w:lang w:val="ru-RU"/>
        </w:rPr>
        <w:t>обучающихся установлено</w:t>
      </w:r>
      <w:r w:rsidRPr="000A559A">
        <w:rPr>
          <w:lang w:val="ru-RU"/>
        </w:rPr>
        <w:t xml:space="preserve"> следующие пять уровней.</w:t>
      </w:r>
    </w:p>
    <w:p w:rsidR="009D44B1" w:rsidRPr="000A559A" w:rsidRDefault="009D44B1" w:rsidP="009D44B1">
      <w:pPr>
        <w:ind w:firstLine="454"/>
        <w:jc w:val="both"/>
        <w:rPr>
          <w:lang w:val="ru-RU"/>
        </w:rPr>
      </w:pPr>
      <w:r w:rsidRPr="000A559A">
        <w:rPr>
          <w:b/>
          <w:lang w:val="ru-RU"/>
        </w:rPr>
        <w:t>Базовый уровень достижений</w:t>
      </w:r>
      <w:r w:rsidRPr="000A559A">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D44B1" w:rsidRPr="000A559A" w:rsidRDefault="009D44B1" w:rsidP="009D44B1">
      <w:pPr>
        <w:ind w:firstLine="454"/>
        <w:jc w:val="both"/>
        <w:rPr>
          <w:lang w:val="ru-RU"/>
        </w:rPr>
      </w:pPr>
      <w:r w:rsidRPr="000A559A">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A559A">
        <w:rPr>
          <w:b/>
          <w:lang w:val="ru-RU"/>
        </w:rPr>
        <w:t xml:space="preserve"> превышающие базовый</w:t>
      </w:r>
      <w:r w:rsidRPr="000A559A">
        <w:rPr>
          <w:lang w:val="ru-RU"/>
        </w:rPr>
        <w:t>:</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b/>
          <w:sz w:val="24"/>
          <w:szCs w:val="24"/>
        </w:rPr>
        <w:t>повышенный</w:t>
      </w:r>
      <w:r w:rsidRPr="000A559A">
        <w:rPr>
          <w:rFonts w:ascii="Times New Roman" w:hAnsi="Times New Roman" w:cs="Times New Roman"/>
          <w:sz w:val="24"/>
          <w:szCs w:val="24"/>
        </w:rPr>
        <w:t xml:space="preserve"> </w:t>
      </w:r>
      <w:r w:rsidRPr="000A559A">
        <w:rPr>
          <w:rFonts w:ascii="Times New Roman" w:hAnsi="Times New Roman" w:cs="Times New Roman"/>
          <w:b/>
          <w:sz w:val="24"/>
          <w:szCs w:val="24"/>
        </w:rPr>
        <w:t>уровень</w:t>
      </w:r>
      <w:r w:rsidRPr="000A559A">
        <w:rPr>
          <w:rFonts w:ascii="Times New Roman" w:hAnsi="Times New Roman" w:cs="Times New Roman"/>
          <w:sz w:val="24"/>
          <w:szCs w:val="24"/>
        </w:rPr>
        <w:t xml:space="preserve"> достижения планируемых результатов, оценка «хорошо» (отметка «4»);</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b/>
          <w:sz w:val="24"/>
          <w:szCs w:val="24"/>
        </w:rPr>
        <w:t xml:space="preserve">высокий уровень </w:t>
      </w:r>
      <w:r w:rsidRPr="000A559A">
        <w:rPr>
          <w:rFonts w:ascii="Times New Roman" w:hAnsi="Times New Roman" w:cs="Times New Roman"/>
          <w:sz w:val="24"/>
          <w:szCs w:val="24"/>
        </w:rPr>
        <w:t>достижения планируемых результатов, оценка «отлично» (отметка «5»).</w:t>
      </w:r>
    </w:p>
    <w:p w:rsidR="009D44B1" w:rsidRPr="000A559A" w:rsidRDefault="009D44B1" w:rsidP="009D44B1">
      <w:pPr>
        <w:ind w:firstLine="454"/>
        <w:jc w:val="both"/>
        <w:rPr>
          <w:lang w:val="ru-RU"/>
        </w:rPr>
      </w:pPr>
      <w:r w:rsidRPr="000A559A">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D44B1" w:rsidRPr="000A559A" w:rsidRDefault="009D44B1" w:rsidP="009D44B1">
      <w:pPr>
        <w:ind w:firstLine="454"/>
        <w:jc w:val="both"/>
        <w:rPr>
          <w:lang w:val="ru-RU"/>
        </w:rPr>
      </w:pPr>
      <w:r w:rsidRPr="000A559A">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D44B1" w:rsidRPr="000A559A" w:rsidRDefault="009D44B1" w:rsidP="009D44B1">
      <w:pPr>
        <w:ind w:firstLine="454"/>
        <w:jc w:val="both"/>
        <w:rPr>
          <w:lang w:val="ru-RU"/>
        </w:rPr>
      </w:pPr>
      <w:r w:rsidRPr="000A559A">
        <w:rPr>
          <w:lang w:val="ru-RU"/>
        </w:rPr>
        <w:t xml:space="preserve">Для описания подготовки учащихся, уровень достижений которых </w:t>
      </w:r>
      <w:r w:rsidRPr="000A559A">
        <w:rPr>
          <w:b/>
          <w:lang w:val="ru-RU"/>
        </w:rPr>
        <w:t>ниже базового</w:t>
      </w:r>
      <w:r w:rsidRPr="000A559A">
        <w:rPr>
          <w:lang w:val="ru-RU"/>
        </w:rPr>
        <w:t>, целесообразно выделить также два уровня: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b/>
          <w:sz w:val="24"/>
          <w:szCs w:val="24"/>
        </w:rPr>
        <w:t>пониженный уровень</w:t>
      </w:r>
      <w:r w:rsidRPr="000A559A">
        <w:rPr>
          <w:rFonts w:ascii="Times New Roman" w:hAnsi="Times New Roman" w:cs="Times New Roman"/>
          <w:sz w:val="24"/>
          <w:szCs w:val="24"/>
        </w:rPr>
        <w:t xml:space="preserve"> достижений, оценка «неудовлетворительно» (отметка «2»);</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b/>
          <w:sz w:val="24"/>
          <w:szCs w:val="24"/>
        </w:rPr>
        <w:t>низкий уровень</w:t>
      </w:r>
      <w:r w:rsidRPr="000A559A">
        <w:rPr>
          <w:rFonts w:ascii="Times New Roman" w:hAnsi="Times New Roman" w:cs="Times New Roman"/>
          <w:sz w:val="24"/>
          <w:szCs w:val="24"/>
        </w:rPr>
        <w:t xml:space="preserve"> достижений, оценка «плохо» (отметка «1»).</w:t>
      </w:r>
    </w:p>
    <w:p w:rsidR="009D44B1" w:rsidRPr="000A559A" w:rsidRDefault="009D44B1" w:rsidP="009D44B1">
      <w:pPr>
        <w:ind w:firstLine="454"/>
        <w:jc w:val="both"/>
        <w:rPr>
          <w:lang w:val="ru-RU"/>
        </w:rPr>
      </w:pPr>
      <w:r w:rsidRPr="000A559A">
        <w:rPr>
          <w:lang w:val="ru-RU"/>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D44B1" w:rsidRPr="000A559A" w:rsidRDefault="009D44B1" w:rsidP="009D44B1">
      <w:pPr>
        <w:ind w:firstLine="454"/>
        <w:jc w:val="both"/>
        <w:rPr>
          <w:lang w:val="ru-RU"/>
        </w:rPr>
      </w:pPr>
      <w:r w:rsidRPr="000A559A">
        <w:rPr>
          <w:lang w:val="ru-RU"/>
        </w:rPr>
        <w:t xml:space="preserve">Как правило, </w:t>
      </w:r>
      <w:r w:rsidRPr="000A559A">
        <w:rPr>
          <w:b/>
          <w:lang w:val="ru-RU"/>
        </w:rPr>
        <w:t>пониженный уровень</w:t>
      </w:r>
      <w:r w:rsidRPr="000A559A">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D44B1" w:rsidRPr="000A559A" w:rsidRDefault="009D44B1" w:rsidP="009D44B1">
      <w:pPr>
        <w:ind w:firstLine="454"/>
        <w:jc w:val="both"/>
        <w:rPr>
          <w:lang w:val="ru-RU"/>
        </w:rPr>
      </w:pPr>
      <w:r w:rsidRPr="000A559A">
        <w:rPr>
          <w:b/>
          <w:lang w:val="ru-RU"/>
        </w:rPr>
        <w:t>Низкий уровень</w:t>
      </w:r>
      <w:r w:rsidRPr="000A559A">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A559A">
        <w:rPr>
          <w:u w:val="single"/>
          <w:lang w:val="ru-RU"/>
        </w:rPr>
        <w:t>формированию мотивации к обучению</w:t>
      </w:r>
      <w:r w:rsidRPr="000A559A">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D44B1" w:rsidRPr="000A559A" w:rsidRDefault="009D44B1" w:rsidP="009D44B1">
      <w:pPr>
        <w:ind w:firstLine="454"/>
        <w:jc w:val="both"/>
        <w:rPr>
          <w:lang w:val="ru-RU"/>
        </w:rPr>
      </w:pPr>
      <w:r w:rsidRPr="000A559A">
        <w:rPr>
          <w:lang w:val="ru-RU"/>
        </w:rPr>
        <w:t>Описанный выше подход целесообразно применять в ходе различных процедур оценивания: текущего, промежуточного и итогового.</w:t>
      </w:r>
    </w:p>
    <w:p w:rsidR="009D44B1" w:rsidRPr="000A559A" w:rsidRDefault="009D44B1" w:rsidP="009D44B1">
      <w:pPr>
        <w:ind w:firstLine="454"/>
        <w:jc w:val="both"/>
        <w:rPr>
          <w:lang w:val="ru-RU"/>
        </w:rPr>
      </w:pPr>
      <w:r w:rsidRPr="000A559A">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w:t>
      </w:r>
      <w:r w:rsidRPr="000A559A">
        <w:rPr>
          <w:lang w:val="ru-RU"/>
        </w:rPr>
        <w:lastRenderedPageBreak/>
        <w:t>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D44B1" w:rsidRPr="000A559A" w:rsidRDefault="009D44B1" w:rsidP="009D44B1">
      <w:pPr>
        <w:pStyle w:val="24"/>
        <w:spacing w:after="0" w:line="240" w:lineRule="auto"/>
        <w:ind w:firstLine="454"/>
        <w:jc w:val="both"/>
      </w:pPr>
      <w:r w:rsidRPr="000A559A">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D44B1" w:rsidRPr="000A559A" w:rsidRDefault="009D44B1" w:rsidP="006F771F">
      <w:pPr>
        <w:outlineLvl w:val="0"/>
        <w:rPr>
          <w:b/>
          <w:lang w:val="ru-RU"/>
        </w:rPr>
      </w:pPr>
      <w:r w:rsidRPr="000A559A">
        <w:rPr>
          <w:b/>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D44B1" w:rsidRPr="000A559A" w:rsidRDefault="009D44B1" w:rsidP="009D44B1">
      <w:pPr>
        <w:jc w:val="both"/>
        <w:rPr>
          <w:lang w:val="ru-RU"/>
        </w:rPr>
      </w:pPr>
      <w:r w:rsidRPr="000A559A">
        <w:rPr>
          <w:b/>
          <w:bCs/>
          <w:lang w:val="ru-RU"/>
        </w:rPr>
        <w:t xml:space="preserve">       </w:t>
      </w:r>
      <w:r w:rsidRPr="000A559A">
        <w:rPr>
          <w:lang w:val="ru-RU"/>
        </w:rPr>
        <w:t>Основными составляющими являются материалы стартовой диагностики и материалы, фиксирующие текущие и промежуточные учебные и личностные достижения.</w:t>
      </w:r>
    </w:p>
    <w:p w:rsidR="009D44B1" w:rsidRPr="000A559A" w:rsidRDefault="009D44B1" w:rsidP="006F771F">
      <w:pPr>
        <w:ind w:firstLine="709"/>
        <w:jc w:val="both"/>
        <w:rPr>
          <w:lang w:val="ru-RU"/>
        </w:rPr>
      </w:pPr>
      <w:r w:rsidRPr="000A559A">
        <w:rPr>
          <w:lang w:val="ru-RU"/>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9D44B1" w:rsidRPr="000A559A" w:rsidRDefault="009D44B1" w:rsidP="006F771F">
      <w:pPr>
        <w:ind w:firstLine="709"/>
        <w:jc w:val="both"/>
        <w:rPr>
          <w:lang w:val="ru-RU"/>
        </w:rPr>
      </w:pPr>
      <w:r w:rsidRPr="000A559A">
        <w:rPr>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D44B1" w:rsidRPr="000A559A" w:rsidRDefault="009D44B1" w:rsidP="006F771F">
      <w:pPr>
        <w:ind w:firstLine="709"/>
        <w:jc w:val="both"/>
        <w:rPr>
          <w:lang w:val="ru-RU"/>
        </w:rPr>
      </w:pPr>
      <w:r w:rsidRPr="000A559A">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D44B1" w:rsidRPr="000A559A" w:rsidRDefault="009D44B1" w:rsidP="006F771F">
      <w:pPr>
        <w:ind w:firstLine="709"/>
        <w:jc w:val="both"/>
        <w:rPr>
          <w:lang w:val="ru-RU"/>
        </w:rPr>
      </w:pPr>
      <w:r w:rsidRPr="000A559A">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D44B1" w:rsidRPr="000A559A" w:rsidRDefault="009D44B1" w:rsidP="009D44B1">
      <w:pPr>
        <w:pStyle w:val="afff7"/>
        <w:spacing w:line="240" w:lineRule="auto"/>
        <w:ind w:left="720" w:firstLine="0"/>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D44B1" w:rsidRPr="000A559A" w:rsidRDefault="009D44B1" w:rsidP="009D44B1">
      <w:pPr>
        <w:pStyle w:val="afff7"/>
        <w:spacing w:line="240" w:lineRule="auto"/>
        <w:ind w:left="720" w:firstLine="0"/>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D44B1" w:rsidRPr="000A559A" w:rsidRDefault="009D44B1" w:rsidP="006F771F">
      <w:pPr>
        <w:outlineLvl w:val="0"/>
        <w:rPr>
          <w:b/>
          <w:lang w:val="ru-RU"/>
        </w:rPr>
      </w:pPr>
      <w:r w:rsidRPr="000A559A">
        <w:rPr>
          <w:b/>
          <w:lang w:val="ru-RU"/>
        </w:rPr>
        <w:t>1.3.6.</w:t>
      </w:r>
      <w:r w:rsidRPr="000A559A">
        <w:rPr>
          <w:b/>
        </w:rPr>
        <w:t> </w:t>
      </w:r>
      <w:r w:rsidRPr="000A559A">
        <w:rPr>
          <w:b/>
          <w:lang w:val="ru-RU"/>
        </w:rPr>
        <w:t>Итоговая оценка выпускника и её использование при переходе от основного к среднему (полному) общему образованию</w:t>
      </w:r>
    </w:p>
    <w:p w:rsidR="009D44B1" w:rsidRPr="000A559A" w:rsidRDefault="009D44B1" w:rsidP="009D44B1">
      <w:pPr>
        <w:rPr>
          <w:bCs/>
          <w:lang w:val="ru-RU"/>
        </w:rPr>
      </w:pPr>
      <w:r w:rsidRPr="000A559A">
        <w:rPr>
          <w:rFonts w:eastAsia="+mn-ea"/>
          <w:color w:val="000000"/>
          <w:kern w:val="24"/>
          <w:lang w:val="ru-RU"/>
        </w:rPr>
        <w:t xml:space="preserve"> </w:t>
      </w:r>
      <w:r w:rsidRPr="000A559A">
        <w:rPr>
          <w:bCs/>
          <w:lang w:val="ru-RU"/>
        </w:rPr>
        <w:t>На итоговую оценку на ступени основного общего образования выносятся только предметные и метапредметные результаты, описанные в разделе «</w:t>
      </w:r>
      <w:r w:rsidRPr="000A559A">
        <w:rPr>
          <w:b/>
          <w:bCs/>
          <w:lang w:val="ru-RU"/>
        </w:rPr>
        <w:t xml:space="preserve">Выпускник научится» </w:t>
      </w:r>
      <w:r w:rsidRPr="000A559A">
        <w:rPr>
          <w:bCs/>
          <w:lang w:val="ru-RU"/>
        </w:rPr>
        <w:t>формируется на основе:</w:t>
      </w:r>
      <w:r w:rsidRPr="000A559A">
        <w:rPr>
          <w:bCs/>
          <w:lang w:val="ru-RU"/>
        </w:rPr>
        <w:b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r w:rsidRPr="000A559A">
        <w:rPr>
          <w:bCs/>
          <w:lang w:val="ru-RU"/>
        </w:rPr>
        <w:br/>
        <w:t>• оценок за выполнение итоговых работ по всем учебным предметам;</w:t>
      </w:r>
      <w:r w:rsidRPr="000A559A">
        <w:rPr>
          <w:bCs/>
          <w:lang w:val="ru-RU"/>
        </w:rPr>
        <w:br/>
        <w:t>• оценки за выполнение и защиту индивидуального проекта;</w:t>
      </w:r>
      <w:r w:rsidRPr="000A559A">
        <w:rPr>
          <w:bCs/>
          <w:lang w:val="ru-RU"/>
        </w:rPr>
        <w:br/>
        <w:t>• оценок за работы, выносимых на государственную итоговую аттестацию</w:t>
      </w:r>
    </w:p>
    <w:p w:rsidR="009D44B1" w:rsidRPr="000A559A" w:rsidRDefault="009D44B1" w:rsidP="009D44B1">
      <w:pPr>
        <w:ind w:left="720"/>
        <w:rPr>
          <w:bCs/>
          <w:lang w:val="ru-RU"/>
        </w:rPr>
      </w:pPr>
    </w:p>
    <w:p w:rsidR="009D44B1" w:rsidRPr="000A559A" w:rsidRDefault="009D44B1" w:rsidP="009D44B1">
      <w:pPr>
        <w:ind w:firstLine="454"/>
        <w:jc w:val="both"/>
        <w:rPr>
          <w:lang w:val="ru-RU"/>
        </w:rPr>
      </w:pPr>
      <w:r w:rsidRPr="000A559A">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D44B1" w:rsidRPr="000A559A" w:rsidRDefault="009D44B1" w:rsidP="009D44B1">
      <w:pPr>
        <w:ind w:firstLine="454"/>
        <w:jc w:val="both"/>
        <w:rPr>
          <w:lang w:val="ru-RU"/>
        </w:rPr>
      </w:pPr>
      <w:r w:rsidRPr="000A559A">
        <w:rPr>
          <w:lang w:val="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w:t>
      </w:r>
      <w:r w:rsidRPr="000A559A">
        <w:rPr>
          <w:lang w:val="ru-RU"/>
        </w:rPr>
        <w:lastRenderedPageBreak/>
        <w:t>действиями и приобретении способности к проектированию и осуществлению целесообразной и результативной деятельности.</w:t>
      </w:r>
    </w:p>
    <w:p w:rsidR="009D44B1" w:rsidRPr="000A559A" w:rsidRDefault="009D44B1" w:rsidP="009D44B1">
      <w:pPr>
        <w:ind w:firstLine="454"/>
        <w:jc w:val="both"/>
        <w:rPr>
          <w:b/>
          <w:lang w:val="ru-RU"/>
        </w:rPr>
      </w:pPr>
      <w:r w:rsidRPr="000A559A">
        <w:rPr>
          <w:lang w:val="ru-RU"/>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w:t>
      </w:r>
      <w:r w:rsidRPr="000A559A">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D44B1" w:rsidRPr="000A559A" w:rsidRDefault="009D44B1" w:rsidP="009D44B1">
      <w:pPr>
        <w:ind w:firstLine="454"/>
        <w:jc w:val="both"/>
        <w:rPr>
          <w:lang w:val="ru-RU"/>
        </w:rPr>
      </w:pPr>
      <w:r w:rsidRPr="000A559A">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A559A">
        <w:rPr>
          <w:b/>
          <w:lang w:val="ru-RU"/>
        </w:rPr>
        <w:t xml:space="preserve">выдаче документа государственного образца об уровне образования – аттестата об основном общем образовании </w:t>
      </w:r>
      <w:r w:rsidRPr="000A559A">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D44B1" w:rsidRPr="000A559A" w:rsidRDefault="009D44B1" w:rsidP="009D44B1">
      <w:pPr>
        <w:ind w:firstLine="454"/>
        <w:jc w:val="both"/>
        <w:rPr>
          <w:b/>
          <w:lang w:val="ru-RU"/>
        </w:rPr>
      </w:pPr>
      <w:r w:rsidRPr="000A559A">
        <w:rPr>
          <w:lang w:val="ru-RU"/>
        </w:rPr>
        <w:t xml:space="preserve">Решение </w:t>
      </w:r>
      <w:r w:rsidRPr="000A559A">
        <w:rPr>
          <w:b/>
          <w:lang w:val="ru-RU"/>
        </w:rPr>
        <w:t>о выдаче документа государственного образца об уровне образования — аттестата об основном общем образовании</w:t>
      </w:r>
      <w:r w:rsidRPr="000A559A">
        <w:rPr>
          <w:lang w:val="ru-RU"/>
        </w:rPr>
        <w:t xml:space="preserve"> принимается одновременно с рассмотрением и утверждением </w:t>
      </w:r>
      <w:r w:rsidRPr="000A559A">
        <w:rPr>
          <w:b/>
          <w:lang w:val="ru-RU"/>
        </w:rPr>
        <w:t>характеристики обучающегося,</w:t>
      </w:r>
      <w:r w:rsidRPr="000A559A">
        <w:rPr>
          <w:lang w:val="ru-RU"/>
        </w:rPr>
        <w:t xml:space="preserve"> с учётом которой осуществляется приём в профильные классы старшей школы. В характеристике обучающегося: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отмечаются образовательные достижения и положительные качества обучающегося;</w:t>
      </w:r>
    </w:p>
    <w:p w:rsidR="009D44B1" w:rsidRPr="000A559A" w:rsidRDefault="009D44B1" w:rsidP="009D44B1">
      <w:pPr>
        <w:pStyle w:val="afff7"/>
        <w:spacing w:line="240" w:lineRule="auto"/>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D44B1" w:rsidRPr="000A559A" w:rsidRDefault="009D44B1" w:rsidP="009D44B1">
      <w:pPr>
        <w:ind w:firstLine="454"/>
        <w:jc w:val="both"/>
        <w:rPr>
          <w:lang w:val="ru-RU"/>
        </w:rPr>
      </w:pPr>
      <w:r w:rsidRPr="000A559A">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D44B1" w:rsidRPr="000A559A" w:rsidRDefault="009D44B1" w:rsidP="0049423A">
      <w:pPr>
        <w:jc w:val="both"/>
        <w:rPr>
          <w:b/>
          <w:bCs/>
          <w:lang w:val="ru-RU"/>
        </w:rPr>
      </w:pPr>
      <w:r w:rsidRPr="000A559A">
        <w:rPr>
          <w:b/>
          <w:bCs/>
          <w:lang w:val="ru-RU"/>
        </w:rPr>
        <w:t>1.3.7. Оценка результатов деятельности образовательного учреждения</w:t>
      </w:r>
    </w:p>
    <w:p w:rsidR="009D44B1" w:rsidRPr="000A559A" w:rsidRDefault="009D44B1" w:rsidP="0049423A">
      <w:pPr>
        <w:ind w:firstLine="709"/>
        <w:rPr>
          <w:lang w:val="ru-RU"/>
        </w:rPr>
      </w:pPr>
      <w:r w:rsidRPr="000A559A">
        <w:rPr>
          <w:lang w:val="ru-RU"/>
        </w:rPr>
        <w:t xml:space="preserve"> Осуществляется в ходе аккредитации, в рамках аттестации педагогических кадров.</w:t>
      </w:r>
    </w:p>
    <w:p w:rsidR="004E29C7" w:rsidRPr="000A559A" w:rsidRDefault="009D44B1" w:rsidP="003F353C">
      <w:pPr>
        <w:ind w:firstLine="709"/>
        <w:rPr>
          <w:lang w:val="ru-RU"/>
        </w:rPr>
      </w:pPr>
      <w:r w:rsidRPr="000A559A">
        <w:rPr>
          <w:lang w:val="ru-RU"/>
        </w:rPr>
        <w:t xml:space="preserve"> Проводится на основе результатов итоговой оценки достижения планируемых результатов освоения ООП ООО с учётом:</w:t>
      </w:r>
      <w:r w:rsidRPr="000A559A">
        <w:rPr>
          <w:lang w:val="ru-RU"/>
        </w:rPr>
        <w:br/>
        <w:t>• результатов мониторинговых исследований разного уровня (федерального, регионального, муниципального);</w:t>
      </w:r>
      <w:r w:rsidRPr="000A559A">
        <w:rPr>
          <w:lang w:val="ru-RU"/>
        </w:rPr>
        <w:br/>
        <w:t>• условий реализации основной образовательной программы основного общего образования;</w:t>
      </w:r>
      <w:r w:rsidRPr="000A559A">
        <w:rPr>
          <w:lang w:val="ru-RU"/>
        </w:rPr>
        <w:br/>
        <w:t>• особенностей контингента обучающихся.</w:t>
      </w:r>
    </w:p>
    <w:p w:rsidR="001E5C68" w:rsidRPr="000A559A" w:rsidRDefault="001E5C68" w:rsidP="003F353C">
      <w:pPr>
        <w:ind w:firstLine="709"/>
        <w:rPr>
          <w:lang w:val="ru-RU"/>
        </w:rPr>
      </w:pPr>
    </w:p>
    <w:p w:rsidR="001E5C68" w:rsidRPr="000A559A" w:rsidRDefault="001E5C68" w:rsidP="000A559A">
      <w:pPr>
        <w:pStyle w:val="6"/>
        <w:spacing w:before="0" w:after="0"/>
        <w:contextualSpacing/>
        <w:jc w:val="center"/>
        <w:rPr>
          <w:rStyle w:val="Zag11"/>
          <w:rFonts w:eastAsia="@Arial Unicode MS"/>
        </w:rPr>
      </w:pPr>
      <w:r w:rsidRPr="000A559A">
        <w:rPr>
          <w:rStyle w:val="Zag11"/>
          <w:rFonts w:eastAsia="@Arial Unicode MS"/>
          <w:highlight w:val="green"/>
        </w:rPr>
        <w:t>Раздел 2. </w:t>
      </w:r>
      <w:r w:rsidR="000A559A" w:rsidRPr="000A559A">
        <w:rPr>
          <w:rStyle w:val="Zag11"/>
          <w:rFonts w:eastAsia="@Arial Unicode MS"/>
          <w:highlight w:val="green"/>
        </w:rPr>
        <w:t>Содержательный раздел</w:t>
      </w:r>
    </w:p>
    <w:p w:rsidR="001E5C68" w:rsidRPr="000A559A" w:rsidRDefault="001E5C68" w:rsidP="001E5C68">
      <w:pPr>
        <w:pStyle w:val="6"/>
        <w:spacing w:before="0" w:after="0"/>
        <w:ind w:firstLine="0"/>
        <w:contextualSpacing/>
        <w:rPr>
          <w:i/>
          <w:sz w:val="24"/>
          <w:szCs w:val="24"/>
        </w:rPr>
      </w:pPr>
      <w:r w:rsidRPr="000A559A">
        <w:rPr>
          <w:i/>
          <w:sz w:val="24"/>
          <w:szCs w:val="24"/>
          <w:highlight w:val="yellow"/>
        </w:rPr>
        <w:t>2.1. Программа формирования и развития универсальных учебных действий на уровне основного общего образования</w:t>
      </w:r>
    </w:p>
    <w:p w:rsidR="001E5C68" w:rsidRPr="000A559A" w:rsidRDefault="001E5C68" w:rsidP="006838AB">
      <w:pPr>
        <w:pStyle w:val="afc"/>
        <w:numPr>
          <w:ilvl w:val="0"/>
          <w:numId w:val="25"/>
        </w:numPr>
        <w:contextualSpacing/>
        <w:jc w:val="both"/>
        <w:outlineLvl w:val="0"/>
        <w:rPr>
          <w:rFonts w:ascii="Times New Roman" w:hAnsi="Times New Roman" w:cs="Times New Roman"/>
          <w:b/>
          <w:sz w:val="24"/>
          <w:szCs w:val="24"/>
        </w:rPr>
      </w:pPr>
      <w:r w:rsidRPr="000A559A">
        <w:rPr>
          <w:rFonts w:ascii="Times New Roman" w:hAnsi="Times New Roman" w:cs="Times New Roman"/>
          <w:b/>
          <w:sz w:val="24"/>
          <w:szCs w:val="24"/>
        </w:rPr>
        <w:t>Предназначение программы</w:t>
      </w:r>
    </w:p>
    <w:p w:rsidR="001E5C68" w:rsidRPr="000A559A" w:rsidRDefault="001E5C68" w:rsidP="001E5C68">
      <w:pPr>
        <w:pStyle w:val="afc"/>
        <w:tabs>
          <w:tab w:val="num" w:pos="720"/>
        </w:tabs>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Программа развития универсальных учебных действий на уровне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школы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1E5C68" w:rsidRPr="000A559A" w:rsidRDefault="001E5C68" w:rsidP="001E5C68">
      <w:pPr>
        <w:pStyle w:val="afc"/>
        <w:tabs>
          <w:tab w:val="num" w:pos="720"/>
        </w:tabs>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 xml:space="preserve">Программа развития УУД в основной школе определяет: </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цели и задачи взаимодействия педагогов и обучающихся по развитию УУД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w:t>
      </w:r>
      <w:r w:rsidRPr="000A559A">
        <w:rPr>
          <w:rFonts w:ascii="Times New Roman" w:hAnsi="Times New Roman" w:cs="Times New Roman"/>
          <w:sz w:val="24"/>
          <w:szCs w:val="24"/>
        </w:rPr>
        <w:lastRenderedPageBreak/>
        <w:t>пени владения ими, их взаимосвязь с другими результатами освоения основной образовательной программы основного общего образования;</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ценностные ориентиры,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условия развития УУД;</w:t>
      </w:r>
    </w:p>
    <w:p w:rsidR="001E5C68" w:rsidRPr="000A559A" w:rsidRDefault="001E5C68" w:rsidP="006838AB">
      <w:pPr>
        <w:pStyle w:val="Abstract0"/>
        <w:numPr>
          <w:ilvl w:val="0"/>
          <w:numId w:val="24"/>
        </w:numPr>
        <w:spacing w:line="240" w:lineRule="auto"/>
        <w:contextualSpacing/>
        <w:rPr>
          <w:rFonts w:ascii="Times New Roman" w:hAnsi="Times New Roman" w:cs="Times New Roman"/>
          <w:sz w:val="24"/>
          <w:szCs w:val="24"/>
        </w:rPr>
      </w:pPr>
      <w:r w:rsidRPr="000A559A">
        <w:rPr>
          <w:rFonts w:ascii="Times New Roman" w:hAnsi="Times New Roman" w:cs="Times New Roman"/>
          <w:sz w:val="24"/>
          <w:szCs w:val="24"/>
        </w:rPr>
        <w:t>преемственность программ формирования и развития УУД у обучающихся  при переходе от начального к основному общему образованию.</w:t>
      </w:r>
    </w:p>
    <w:p w:rsidR="001E5C68" w:rsidRPr="000A559A" w:rsidRDefault="001E5C68" w:rsidP="006838AB">
      <w:pPr>
        <w:pStyle w:val="Abstract0"/>
        <w:numPr>
          <w:ilvl w:val="0"/>
          <w:numId w:val="25"/>
        </w:numPr>
        <w:spacing w:line="240" w:lineRule="auto"/>
        <w:contextualSpacing/>
        <w:rPr>
          <w:rFonts w:ascii="Times New Roman" w:hAnsi="Times New Roman" w:cs="Times New Roman"/>
          <w:b/>
          <w:sz w:val="24"/>
          <w:szCs w:val="24"/>
        </w:rPr>
      </w:pPr>
      <w:r w:rsidRPr="000A559A">
        <w:rPr>
          <w:rFonts w:ascii="Times New Roman" w:hAnsi="Times New Roman" w:cs="Times New Roman"/>
          <w:b/>
          <w:sz w:val="24"/>
          <w:szCs w:val="24"/>
        </w:rPr>
        <w:t>Цели и задачи</w:t>
      </w:r>
    </w:p>
    <w:p w:rsidR="001E5C68" w:rsidRPr="000A559A" w:rsidRDefault="001E5C68" w:rsidP="001E5C68">
      <w:pPr>
        <w:pStyle w:val="Abstract0"/>
        <w:spacing w:line="240" w:lineRule="auto"/>
        <w:contextualSpacing/>
        <w:rPr>
          <w:rFonts w:ascii="Times New Roman" w:hAnsi="Times New Roman" w:cs="Times New Roman"/>
          <w:i/>
          <w:sz w:val="24"/>
          <w:szCs w:val="24"/>
        </w:rPr>
      </w:pPr>
      <w:r w:rsidRPr="000A559A">
        <w:rPr>
          <w:rFonts w:ascii="Times New Roman" w:hAnsi="Times New Roman" w:cs="Times New Roman"/>
          <w:sz w:val="24"/>
          <w:szCs w:val="24"/>
        </w:rPr>
        <w:t xml:space="preserve">Цель -  обеспечение умения школьников учиться, дальнейшее развитие способности к самосовершенствованию и саморазвитию. </w:t>
      </w:r>
    </w:p>
    <w:p w:rsidR="001E5C68" w:rsidRPr="000A559A" w:rsidRDefault="001E5C68" w:rsidP="001E5C68">
      <w:pPr>
        <w:pStyle w:val="afc"/>
        <w:tabs>
          <w:tab w:val="num" w:pos="720"/>
        </w:tabs>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 xml:space="preserve">Задачи: </w:t>
      </w:r>
    </w:p>
    <w:p w:rsidR="001E5C68" w:rsidRPr="000A559A" w:rsidRDefault="001E5C68" w:rsidP="006838AB">
      <w:pPr>
        <w:pStyle w:val="afc"/>
        <w:numPr>
          <w:ilvl w:val="0"/>
          <w:numId w:val="26"/>
        </w:numPr>
        <w:contextualSpacing/>
        <w:jc w:val="both"/>
        <w:outlineLvl w:val="0"/>
        <w:rPr>
          <w:rFonts w:ascii="Times New Roman" w:hAnsi="Times New Roman" w:cs="Times New Roman"/>
          <w:sz w:val="24"/>
          <w:szCs w:val="24"/>
        </w:rPr>
      </w:pPr>
      <w:r w:rsidRPr="000A559A">
        <w:rPr>
          <w:rFonts w:ascii="Times New Roman" w:hAnsi="Times New Roman" w:cs="Times New Roman"/>
          <w:sz w:val="24"/>
          <w:szCs w:val="24"/>
        </w:rPr>
        <w:t>реализовать системно-деятельностный подход, положенный в основу ФГОС;</w:t>
      </w:r>
    </w:p>
    <w:p w:rsidR="001E5C68" w:rsidRPr="000A559A" w:rsidRDefault="001E5C68" w:rsidP="006838AB">
      <w:pPr>
        <w:pStyle w:val="afc"/>
        <w:numPr>
          <w:ilvl w:val="0"/>
          <w:numId w:val="26"/>
        </w:numPr>
        <w:contextualSpacing/>
        <w:jc w:val="both"/>
        <w:outlineLvl w:val="0"/>
        <w:rPr>
          <w:rFonts w:ascii="Times New Roman" w:hAnsi="Times New Roman" w:cs="Times New Roman"/>
          <w:sz w:val="24"/>
          <w:szCs w:val="24"/>
        </w:rPr>
      </w:pPr>
      <w:r w:rsidRPr="000A559A">
        <w:rPr>
          <w:rFonts w:ascii="Times New Roman" w:hAnsi="Times New Roman" w:cs="Times New Roman"/>
          <w:sz w:val="24"/>
          <w:szCs w:val="24"/>
        </w:rPr>
        <w:t>организовать мониторинг процесса формирования и развития УУД;</w:t>
      </w:r>
    </w:p>
    <w:p w:rsidR="001E5C68" w:rsidRPr="000A559A" w:rsidRDefault="001E5C68" w:rsidP="006838AB">
      <w:pPr>
        <w:pStyle w:val="afc"/>
        <w:numPr>
          <w:ilvl w:val="0"/>
          <w:numId w:val="26"/>
        </w:numPr>
        <w:contextualSpacing/>
        <w:jc w:val="both"/>
        <w:outlineLvl w:val="0"/>
        <w:rPr>
          <w:rFonts w:ascii="Times New Roman" w:hAnsi="Times New Roman" w:cs="Times New Roman"/>
          <w:sz w:val="24"/>
          <w:szCs w:val="24"/>
        </w:rPr>
      </w:pPr>
      <w:r w:rsidRPr="000A559A">
        <w:rPr>
          <w:rFonts w:ascii="Times New Roman" w:hAnsi="Times New Roman" w:cs="Times New Roman"/>
          <w:sz w:val="24"/>
          <w:szCs w:val="24"/>
        </w:rPr>
        <w:t>определить ценностные ориентиры содержания образования на уровне ООО;</w:t>
      </w:r>
    </w:p>
    <w:p w:rsidR="001E5C68" w:rsidRPr="000A559A" w:rsidRDefault="001E5C68" w:rsidP="006838AB">
      <w:pPr>
        <w:pStyle w:val="Default0"/>
        <w:numPr>
          <w:ilvl w:val="0"/>
          <w:numId w:val="26"/>
        </w:numPr>
        <w:jc w:val="both"/>
        <w:rPr>
          <w:sz w:val="23"/>
          <w:szCs w:val="23"/>
        </w:rPr>
      </w:pPr>
      <w:r w:rsidRPr="000A559A">
        <w:rPr>
          <w:sz w:val="23"/>
          <w:szCs w:val="23"/>
        </w:rPr>
        <w:t xml:space="preserve">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 </w:t>
      </w:r>
    </w:p>
    <w:p w:rsidR="001E5C68" w:rsidRPr="000A559A" w:rsidRDefault="001E5C68" w:rsidP="006838AB">
      <w:pPr>
        <w:pStyle w:val="Default0"/>
        <w:numPr>
          <w:ilvl w:val="0"/>
          <w:numId w:val="26"/>
        </w:numPr>
        <w:tabs>
          <w:tab w:val="num" w:pos="720"/>
        </w:tabs>
        <w:contextualSpacing/>
        <w:jc w:val="both"/>
        <w:outlineLvl w:val="0"/>
      </w:pPr>
      <w:r w:rsidRPr="000A559A">
        <w:rPr>
          <w:sz w:val="23"/>
          <w:szCs w:val="23"/>
        </w:rPr>
        <w:t xml:space="preserve">определить перечень личностных и метапредметных результатов образования, определяемых в качестве метапредметных, предметных и личностных результатов; </w:t>
      </w:r>
      <w:r w:rsidRPr="000A559A">
        <w:t xml:space="preserve"> </w:t>
      </w:r>
    </w:p>
    <w:p w:rsidR="001E5C68" w:rsidRPr="000A559A" w:rsidRDefault="001E5C68" w:rsidP="006838AB">
      <w:pPr>
        <w:pStyle w:val="Default0"/>
        <w:numPr>
          <w:ilvl w:val="0"/>
          <w:numId w:val="26"/>
        </w:numPr>
        <w:tabs>
          <w:tab w:val="num" w:pos="720"/>
        </w:tabs>
        <w:contextualSpacing/>
        <w:jc w:val="both"/>
        <w:outlineLvl w:val="0"/>
      </w:pPr>
      <w:r w:rsidRPr="000A559A">
        <w:t>«учить ученика учиться в общении».</w:t>
      </w:r>
    </w:p>
    <w:p w:rsidR="001E5C68" w:rsidRPr="000A559A" w:rsidRDefault="001E5C68" w:rsidP="006838AB">
      <w:pPr>
        <w:pStyle w:val="afc"/>
        <w:numPr>
          <w:ilvl w:val="0"/>
          <w:numId w:val="25"/>
        </w:numPr>
        <w:contextualSpacing/>
        <w:jc w:val="both"/>
        <w:outlineLvl w:val="0"/>
        <w:rPr>
          <w:rFonts w:ascii="Times New Roman" w:hAnsi="Times New Roman" w:cs="Times New Roman"/>
          <w:b/>
          <w:sz w:val="24"/>
          <w:szCs w:val="24"/>
        </w:rPr>
      </w:pPr>
      <w:r w:rsidRPr="000A559A">
        <w:rPr>
          <w:rFonts w:ascii="Times New Roman" w:hAnsi="Times New Roman" w:cs="Times New Roman"/>
          <w:b/>
          <w:sz w:val="24"/>
          <w:szCs w:val="24"/>
        </w:rPr>
        <w:t>Планируемые результаты усвоения обучающимися универсальных учебных действий</w:t>
      </w:r>
    </w:p>
    <w:p w:rsidR="001E5C68" w:rsidRPr="000A559A" w:rsidRDefault="001E5C68" w:rsidP="001E5C68">
      <w:pPr>
        <w:pStyle w:val="afc"/>
        <w:tabs>
          <w:tab w:val="num" w:pos="720"/>
        </w:tabs>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1E5C68" w:rsidRPr="000A559A" w:rsidRDefault="001E5C68" w:rsidP="006838AB">
      <w:pPr>
        <w:pStyle w:val="afc"/>
        <w:numPr>
          <w:ilvl w:val="0"/>
          <w:numId w:val="25"/>
        </w:numPr>
        <w:contextualSpacing/>
        <w:jc w:val="both"/>
        <w:outlineLvl w:val="0"/>
        <w:rPr>
          <w:rFonts w:ascii="Times New Roman" w:hAnsi="Times New Roman" w:cs="Times New Roman"/>
          <w:b/>
          <w:sz w:val="24"/>
          <w:szCs w:val="24"/>
        </w:rPr>
      </w:pPr>
      <w:r w:rsidRPr="000A559A">
        <w:rPr>
          <w:rFonts w:ascii="Times New Roman" w:hAnsi="Times New Roman" w:cs="Times New Roman"/>
          <w:b/>
          <w:sz w:val="24"/>
          <w:szCs w:val="24"/>
        </w:rPr>
        <w:t>Технологии развития универсальных учебных действий</w:t>
      </w:r>
    </w:p>
    <w:p w:rsidR="001E5C68" w:rsidRPr="000A559A" w:rsidRDefault="001E5C68" w:rsidP="001E5C68">
      <w:pPr>
        <w:pStyle w:val="afc"/>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школе организуется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УУД.</w:t>
      </w:r>
    </w:p>
    <w:p w:rsidR="001E5C68" w:rsidRPr="000A559A" w:rsidRDefault="001E5C68" w:rsidP="001E5C68">
      <w:pPr>
        <w:pStyle w:val="afc"/>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 xml:space="preserve">Развитие УУД в основной школе организуется с использованием: </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 xml:space="preserve"> оперативной консультационной помощи в целях формирования культуры учебной деятельности в школе;</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организации  исследовательской деятельности в форме школьных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обучающихся под руководством учителя;</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организации грамотного общения всех субъектов образовательного процесса в школе</w:t>
      </w:r>
      <w:r w:rsidRPr="000A559A">
        <w:rPr>
          <w:rFonts w:ascii="Times New Roman" w:hAnsi="Times New Roman" w:cs="Times New Roman"/>
          <w:sz w:val="24"/>
          <w:szCs w:val="24"/>
        </w:rPr>
        <w:t>;</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sz w:val="24"/>
          <w:szCs w:val="24"/>
        </w:rPr>
        <w:t>эффективного инструмента контроля и коррекции результатов учебной деятельности.</w:t>
      </w:r>
    </w:p>
    <w:p w:rsidR="001E5C68" w:rsidRPr="000A559A" w:rsidRDefault="001E5C68" w:rsidP="001E5C68">
      <w:pPr>
        <w:pStyle w:val="afc"/>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lastRenderedPageBreak/>
        <w:t>Развитие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 лабораторий).</w:t>
      </w:r>
    </w:p>
    <w:p w:rsidR="001E5C68" w:rsidRPr="000A559A" w:rsidRDefault="001E5C68" w:rsidP="001E5C68">
      <w:pPr>
        <w:pStyle w:val="afc"/>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Основными видами  учебных ситуаций в основной школе являются:</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ситуация-проблема</w:t>
      </w:r>
      <w:r w:rsidRPr="000A559A">
        <w:rPr>
          <w:rFonts w:ascii="Times New Roman" w:hAnsi="Times New Roman" w:cs="Times New Roman"/>
          <w:sz w:val="24"/>
          <w:szCs w:val="24"/>
        </w:rPr>
        <w:t xml:space="preserve"> — прототип реальной проблемы, которая требует оперативного решения;</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ситуация-иллюстрация</w:t>
      </w:r>
      <w:r w:rsidRPr="000A559A">
        <w:rPr>
          <w:rFonts w:ascii="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ситуация-оценка</w:t>
      </w:r>
      <w:r w:rsidRPr="000A559A">
        <w:rPr>
          <w:rFonts w:ascii="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1E5C68" w:rsidRPr="000A559A" w:rsidRDefault="001E5C68" w:rsidP="001E5C68">
      <w:pPr>
        <w:pStyle w:val="afff7"/>
        <w:spacing w:line="240" w:lineRule="auto"/>
        <w:contextualSpacing/>
        <w:rPr>
          <w:rFonts w:ascii="Times New Roman" w:hAnsi="Times New Roman" w:cs="Times New Roman"/>
          <w:sz w:val="24"/>
          <w:szCs w:val="24"/>
        </w:rPr>
      </w:pPr>
      <w:r w:rsidRPr="000A559A">
        <w:rPr>
          <w:rFonts w:ascii="Times New Roman" w:hAnsi="Times New Roman" w:cs="Times New Roman"/>
          <w:iCs/>
          <w:sz w:val="24"/>
          <w:szCs w:val="24"/>
        </w:rPr>
        <w:t>• </w:t>
      </w:r>
      <w:r w:rsidRPr="000A559A">
        <w:rPr>
          <w:rFonts w:ascii="Times New Roman" w:hAnsi="Times New Roman" w:cs="Times New Roman"/>
          <w:i/>
          <w:sz w:val="24"/>
          <w:szCs w:val="24"/>
        </w:rPr>
        <w:t>ситуация-тренинг</w:t>
      </w:r>
      <w:r w:rsidRPr="000A559A">
        <w:rPr>
          <w:rFonts w:ascii="Times New Roman" w:hAnsi="Times New Roman" w:cs="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1E5C68" w:rsidRPr="000A559A" w:rsidRDefault="001E5C68" w:rsidP="001E5C68">
      <w:pPr>
        <w:pStyle w:val="afc"/>
        <w:ind w:firstLine="454"/>
        <w:contextualSpacing/>
        <w:outlineLvl w:val="0"/>
        <w:rPr>
          <w:rFonts w:ascii="Times New Roman" w:hAnsi="Times New Roman" w:cs="Times New Roman"/>
          <w:sz w:val="24"/>
          <w:szCs w:val="24"/>
        </w:rPr>
      </w:pPr>
      <w:r w:rsidRPr="000A559A">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1E5C68" w:rsidRPr="000A559A" w:rsidRDefault="001E5C68" w:rsidP="001E5C68">
      <w:pPr>
        <w:pStyle w:val="afff7"/>
        <w:spacing w:line="240" w:lineRule="auto"/>
        <w:ind w:firstLine="0"/>
        <w:contextualSpacing/>
        <w:rPr>
          <w:rFonts w:ascii="Times New Roman" w:hAnsi="Times New Roman" w:cs="Times New Roman"/>
          <w:sz w:val="24"/>
          <w:szCs w:val="24"/>
        </w:rPr>
      </w:pPr>
      <w:r w:rsidRPr="000A559A">
        <w:rPr>
          <w:rFonts w:ascii="Times New Roman" w:hAnsi="Times New Roman" w:cs="Times New Roman"/>
          <w:sz w:val="23"/>
          <w:szCs w:val="23"/>
        </w:rPr>
        <w:t xml:space="preserve">На развитие личностных универсальных учебных действий: </w:t>
      </w:r>
    </w:p>
    <w:p w:rsidR="001E5C68" w:rsidRPr="000A559A" w:rsidRDefault="001E5C68" w:rsidP="006838AB">
      <w:pPr>
        <w:widowControl/>
        <w:numPr>
          <w:ilvl w:val="0"/>
          <w:numId w:val="27"/>
        </w:numPr>
        <w:rPr>
          <w:color w:val="000000"/>
          <w:sz w:val="23"/>
          <w:szCs w:val="23"/>
        </w:rPr>
      </w:pPr>
      <w:r w:rsidRPr="000A559A">
        <w:rPr>
          <w:color w:val="000000"/>
          <w:sz w:val="23"/>
          <w:szCs w:val="23"/>
        </w:rPr>
        <w:t xml:space="preserve">на личностное самоопределение; </w:t>
      </w:r>
    </w:p>
    <w:p w:rsidR="001E5C68" w:rsidRPr="000A559A" w:rsidRDefault="001E5C68" w:rsidP="006838AB">
      <w:pPr>
        <w:widowControl/>
        <w:numPr>
          <w:ilvl w:val="0"/>
          <w:numId w:val="27"/>
        </w:numPr>
        <w:rPr>
          <w:color w:val="000000"/>
          <w:sz w:val="23"/>
          <w:szCs w:val="23"/>
        </w:rPr>
      </w:pPr>
      <w:r w:rsidRPr="000A559A">
        <w:rPr>
          <w:color w:val="000000"/>
          <w:sz w:val="23"/>
          <w:szCs w:val="23"/>
        </w:rPr>
        <w:t xml:space="preserve">на развитие Я-концепции; </w:t>
      </w:r>
    </w:p>
    <w:p w:rsidR="001E5C68" w:rsidRPr="000A559A" w:rsidRDefault="001E5C68" w:rsidP="006838AB">
      <w:pPr>
        <w:widowControl/>
        <w:numPr>
          <w:ilvl w:val="0"/>
          <w:numId w:val="27"/>
        </w:numPr>
        <w:rPr>
          <w:color w:val="000000"/>
          <w:sz w:val="23"/>
          <w:szCs w:val="23"/>
        </w:rPr>
      </w:pPr>
      <w:r w:rsidRPr="000A559A">
        <w:rPr>
          <w:color w:val="000000"/>
          <w:sz w:val="23"/>
          <w:szCs w:val="23"/>
        </w:rPr>
        <w:t xml:space="preserve">на смыслообразование; </w:t>
      </w:r>
    </w:p>
    <w:p w:rsidR="001E5C68" w:rsidRPr="000A559A" w:rsidRDefault="001E5C68" w:rsidP="006838AB">
      <w:pPr>
        <w:widowControl/>
        <w:numPr>
          <w:ilvl w:val="0"/>
          <w:numId w:val="27"/>
        </w:numPr>
        <w:rPr>
          <w:color w:val="000000"/>
          <w:sz w:val="23"/>
          <w:szCs w:val="23"/>
        </w:rPr>
      </w:pPr>
      <w:r w:rsidRPr="000A559A">
        <w:rPr>
          <w:color w:val="000000"/>
          <w:sz w:val="23"/>
          <w:szCs w:val="23"/>
        </w:rPr>
        <w:t xml:space="preserve">на мотивацию; </w:t>
      </w:r>
    </w:p>
    <w:p w:rsidR="001E5C68" w:rsidRPr="000A559A" w:rsidRDefault="001E5C68" w:rsidP="006838AB">
      <w:pPr>
        <w:widowControl/>
        <w:numPr>
          <w:ilvl w:val="0"/>
          <w:numId w:val="27"/>
        </w:numPr>
        <w:rPr>
          <w:color w:val="000000"/>
          <w:sz w:val="23"/>
          <w:szCs w:val="23"/>
        </w:rPr>
      </w:pPr>
      <w:r w:rsidRPr="000A559A">
        <w:rPr>
          <w:color w:val="000000"/>
          <w:sz w:val="23"/>
          <w:szCs w:val="23"/>
        </w:rPr>
        <w:t xml:space="preserve">на нравственно-этическое оценивание. </w:t>
      </w:r>
    </w:p>
    <w:p w:rsidR="001E5C68" w:rsidRPr="000A559A" w:rsidRDefault="001E5C68" w:rsidP="001E5C68">
      <w:pPr>
        <w:rPr>
          <w:color w:val="000000"/>
          <w:sz w:val="23"/>
          <w:szCs w:val="23"/>
          <w:lang w:val="ru-RU"/>
        </w:rPr>
      </w:pPr>
      <w:r w:rsidRPr="000A559A">
        <w:rPr>
          <w:color w:val="000000"/>
          <w:sz w:val="23"/>
          <w:szCs w:val="23"/>
          <w:lang w:val="ru-RU"/>
        </w:rPr>
        <w:t xml:space="preserve">На развитие коммуникативных универсальных учебных действий: </w:t>
      </w:r>
    </w:p>
    <w:p w:rsidR="001E5C68" w:rsidRPr="000A559A" w:rsidRDefault="001E5C68" w:rsidP="006838AB">
      <w:pPr>
        <w:widowControl/>
        <w:numPr>
          <w:ilvl w:val="0"/>
          <w:numId w:val="28"/>
        </w:numPr>
        <w:rPr>
          <w:color w:val="000000"/>
          <w:sz w:val="23"/>
          <w:szCs w:val="23"/>
        </w:rPr>
      </w:pPr>
      <w:r w:rsidRPr="000A559A">
        <w:rPr>
          <w:color w:val="000000"/>
          <w:sz w:val="23"/>
          <w:szCs w:val="23"/>
        </w:rPr>
        <w:t xml:space="preserve">на учѐт позиции партнѐра; </w:t>
      </w:r>
    </w:p>
    <w:p w:rsidR="001E5C68" w:rsidRPr="000A559A" w:rsidRDefault="001E5C68" w:rsidP="006838AB">
      <w:pPr>
        <w:widowControl/>
        <w:numPr>
          <w:ilvl w:val="0"/>
          <w:numId w:val="28"/>
        </w:numPr>
        <w:rPr>
          <w:color w:val="000000"/>
          <w:sz w:val="23"/>
          <w:szCs w:val="23"/>
          <w:lang w:val="ru-RU"/>
        </w:rPr>
      </w:pPr>
      <w:r w:rsidRPr="000A559A">
        <w:rPr>
          <w:color w:val="000000"/>
          <w:sz w:val="23"/>
          <w:szCs w:val="23"/>
          <w:lang w:val="ru-RU"/>
        </w:rPr>
        <w:t xml:space="preserve">на организацию и осуществление сотрудничества; </w:t>
      </w:r>
    </w:p>
    <w:p w:rsidR="001E5C68" w:rsidRPr="000A559A" w:rsidRDefault="001E5C68" w:rsidP="006838AB">
      <w:pPr>
        <w:widowControl/>
        <w:numPr>
          <w:ilvl w:val="0"/>
          <w:numId w:val="28"/>
        </w:numPr>
        <w:rPr>
          <w:color w:val="000000"/>
          <w:sz w:val="23"/>
          <w:szCs w:val="23"/>
          <w:lang w:val="ru-RU"/>
        </w:rPr>
      </w:pPr>
      <w:r w:rsidRPr="000A559A">
        <w:rPr>
          <w:color w:val="000000"/>
          <w:sz w:val="23"/>
          <w:szCs w:val="23"/>
          <w:lang w:val="ru-RU"/>
        </w:rPr>
        <w:t xml:space="preserve">на передачу информации и отображению предметного содержания; </w:t>
      </w:r>
    </w:p>
    <w:p w:rsidR="001E5C68" w:rsidRPr="000A559A" w:rsidRDefault="001E5C68" w:rsidP="006838AB">
      <w:pPr>
        <w:widowControl/>
        <w:numPr>
          <w:ilvl w:val="0"/>
          <w:numId w:val="28"/>
        </w:numPr>
        <w:rPr>
          <w:color w:val="000000"/>
          <w:sz w:val="23"/>
          <w:szCs w:val="23"/>
        </w:rPr>
      </w:pPr>
      <w:r w:rsidRPr="000A559A">
        <w:rPr>
          <w:color w:val="000000"/>
          <w:sz w:val="23"/>
          <w:szCs w:val="23"/>
        </w:rPr>
        <w:t xml:space="preserve">тренинги коммуникативных навыков; </w:t>
      </w:r>
    </w:p>
    <w:p w:rsidR="001E5C68" w:rsidRPr="000A559A" w:rsidRDefault="001E5C68" w:rsidP="006838AB">
      <w:pPr>
        <w:widowControl/>
        <w:numPr>
          <w:ilvl w:val="0"/>
          <w:numId w:val="28"/>
        </w:numPr>
        <w:rPr>
          <w:color w:val="000000"/>
          <w:sz w:val="23"/>
          <w:szCs w:val="23"/>
        </w:rPr>
      </w:pPr>
      <w:r w:rsidRPr="000A559A">
        <w:rPr>
          <w:color w:val="000000"/>
          <w:sz w:val="23"/>
          <w:szCs w:val="23"/>
        </w:rPr>
        <w:t xml:space="preserve">ролевые игры; </w:t>
      </w:r>
    </w:p>
    <w:p w:rsidR="001E5C68" w:rsidRPr="000A559A" w:rsidRDefault="001E5C68" w:rsidP="006838AB">
      <w:pPr>
        <w:widowControl/>
        <w:numPr>
          <w:ilvl w:val="0"/>
          <w:numId w:val="28"/>
        </w:numPr>
        <w:rPr>
          <w:color w:val="000000"/>
          <w:sz w:val="23"/>
          <w:szCs w:val="23"/>
        </w:rPr>
      </w:pPr>
      <w:r w:rsidRPr="000A559A">
        <w:rPr>
          <w:color w:val="000000"/>
          <w:sz w:val="23"/>
          <w:szCs w:val="23"/>
        </w:rPr>
        <w:t xml:space="preserve">групповые игры. </w:t>
      </w:r>
    </w:p>
    <w:p w:rsidR="001E5C68" w:rsidRPr="000A559A" w:rsidRDefault="001E5C68" w:rsidP="001E5C68">
      <w:pPr>
        <w:rPr>
          <w:color w:val="000000"/>
          <w:sz w:val="23"/>
          <w:szCs w:val="23"/>
          <w:lang w:val="ru-RU"/>
        </w:rPr>
      </w:pPr>
      <w:r w:rsidRPr="000A559A">
        <w:rPr>
          <w:color w:val="000000"/>
          <w:sz w:val="23"/>
          <w:szCs w:val="23"/>
          <w:lang w:val="ru-RU"/>
        </w:rPr>
        <w:t xml:space="preserve">На развитие познавательных универсальных учебных действий: </w:t>
      </w:r>
    </w:p>
    <w:p w:rsidR="001E5C68" w:rsidRPr="000A559A" w:rsidRDefault="001E5C68" w:rsidP="006838AB">
      <w:pPr>
        <w:widowControl/>
        <w:numPr>
          <w:ilvl w:val="0"/>
          <w:numId w:val="29"/>
        </w:numPr>
        <w:rPr>
          <w:color w:val="000000"/>
          <w:sz w:val="23"/>
          <w:szCs w:val="23"/>
          <w:lang w:val="ru-RU"/>
        </w:rPr>
      </w:pPr>
      <w:r w:rsidRPr="000A559A">
        <w:rPr>
          <w:color w:val="000000"/>
          <w:sz w:val="23"/>
          <w:szCs w:val="23"/>
          <w:lang w:val="ru-RU"/>
        </w:rPr>
        <w:t xml:space="preserve">задачи и проекты на выстраивание стратегии поиска решения задач; </w:t>
      </w:r>
    </w:p>
    <w:p w:rsidR="001E5C68" w:rsidRPr="000A559A" w:rsidRDefault="001E5C68" w:rsidP="006838AB">
      <w:pPr>
        <w:widowControl/>
        <w:numPr>
          <w:ilvl w:val="0"/>
          <w:numId w:val="29"/>
        </w:numPr>
        <w:rPr>
          <w:color w:val="000000"/>
          <w:sz w:val="23"/>
          <w:szCs w:val="23"/>
          <w:lang w:val="ru-RU"/>
        </w:rPr>
      </w:pPr>
      <w:r w:rsidRPr="000A559A">
        <w:rPr>
          <w:color w:val="000000"/>
          <w:sz w:val="23"/>
          <w:szCs w:val="23"/>
          <w:lang w:val="ru-RU"/>
        </w:rPr>
        <w:t xml:space="preserve">задачи и проекты на сравнение, оценивание; </w:t>
      </w:r>
    </w:p>
    <w:p w:rsidR="001E5C68" w:rsidRPr="000A559A" w:rsidRDefault="001E5C68" w:rsidP="006838AB">
      <w:pPr>
        <w:widowControl/>
        <w:numPr>
          <w:ilvl w:val="0"/>
          <w:numId w:val="29"/>
        </w:numPr>
        <w:rPr>
          <w:color w:val="000000"/>
          <w:sz w:val="23"/>
          <w:szCs w:val="23"/>
          <w:lang w:val="ru-RU"/>
        </w:rPr>
      </w:pPr>
      <w:r w:rsidRPr="000A559A">
        <w:rPr>
          <w:color w:val="000000"/>
          <w:sz w:val="23"/>
          <w:szCs w:val="23"/>
          <w:lang w:val="ru-RU"/>
        </w:rPr>
        <w:t xml:space="preserve">задачи и проекты на проведение эмпирического исследования; </w:t>
      </w:r>
    </w:p>
    <w:p w:rsidR="001E5C68" w:rsidRPr="000A559A" w:rsidRDefault="001E5C68" w:rsidP="006838AB">
      <w:pPr>
        <w:widowControl/>
        <w:numPr>
          <w:ilvl w:val="0"/>
          <w:numId w:val="29"/>
        </w:numPr>
        <w:rPr>
          <w:color w:val="000000"/>
          <w:sz w:val="23"/>
          <w:szCs w:val="23"/>
          <w:lang w:val="ru-RU"/>
        </w:rPr>
      </w:pPr>
      <w:r w:rsidRPr="000A559A">
        <w:rPr>
          <w:color w:val="000000"/>
          <w:sz w:val="23"/>
          <w:szCs w:val="23"/>
          <w:lang w:val="ru-RU"/>
        </w:rPr>
        <w:t xml:space="preserve">задачи и проекты на проведение теоретического исследования; </w:t>
      </w:r>
    </w:p>
    <w:p w:rsidR="001E5C68" w:rsidRPr="000A559A" w:rsidRDefault="001E5C68" w:rsidP="006838AB">
      <w:pPr>
        <w:widowControl/>
        <w:numPr>
          <w:ilvl w:val="0"/>
          <w:numId w:val="29"/>
        </w:numPr>
        <w:rPr>
          <w:color w:val="000000"/>
          <w:sz w:val="23"/>
          <w:szCs w:val="23"/>
        </w:rPr>
      </w:pPr>
      <w:r w:rsidRPr="000A559A">
        <w:rPr>
          <w:color w:val="000000"/>
          <w:sz w:val="23"/>
          <w:szCs w:val="23"/>
        </w:rPr>
        <w:t xml:space="preserve">задачи на смысловое чтение. </w:t>
      </w:r>
    </w:p>
    <w:p w:rsidR="001E5C68" w:rsidRPr="000A559A" w:rsidRDefault="001E5C68" w:rsidP="001E5C68">
      <w:pPr>
        <w:rPr>
          <w:color w:val="000000"/>
          <w:sz w:val="23"/>
          <w:szCs w:val="23"/>
          <w:lang w:val="ru-RU"/>
        </w:rPr>
      </w:pPr>
      <w:r w:rsidRPr="000A559A">
        <w:rPr>
          <w:color w:val="000000"/>
          <w:sz w:val="23"/>
          <w:szCs w:val="23"/>
          <w:lang w:val="ru-RU"/>
        </w:rPr>
        <w:t xml:space="preserve">На развитие регулятивных универсальных учебных действий: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планирование;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рефлексию;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ориентировку в ситуации;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прогнозирование;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целеполагание;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оценивание;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принятие решения;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самоконтроль; </w:t>
      </w:r>
    </w:p>
    <w:p w:rsidR="001E5C68" w:rsidRPr="000A559A" w:rsidRDefault="001E5C68" w:rsidP="006838AB">
      <w:pPr>
        <w:widowControl/>
        <w:numPr>
          <w:ilvl w:val="0"/>
          <w:numId w:val="30"/>
        </w:numPr>
        <w:rPr>
          <w:color w:val="000000"/>
          <w:sz w:val="23"/>
          <w:szCs w:val="23"/>
        </w:rPr>
      </w:pPr>
      <w:r w:rsidRPr="000A559A">
        <w:rPr>
          <w:color w:val="000000"/>
          <w:sz w:val="23"/>
          <w:szCs w:val="23"/>
        </w:rPr>
        <w:t xml:space="preserve">на коррекцию.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Одним из основных путей повышения мотивации и развития УУД в подростковой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w:t>
      </w:r>
      <w:r w:rsidRPr="000A559A">
        <w:rPr>
          <w:color w:val="000000"/>
          <w:sz w:val="23"/>
          <w:szCs w:val="23"/>
          <w:lang w:val="ru-RU"/>
        </w:rPr>
        <w:lastRenderedPageBreak/>
        <w:t xml:space="preserve">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1E5C68" w:rsidRPr="000A559A" w:rsidRDefault="001E5C68" w:rsidP="001E5C68">
      <w:pPr>
        <w:ind w:firstLine="709"/>
        <w:jc w:val="both"/>
        <w:rPr>
          <w:color w:val="000000"/>
          <w:sz w:val="22"/>
          <w:szCs w:val="22"/>
          <w:lang w:val="ru-RU"/>
        </w:rPr>
      </w:pPr>
      <w:r w:rsidRPr="000A559A">
        <w:rPr>
          <w:color w:val="000000"/>
          <w:sz w:val="23"/>
          <w:szCs w:val="23"/>
          <w:lang w:val="ru-RU"/>
        </w:rPr>
        <w:t xml:space="preserve">Типология форм организации проектной деятельности (проектов) обучающихся в школе может быть представлена по следующим основаниям: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краевой, всероссийский, международный, сетевой (в рамках сложившейся партнѐрской сети, в том числе в Интернете);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 длительности (продолжительности) проекта: от проекта-урока до вертикального многолетнего проекта;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 дидактической цели: ознакомление обучающихся с методами и технологиями про-ектной деятельности.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предусматривается, что педагоги школы: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обеспечивают бесконфликтную совместную работу в группе;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организуют в группе отношения взаимопонимания; </w:t>
      </w:r>
    </w:p>
    <w:p w:rsidR="001E5C68" w:rsidRPr="000A559A" w:rsidRDefault="001E5C68" w:rsidP="006838AB">
      <w:pPr>
        <w:widowControl/>
        <w:numPr>
          <w:ilvl w:val="0"/>
          <w:numId w:val="30"/>
        </w:numPr>
        <w:jc w:val="both"/>
        <w:rPr>
          <w:color w:val="000000"/>
          <w:sz w:val="23"/>
          <w:szCs w:val="23"/>
        </w:rPr>
      </w:pPr>
      <w:r w:rsidRPr="000A559A">
        <w:rPr>
          <w:color w:val="000000"/>
          <w:sz w:val="23"/>
          <w:szCs w:val="23"/>
        </w:rPr>
        <w:t xml:space="preserve">проводят эффективные групповые обсуждения;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обеспечивают обмен знаниями между членами группы для принятия эффективных совместных решений;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оказывают помощь в чётком формулировании целей группы и стимулируют проявления инициативы детей для достижения этих целей;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Для успешного осуществления учебно-исследовательской деятельности с обучающимися проводится работа по формированию у них следующих учебных действий: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постановка проблемы и аргументирование еѐ актуальности;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формулировка гипотезы исследования и раскрытие замысла - сущности будущей деятельности;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планирование исследовательских работ и выбор необходимого инструментария;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собственно проведение исследования с обязательным поэтапным контролем и коррекцией результатов работ;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оформление результатов учебно-исследовательской деятельности как конечного про-дукта; </w:t>
      </w:r>
    </w:p>
    <w:p w:rsidR="001E5C68" w:rsidRPr="000A559A" w:rsidRDefault="001E5C68" w:rsidP="006838AB">
      <w:pPr>
        <w:widowControl/>
        <w:numPr>
          <w:ilvl w:val="0"/>
          <w:numId w:val="30"/>
        </w:numPr>
        <w:jc w:val="both"/>
        <w:rPr>
          <w:color w:val="000000"/>
          <w:sz w:val="23"/>
          <w:szCs w:val="23"/>
          <w:lang w:val="ru-RU"/>
        </w:rPr>
      </w:pPr>
      <w:r w:rsidRPr="000A559A">
        <w:rPr>
          <w:color w:val="000000"/>
          <w:sz w:val="23"/>
          <w:szCs w:val="23"/>
          <w:lang w:val="ru-RU"/>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В зависимости от урочных и внеурочных занятий используются разные формы учебно-исследовательской деятельности. </w:t>
      </w:r>
    </w:p>
    <w:p w:rsidR="001E5C68" w:rsidRPr="000A559A" w:rsidRDefault="001E5C68" w:rsidP="001E5C68">
      <w:pPr>
        <w:jc w:val="both"/>
        <w:rPr>
          <w:color w:val="000000"/>
          <w:sz w:val="23"/>
          <w:szCs w:val="23"/>
        </w:rPr>
      </w:pPr>
      <w:r w:rsidRPr="000A559A">
        <w:rPr>
          <w:color w:val="000000"/>
          <w:sz w:val="23"/>
          <w:szCs w:val="23"/>
        </w:rPr>
        <w:t xml:space="preserve">На урочных занятиях: </w:t>
      </w:r>
    </w:p>
    <w:p w:rsidR="001E5C68" w:rsidRPr="000A559A" w:rsidRDefault="001E5C68" w:rsidP="006838AB">
      <w:pPr>
        <w:widowControl/>
        <w:numPr>
          <w:ilvl w:val="0"/>
          <w:numId w:val="31"/>
        </w:numPr>
        <w:jc w:val="both"/>
        <w:rPr>
          <w:color w:val="000000"/>
          <w:sz w:val="23"/>
          <w:szCs w:val="23"/>
          <w:lang w:val="ru-RU"/>
        </w:rPr>
      </w:pPr>
      <w:r w:rsidRPr="000A559A">
        <w:rPr>
          <w:color w:val="000000"/>
          <w:sz w:val="23"/>
          <w:szCs w:val="23"/>
          <w:lang w:val="ru-RU"/>
        </w:rP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 </w:t>
      </w:r>
    </w:p>
    <w:p w:rsidR="001E5C68" w:rsidRPr="000A559A" w:rsidRDefault="001E5C68" w:rsidP="006838AB">
      <w:pPr>
        <w:widowControl/>
        <w:numPr>
          <w:ilvl w:val="0"/>
          <w:numId w:val="31"/>
        </w:numPr>
        <w:rPr>
          <w:color w:val="000000"/>
          <w:sz w:val="23"/>
          <w:szCs w:val="23"/>
          <w:lang w:val="ru-RU"/>
        </w:rPr>
      </w:pPr>
      <w:r w:rsidRPr="000A559A">
        <w:rPr>
          <w:color w:val="000000"/>
          <w:sz w:val="23"/>
          <w:szCs w:val="23"/>
          <w:lang w:val="ru-RU"/>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E5C68" w:rsidRPr="000A559A" w:rsidRDefault="001E5C68" w:rsidP="006838AB">
      <w:pPr>
        <w:widowControl/>
        <w:numPr>
          <w:ilvl w:val="0"/>
          <w:numId w:val="31"/>
        </w:numPr>
        <w:rPr>
          <w:color w:val="000000"/>
          <w:sz w:val="23"/>
          <w:szCs w:val="23"/>
        </w:rPr>
      </w:pPr>
      <w:r w:rsidRPr="000A559A">
        <w:rPr>
          <w:color w:val="000000"/>
          <w:sz w:val="23"/>
          <w:szCs w:val="23"/>
        </w:rPr>
        <w:t xml:space="preserve">домашнее задание исследовательского характера. </w:t>
      </w:r>
    </w:p>
    <w:p w:rsidR="001E5C68" w:rsidRPr="000A559A" w:rsidRDefault="001E5C68" w:rsidP="001E5C68">
      <w:pPr>
        <w:jc w:val="both"/>
        <w:rPr>
          <w:color w:val="000000"/>
          <w:sz w:val="23"/>
          <w:szCs w:val="23"/>
        </w:rPr>
      </w:pPr>
      <w:r w:rsidRPr="000A559A">
        <w:rPr>
          <w:color w:val="000000"/>
          <w:sz w:val="23"/>
          <w:szCs w:val="23"/>
        </w:rPr>
        <w:t xml:space="preserve">На внеурочных занятиях: </w:t>
      </w:r>
    </w:p>
    <w:p w:rsidR="001E5C68" w:rsidRPr="000A559A" w:rsidRDefault="001E5C68" w:rsidP="006838AB">
      <w:pPr>
        <w:widowControl/>
        <w:numPr>
          <w:ilvl w:val="0"/>
          <w:numId w:val="32"/>
        </w:numPr>
        <w:jc w:val="both"/>
        <w:rPr>
          <w:color w:val="000000"/>
          <w:sz w:val="23"/>
          <w:szCs w:val="23"/>
        </w:rPr>
      </w:pPr>
      <w:r w:rsidRPr="000A559A">
        <w:rPr>
          <w:color w:val="000000"/>
          <w:sz w:val="23"/>
          <w:szCs w:val="23"/>
        </w:rPr>
        <w:t xml:space="preserve">исследовательская практика обучающихся; </w:t>
      </w:r>
    </w:p>
    <w:p w:rsidR="001E5C68" w:rsidRPr="000A559A" w:rsidRDefault="001E5C68" w:rsidP="006838AB">
      <w:pPr>
        <w:widowControl/>
        <w:numPr>
          <w:ilvl w:val="0"/>
          <w:numId w:val="32"/>
        </w:numPr>
        <w:jc w:val="both"/>
        <w:rPr>
          <w:color w:val="000000"/>
          <w:sz w:val="23"/>
          <w:szCs w:val="23"/>
          <w:lang w:val="ru-RU"/>
        </w:rPr>
      </w:pPr>
      <w:r w:rsidRPr="000A559A">
        <w:rPr>
          <w:color w:val="000000"/>
          <w:sz w:val="23"/>
          <w:szCs w:val="23"/>
          <w:lang w:val="ru-RU"/>
        </w:rPr>
        <w:lastRenderedPageBreak/>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1E5C68" w:rsidRPr="000A559A" w:rsidRDefault="001E5C68" w:rsidP="006838AB">
      <w:pPr>
        <w:widowControl/>
        <w:numPr>
          <w:ilvl w:val="0"/>
          <w:numId w:val="32"/>
        </w:numPr>
        <w:jc w:val="both"/>
        <w:rPr>
          <w:color w:val="000000"/>
          <w:sz w:val="23"/>
          <w:szCs w:val="23"/>
          <w:lang w:val="ru-RU"/>
        </w:rPr>
      </w:pPr>
      <w:r w:rsidRPr="000A559A">
        <w:rPr>
          <w:color w:val="000000"/>
          <w:sz w:val="23"/>
          <w:szCs w:val="23"/>
          <w:lang w:val="ru-RU"/>
        </w:rPr>
        <w:t xml:space="preserve">факультативные занятия, предполагающие углублённое изучение предмета; </w:t>
      </w:r>
    </w:p>
    <w:p w:rsidR="001E5C68" w:rsidRPr="000A559A" w:rsidRDefault="001E5C68" w:rsidP="006838AB">
      <w:pPr>
        <w:widowControl/>
        <w:numPr>
          <w:ilvl w:val="0"/>
          <w:numId w:val="32"/>
        </w:numPr>
        <w:jc w:val="both"/>
        <w:rPr>
          <w:color w:val="000000"/>
          <w:sz w:val="23"/>
          <w:szCs w:val="23"/>
          <w:lang w:val="ru-RU"/>
        </w:rPr>
      </w:pPr>
      <w:r w:rsidRPr="000A559A">
        <w:rPr>
          <w:color w:val="000000"/>
          <w:sz w:val="23"/>
          <w:szCs w:val="23"/>
          <w:lang w:val="ru-RU"/>
        </w:rPr>
        <w:t xml:space="preserve">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 </w:t>
      </w:r>
    </w:p>
    <w:p w:rsidR="001E5C68" w:rsidRPr="000A559A" w:rsidRDefault="001E5C68" w:rsidP="006838AB">
      <w:pPr>
        <w:widowControl/>
        <w:numPr>
          <w:ilvl w:val="0"/>
          <w:numId w:val="32"/>
        </w:numPr>
        <w:jc w:val="both"/>
        <w:rPr>
          <w:color w:val="000000"/>
          <w:sz w:val="23"/>
          <w:szCs w:val="23"/>
          <w:lang w:val="ru-RU"/>
        </w:rPr>
      </w:pPr>
      <w:r w:rsidRPr="000A559A">
        <w:rPr>
          <w:color w:val="000000"/>
          <w:sz w:val="23"/>
          <w:szCs w:val="23"/>
          <w:lang w:val="ru-RU"/>
        </w:rPr>
        <w:t xml:space="preserve">участие обучающихся в олимпиадах, конкурсах, конференциях, в том числе дистанционных, предметных неделях, интеллектуальных марафонах.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Многообразие форм учебно-исследовательской деятельности позволяет обеспечить интеграцию урочной и внеурочной деятельности обучающихся по развитию у них УУД.</w:t>
      </w:r>
    </w:p>
    <w:p w:rsidR="001E5C68" w:rsidRPr="000A559A" w:rsidRDefault="001E5C68" w:rsidP="006838AB">
      <w:pPr>
        <w:widowControl/>
        <w:numPr>
          <w:ilvl w:val="0"/>
          <w:numId w:val="25"/>
        </w:numPr>
        <w:autoSpaceDE/>
        <w:autoSpaceDN/>
        <w:adjustRightInd/>
        <w:contextualSpacing/>
        <w:rPr>
          <w:b/>
        </w:rPr>
      </w:pPr>
      <w:r w:rsidRPr="000A559A">
        <w:rPr>
          <w:b/>
        </w:rPr>
        <w:t>Условия и средства формирования УУД</w:t>
      </w:r>
    </w:p>
    <w:p w:rsidR="001E5C68" w:rsidRPr="000A559A" w:rsidRDefault="001E5C68" w:rsidP="001E5C68">
      <w:pPr>
        <w:jc w:val="both"/>
        <w:rPr>
          <w:color w:val="000000"/>
          <w:sz w:val="23"/>
          <w:szCs w:val="23"/>
          <w:lang w:val="ru-RU"/>
        </w:rPr>
      </w:pPr>
      <w:r w:rsidRPr="000A559A">
        <w:rPr>
          <w:color w:val="000000"/>
          <w:sz w:val="23"/>
          <w:szCs w:val="23"/>
          <w:lang w:val="ru-RU"/>
        </w:rPr>
        <w:t xml:space="preserve">Среди условий и средств формирования УУД в школе используются: </w:t>
      </w:r>
    </w:p>
    <w:p w:rsidR="001E5C68" w:rsidRPr="000A559A" w:rsidRDefault="001E5C68" w:rsidP="001E5C68">
      <w:pPr>
        <w:jc w:val="both"/>
        <w:rPr>
          <w:color w:val="000000"/>
          <w:sz w:val="23"/>
          <w:szCs w:val="23"/>
        </w:rPr>
      </w:pPr>
      <w:r w:rsidRPr="000A559A">
        <w:rPr>
          <w:color w:val="000000"/>
          <w:sz w:val="23"/>
          <w:szCs w:val="23"/>
        </w:rPr>
        <w:t xml:space="preserve">5.1. Учебное сотрудничество, которое предполагает: </w:t>
      </w:r>
    </w:p>
    <w:p w:rsidR="001E5C68" w:rsidRPr="000A559A" w:rsidRDefault="001E5C68" w:rsidP="006838AB">
      <w:pPr>
        <w:widowControl/>
        <w:numPr>
          <w:ilvl w:val="0"/>
          <w:numId w:val="33"/>
        </w:numPr>
        <w:jc w:val="both"/>
        <w:rPr>
          <w:color w:val="000000"/>
          <w:sz w:val="23"/>
          <w:szCs w:val="23"/>
          <w:lang w:val="ru-RU"/>
        </w:rPr>
      </w:pPr>
      <w:r w:rsidRPr="000A559A">
        <w:rPr>
          <w:color w:val="000000"/>
          <w:sz w:val="23"/>
          <w:szCs w:val="23"/>
          <w:lang w:val="ru-RU"/>
        </w:rPr>
        <w:t xml:space="preserve">инициирование педагогом начальных действий обучающихся; </w:t>
      </w:r>
    </w:p>
    <w:p w:rsidR="001E5C68" w:rsidRPr="000A559A" w:rsidRDefault="001E5C68" w:rsidP="006838AB">
      <w:pPr>
        <w:widowControl/>
        <w:numPr>
          <w:ilvl w:val="0"/>
          <w:numId w:val="33"/>
        </w:numPr>
        <w:jc w:val="both"/>
        <w:rPr>
          <w:color w:val="000000"/>
          <w:sz w:val="23"/>
          <w:szCs w:val="23"/>
          <w:lang w:val="ru-RU"/>
        </w:rPr>
      </w:pPr>
      <w:r w:rsidRPr="000A559A">
        <w:rPr>
          <w:color w:val="000000"/>
          <w:sz w:val="23"/>
          <w:szCs w:val="23"/>
          <w:lang w:val="ru-RU"/>
        </w:rPr>
        <w:t xml:space="preserve">создание атмосферы взаимопонимания в группе; </w:t>
      </w:r>
    </w:p>
    <w:p w:rsidR="001E5C68" w:rsidRPr="000A559A" w:rsidRDefault="001E5C68" w:rsidP="006838AB">
      <w:pPr>
        <w:widowControl/>
        <w:numPr>
          <w:ilvl w:val="0"/>
          <w:numId w:val="33"/>
        </w:numPr>
        <w:jc w:val="both"/>
        <w:rPr>
          <w:color w:val="000000"/>
          <w:sz w:val="23"/>
          <w:szCs w:val="23"/>
        </w:rPr>
      </w:pPr>
      <w:r w:rsidRPr="000A559A">
        <w:rPr>
          <w:color w:val="000000"/>
          <w:sz w:val="23"/>
          <w:szCs w:val="23"/>
        </w:rPr>
        <w:t xml:space="preserve">организацию общения обучающихся; </w:t>
      </w:r>
    </w:p>
    <w:p w:rsidR="001E5C68" w:rsidRPr="000A559A" w:rsidRDefault="001E5C68" w:rsidP="006838AB">
      <w:pPr>
        <w:widowControl/>
        <w:numPr>
          <w:ilvl w:val="0"/>
          <w:numId w:val="33"/>
        </w:numPr>
        <w:jc w:val="both"/>
        <w:rPr>
          <w:color w:val="000000"/>
          <w:sz w:val="23"/>
          <w:szCs w:val="23"/>
          <w:lang w:val="ru-RU"/>
        </w:rPr>
      </w:pPr>
      <w:r w:rsidRPr="000A559A">
        <w:rPr>
          <w:color w:val="000000"/>
          <w:sz w:val="23"/>
          <w:szCs w:val="23"/>
          <w:lang w:val="ru-RU"/>
        </w:rPr>
        <w:t xml:space="preserve">совместное с детьми планирование способов учебной работы; </w:t>
      </w:r>
    </w:p>
    <w:p w:rsidR="001E5C68" w:rsidRPr="000A559A" w:rsidRDefault="001E5C68" w:rsidP="006838AB">
      <w:pPr>
        <w:widowControl/>
        <w:numPr>
          <w:ilvl w:val="0"/>
          <w:numId w:val="33"/>
        </w:numPr>
        <w:jc w:val="both"/>
        <w:rPr>
          <w:color w:val="000000"/>
          <w:sz w:val="23"/>
          <w:szCs w:val="23"/>
          <w:lang w:val="ru-RU"/>
        </w:rPr>
      </w:pPr>
      <w:r w:rsidRPr="000A559A">
        <w:rPr>
          <w:color w:val="000000"/>
          <w:sz w:val="23"/>
          <w:szCs w:val="23"/>
          <w:lang w:val="ru-RU"/>
        </w:rPr>
        <w:t xml:space="preserve">работу педагога по рефлексии детьми совершаемых учебных действий.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 Организация совместной деятельности обучающихся  друг с другом и педагогом. </w:t>
      </w:r>
    </w:p>
    <w:p w:rsidR="001E5C68" w:rsidRPr="000A559A" w:rsidRDefault="001E5C68" w:rsidP="001E5C68">
      <w:pPr>
        <w:jc w:val="both"/>
        <w:rPr>
          <w:color w:val="000000"/>
          <w:sz w:val="23"/>
          <w:szCs w:val="23"/>
        </w:rPr>
      </w:pPr>
      <w:r w:rsidRPr="000A559A">
        <w:rPr>
          <w:color w:val="000000"/>
          <w:sz w:val="23"/>
          <w:szCs w:val="23"/>
        </w:rPr>
        <w:t xml:space="preserve">5.2.1. Организация групповой работы. </w:t>
      </w:r>
    </w:p>
    <w:p w:rsidR="001E5C68" w:rsidRPr="000A559A" w:rsidRDefault="001E5C68" w:rsidP="006838AB">
      <w:pPr>
        <w:widowControl/>
        <w:numPr>
          <w:ilvl w:val="0"/>
          <w:numId w:val="34"/>
        </w:numPr>
        <w:jc w:val="both"/>
        <w:rPr>
          <w:color w:val="000000"/>
          <w:sz w:val="23"/>
          <w:szCs w:val="23"/>
        </w:rPr>
      </w:pPr>
      <w:r w:rsidRPr="000A559A">
        <w:rPr>
          <w:color w:val="000000"/>
          <w:sz w:val="23"/>
          <w:szCs w:val="23"/>
        </w:rPr>
        <w:t xml:space="preserve">создания учебной мотивации; </w:t>
      </w:r>
    </w:p>
    <w:p w:rsidR="001E5C68" w:rsidRPr="000A559A" w:rsidRDefault="001E5C68" w:rsidP="006838AB">
      <w:pPr>
        <w:widowControl/>
        <w:numPr>
          <w:ilvl w:val="0"/>
          <w:numId w:val="34"/>
        </w:numPr>
        <w:jc w:val="both"/>
        <w:rPr>
          <w:color w:val="000000"/>
          <w:sz w:val="23"/>
          <w:szCs w:val="23"/>
          <w:lang w:val="ru-RU"/>
        </w:rPr>
      </w:pPr>
      <w:r w:rsidRPr="000A559A">
        <w:rPr>
          <w:color w:val="000000"/>
          <w:sz w:val="23"/>
          <w:szCs w:val="23"/>
          <w:lang w:val="ru-RU"/>
        </w:rPr>
        <w:t xml:space="preserve">пробуждения в учениках познавательного интереса; </w:t>
      </w:r>
    </w:p>
    <w:p w:rsidR="001E5C68" w:rsidRPr="000A559A" w:rsidRDefault="001E5C68" w:rsidP="006838AB">
      <w:pPr>
        <w:widowControl/>
        <w:numPr>
          <w:ilvl w:val="0"/>
          <w:numId w:val="34"/>
        </w:numPr>
        <w:jc w:val="both"/>
        <w:rPr>
          <w:color w:val="000000"/>
          <w:sz w:val="23"/>
          <w:szCs w:val="23"/>
          <w:lang w:val="ru-RU"/>
        </w:rPr>
      </w:pPr>
      <w:r w:rsidRPr="000A559A">
        <w:rPr>
          <w:color w:val="000000"/>
          <w:sz w:val="23"/>
          <w:szCs w:val="23"/>
          <w:lang w:val="ru-RU"/>
        </w:rPr>
        <w:t xml:space="preserve">развития стремления к успеху и одобрению; </w:t>
      </w:r>
    </w:p>
    <w:p w:rsidR="001E5C68" w:rsidRPr="000A559A" w:rsidRDefault="001E5C68" w:rsidP="006838AB">
      <w:pPr>
        <w:widowControl/>
        <w:numPr>
          <w:ilvl w:val="0"/>
          <w:numId w:val="34"/>
        </w:numPr>
        <w:jc w:val="both"/>
        <w:rPr>
          <w:color w:val="000000"/>
          <w:sz w:val="23"/>
          <w:szCs w:val="23"/>
          <w:lang w:val="ru-RU"/>
        </w:rPr>
      </w:pPr>
      <w:r w:rsidRPr="000A559A">
        <w:rPr>
          <w:color w:val="000000"/>
          <w:sz w:val="23"/>
          <w:szCs w:val="23"/>
          <w:lang w:val="ru-RU"/>
        </w:rPr>
        <w:t xml:space="preserve">снятия неуверенности в себе, боязни сделать ошибку и получить за это порицание; </w:t>
      </w:r>
    </w:p>
    <w:p w:rsidR="001E5C68" w:rsidRPr="000A559A" w:rsidRDefault="001E5C68" w:rsidP="006838AB">
      <w:pPr>
        <w:widowControl/>
        <w:numPr>
          <w:ilvl w:val="0"/>
          <w:numId w:val="34"/>
        </w:numPr>
        <w:jc w:val="both"/>
        <w:rPr>
          <w:color w:val="000000"/>
          <w:sz w:val="23"/>
          <w:szCs w:val="23"/>
          <w:lang w:val="ru-RU"/>
        </w:rPr>
      </w:pPr>
      <w:r w:rsidRPr="000A559A">
        <w:rPr>
          <w:color w:val="000000"/>
          <w:sz w:val="23"/>
          <w:szCs w:val="23"/>
          <w:lang w:val="ru-RU"/>
        </w:rPr>
        <w:t xml:space="preserve">развития способности к самостоятельной оценке своей работы; </w:t>
      </w:r>
    </w:p>
    <w:p w:rsidR="001E5C68" w:rsidRPr="000A559A" w:rsidRDefault="001E5C68" w:rsidP="006838AB">
      <w:pPr>
        <w:widowControl/>
        <w:numPr>
          <w:ilvl w:val="0"/>
          <w:numId w:val="34"/>
        </w:numPr>
        <w:jc w:val="both"/>
        <w:rPr>
          <w:color w:val="000000"/>
          <w:sz w:val="23"/>
          <w:szCs w:val="23"/>
          <w:lang w:val="ru-RU"/>
        </w:rPr>
      </w:pPr>
      <w:r w:rsidRPr="000A559A">
        <w:rPr>
          <w:color w:val="000000"/>
          <w:sz w:val="23"/>
          <w:szCs w:val="23"/>
          <w:lang w:val="ru-RU"/>
        </w:rPr>
        <w:t xml:space="preserve">формирования умения общаться и взаимодействовать с другими обучающимися.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Можно выделить три принципа организации совместной деятельности: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принцип индивидуальных вкладов;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позиционный принцип, при котором важно столкновение и координация разных позиций членов группы;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принцип содержательного распределения действий, при котором за обучающимися закреплены определённые модели действий.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1E5C68" w:rsidRPr="000A559A" w:rsidRDefault="001E5C68" w:rsidP="001E5C68">
      <w:pPr>
        <w:jc w:val="both"/>
        <w:rPr>
          <w:color w:val="000000"/>
          <w:sz w:val="23"/>
          <w:szCs w:val="23"/>
          <w:lang w:val="ru-RU"/>
        </w:rPr>
      </w:pPr>
      <w:r w:rsidRPr="000A559A">
        <w:rPr>
          <w:color w:val="000000"/>
          <w:sz w:val="23"/>
          <w:szCs w:val="23"/>
          <w:lang w:val="ru-RU"/>
        </w:rPr>
        <w:t xml:space="preserve">Роли обучающихся при работе в группе могут распределяться по-разному: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все роли заранее распределены учителем;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участники группы сами выбирают себе роли.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 </w:t>
      </w:r>
    </w:p>
    <w:p w:rsidR="001E5C68" w:rsidRPr="000A559A" w:rsidRDefault="001E5C68" w:rsidP="001E5C68">
      <w:pPr>
        <w:jc w:val="both"/>
        <w:rPr>
          <w:color w:val="000000"/>
          <w:sz w:val="23"/>
          <w:szCs w:val="23"/>
        </w:rPr>
      </w:pPr>
      <w:r w:rsidRPr="000A559A">
        <w:rPr>
          <w:color w:val="000000"/>
          <w:sz w:val="23"/>
          <w:szCs w:val="23"/>
        </w:rPr>
        <w:t xml:space="preserve">5.2.2. Организация парной работы: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lastRenderedPageBreak/>
        <w:t xml:space="preserve">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ученики поочерёдно выполняют общее задание, используя те определённые знания и средства, которые имеются у каждого;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еѐ ученикам, обсудить еѐ и попросить исправить. Ученики, в свою очередь, могут также оценить качество предложенных заданий (сложность, оригинальность и т. п.).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5.2.3. Разновозрастное сотрудничество, которое предполагает, что младшим подросткам предоставляется новое место в системе учебных отношений (например, роль учителя в 1 - 2 классах).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5.2.4. Проектная деятельность обучающихся как форма сотрудничества. </w:t>
      </w:r>
    </w:p>
    <w:p w:rsidR="001E5C68" w:rsidRPr="000A559A" w:rsidRDefault="001E5C68" w:rsidP="001E5C68">
      <w:pPr>
        <w:jc w:val="both"/>
        <w:rPr>
          <w:color w:val="000000"/>
          <w:sz w:val="23"/>
          <w:szCs w:val="23"/>
          <w:lang w:val="ru-RU"/>
        </w:rPr>
      </w:pPr>
      <w:r w:rsidRPr="000A559A">
        <w:rPr>
          <w:color w:val="000000"/>
          <w:sz w:val="23"/>
          <w:szCs w:val="23"/>
          <w:lang w:val="ru-RU"/>
        </w:rPr>
        <w:t xml:space="preserve">Используемые в школе типы ситуаций сотрудничества: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ситуация сотрудничества со сверстниками с распределением функций.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ситуация сотрудничества со взрослым с распределением функций.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ситуация взаимодействия со сверстниками без чёткого разделения функций.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ситуация конфликтного взаимодействия со сверстниками. </w:t>
      </w:r>
    </w:p>
    <w:p w:rsidR="001E5C68" w:rsidRPr="000A559A" w:rsidRDefault="001E5C68" w:rsidP="001E5C68">
      <w:pPr>
        <w:jc w:val="both"/>
        <w:rPr>
          <w:color w:val="000000"/>
          <w:sz w:val="23"/>
          <w:szCs w:val="23"/>
        </w:rPr>
      </w:pPr>
      <w:r w:rsidRPr="000A559A">
        <w:rPr>
          <w:color w:val="000000"/>
          <w:sz w:val="23"/>
          <w:szCs w:val="23"/>
        </w:rPr>
        <w:t xml:space="preserve">5.2.5. Дискуссия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письменная дискуссия;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устные формы учебных диалогов с одноклассниками и учителем. </w:t>
      </w:r>
    </w:p>
    <w:p w:rsidR="001E5C68" w:rsidRPr="000A559A" w:rsidRDefault="001E5C68" w:rsidP="001E5C68">
      <w:pPr>
        <w:jc w:val="both"/>
        <w:rPr>
          <w:color w:val="000000"/>
          <w:sz w:val="23"/>
          <w:szCs w:val="23"/>
        </w:rPr>
      </w:pPr>
      <w:r w:rsidRPr="000A559A">
        <w:rPr>
          <w:color w:val="000000"/>
          <w:sz w:val="23"/>
          <w:szCs w:val="23"/>
        </w:rPr>
        <w:t xml:space="preserve">5.2.6. Психологические тренинги с целью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вырабатывать положительное отношение друг к другу и умение общаться так, чтобы общение с тобой приносило радость окружающим;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развивать навыки взаимодействия в группе;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создать положительное настроение на дальнейшее продолжительное взаимодействие в тренинговой группе;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развивать невербальные навыки общения;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развивать навыки самопознания;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развивать навыки восприятия и понимания других людей;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учиться познавать себя через восприятие другого;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получить представление о «неверных средствах общения»;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развивать положительную самооценку;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сформировать чувство уверенности в себе и осознание себя в новом качестве;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познакомить с понятием «конфликт»;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определить особенности поведения в конфликтной ситуации;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обучить способам выхода из конфликтной ситуации;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отработать ситуации предотвращения конфликтов;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закрепить навыки поведения в конфликтной ситуации;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снизить уровень конфликтности подростков.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5.2.7. Обучение доказательству, которое предполагает формирование умений по решению следующих задач: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анализ и воспроизведение готовых доказательств;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опровержение предложенных доказательств;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самостоятельный поиск, конструирование и осуществление доказательства. </w:t>
      </w:r>
    </w:p>
    <w:p w:rsidR="001E5C68" w:rsidRPr="000A559A" w:rsidRDefault="001E5C68" w:rsidP="001E5C68">
      <w:pPr>
        <w:jc w:val="both"/>
        <w:rPr>
          <w:color w:val="000000"/>
          <w:sz w:val="23"/>
          <w:szCs w:val="23"/>
          <w:lang w:val="ru-RU"/>
        </w:rPr>
      </w:pPr>
      <w:r w:rsidRPr="000A559A">
        <w:rPr>
          <w:color w:val="000000"/>
          <w:sz w:val="23"/>
          <w:szCs w:val="23"/>
          <w:lang w:val="ru-RU"/>
        </w:rPr>
        <w:t xml:space="preserve">Для этого используются ситуации, когда: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учитель сам формулирует то или иное положение и предлагает обучающимся доказать его;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lastRenderedPageBreak/>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5.2.8. Рефлексия, которая предполагает организацию работы по осознанию школьниками внешнего и внутреннего опыта людей и их отражение в той или иной форме.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Работа по формированию рефлексии на основе трех основных сфер существования рефлексии: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сферы коммуникации и кооперации, где предусматривается опознание задачи как но-вой, выяснения, каких средств недостаёт для еѐ решения, и поиска ответа на первый вопрос самообучения: чему учиться?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сферы мыслительных процессов, где предусматривается осознание человеком совершаемых действий и выделения их оснований.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сферы самосознания,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 </w:t>
      </w:r>
    </w:p>
    <w:p w:rsidR="001E5C68" w:rsidRPr="000A559A" w:rsidRDefault="001E5C68" w:rsidP="001E5C68">
      <w:pPr>
        <w:jc w:val="both"/>
        <w:rPr>
          <w:color w:val="000000"/>
          <w:sz w:val="23"/>
          <w:szCs w:val="23"/>
          <w:lang w:val="ru-RU"/>
        </w:rPr>
      </w:pPr>
      <w:r w:rsidRPr="000A559A">
        <w:rPr>
          <w:color w:val="000000"/>
          <w:sz w:val="23"/>
          <w:szCs w:val="23"/>
          <w:lang w:val="ru-RU"/>
        </w:rPr>
        <w:t xml:space="preserve">Развитию рефлексии способствует организация учебной деятельности, отвечающая следующим критериям: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постановка всякой новой задачи как задачи с недостающими данными;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анализ наличия способов и средств выполнения задачи;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оценка своей готовности к решению проблемы;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самостоятельный поиск недостающей информации в любом «хранилище» (учебнике, справочнике, книге, у учителя);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самостоятельное изобретение недостающего способа действия (практически это пере-вод учебной задачи в творческую). </w:t>
      </w:r>
    </w:p>
    <w:p w:rsidR="001E5C68" w:rsidRPr="000A559A" w:rsidRDefault="001E5C68" w:rsidP="001E5C68">
      <w:pPr>
        <w:jc w:val="both"/>
        <w:rPr>
          <w:color w:val="000000"/>
          <w:sz w:val="23"/>
          <w:szCs w:val="23"/>
        </w:rPr>
      </w:pPr>
      <w:r w:rsidRPr="000A559A">
        <w:rPr>
          <w:color w:val="000000"/>
          <w:sz w:val="23"/>
          <w:szCs w:val="23"/>
        </w:rPr>
        <w:t xml:space="preserve">Рефлексия осуществляется в процессе: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совместной коллективно-распределённой деятельности с учителем и особенно с одноклассниками; </w:t>
      </w:r>
    </w:p>
    <w:p w:rsidR="001E5C68" w:rsidRPr="000A559A" w:rsidRDefault="001E5C68" w:rsidP="006838AB">
      <w:pPr>
        <w:widowControl/>
        <w:numPr>
          <w:ilvl w:val="0"/>
          <w:numId w:val="35"/>
        </w:numPr>
        <w:jc w:val="both"/>
        <w:rPr>
          <w:color w:val="000000"/>
          <w:sz w:val="23"/>
          <w:szCs w:val="23"/>
        </w:rPr>
      </w:pPr>
      <w:r w:rsidRPr="000A559A">
        <w:rPr>
          <w:color w:val="000000"/>
          <w:sz w:val="23"/>
          <w:szCs w:val="23"/>
        </w:rPr>
        <w:t xml:space="preserve">кооперации со сверстниками; </w:t>
      </w:r>
    </w:p>
    <w:p w:rsidR="001E5C68" w:rsidRPr="000A559A" w:rsidRDefault="001E5C68" w:rsidP="006838AB">
      <w:pPr>
        <w:widowControl/>
        <w:numPr>
          <w:ilvl w:val="0"/>
          <w:numId w:val="35"/>
        </w:numPr>
        <w:jc w:val="both"/>
        <w:rPr>
          <w:color w:val="000000"/>
          <w:sz w:val="23"/>
          <w:szCs w:val="23"/>
          <w:lang w:val="ru-RU"/>
        </w:rPr>
      </w:pPr>
      <w:r w:rsidRPr="000A559A">
        <w:rPr>
          <w:color w:val="000000"/>
          <w:sz w:val="23"/>
          <w:szCs w:val="23"/>
          <w:lang w:val="ru-RU"/>
        </w:rPr>
        <w:t xml:space="preserve">коммуникативной деятельности в рамках специально организованного учебного сотрудничества учеников со взрослыми и сверстниками. </w:t>
      </w:r>
    </w:p>
    <w:p w:rsidR="001E5C68" w:rsidRPr="000A559A" w:rsidRDefault="001E5C68" w:rsidP="001E5C68">
      <w:pPr>
        <w:jc w:val="both"/>
        <w:rPr>
          <w:color w:val="000000"/>
          <w:sz w:val="23"/>
          <w:szCs w:val="23"/>
          <w:lang w:val="ru-RU"/>
        </w:rPr>
      </w:pPr>
      <w:r w:rsidRPr="000A559A">
        <w:rPr>
          <w:color w:val="000000"/>
          <w:sz w:val="23"/>
          <w:szCs w:val="23"/>
          <w:lang w:val="ru-RU"/>
        </w:rPr>
        <w:t xml:space="preserve">5.2.9. Педагогическое общение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Учитывая, что выделяются две основные позиции педагога - авторитарную и партнёрскую, в подростковой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 </w:t>
      </w:r>
    </w:p>
    <w:p w:rsidR="001E5C68" w:rsidRPr="000A559A" w:rsidRDefault="001E5C68" w:rsidP="001E5C68">
      <w:pPr>
        <w:jc w:val="both"/>
        <w:rPr>
          <w:color w:val="000000"/>
          <w:sz w:val="23"/>
          <w:szCs w:val="23"/>
          <w:lang w:val="ru-RU"/>
        </w:rPr>
      </w:pPr>
      <w:r w:rsidRPr="000A559A">
        <w:rPr>
          <w:b/>
          <w:bCs/>
          <w:i/>
          <w:iCs/>
          <w:color w:val="000000"/>
          <w:sz w:val="23"/>
          <w:szCs w:val="23"/>
          <w:lang w:val="ru-RU"/>
        </w:rPr>
        <w:t xml:space="preserve">6. Мониторинг успешности программы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1E5C68" w:rsidRPr="000A559A" w:rsidRDefault="001E5C68" w:rsidP="001E5C68">
      <w:pPr>
        <w:pStyle w:val="Zag2"/>
        <w:tabs>
          <w:tab w:val="left" w:leader="dot" w:pos="0"/>
        </w:tabs>
        <w:spacing w:after="0" w:line="240" w:lineRule="auto"/>
        <w:ind w:firstLine="709"/>
        <w:contextualSpacing/>
        <w:jc w:val="both"/>
        <w:outlineLvl w:val="0"/>
        <w:rPr>
          <w:rStyle w:val="Zag11"/>
          <w:rFonts w:eastAsia="@Arial Unicode MS"/>
          <w:i/>
          <w:color w:val="auto"/>
          <w:lang w:val="ru-RU"/>
        </w:rPr>
      </w:pPr>
      <w:r w:rsidRPr="000A559A">
        <w:rPr>
          <w:b w:val="0"/>
          <w:bCs w:val="0"/>
          <w:sz w:val="23"/>
          <w:szCs w:val="23"/>
          <w:lang w:val="ru-RU"/>
        </w:rPr>
        <w:t>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школе типовых заданий, проверяющих конкретные универсальные учебные действия, они могут стать основным инструментом оценки сформированности УУД.</w:t>
      </w:r>
    </w:p>
    <w:p w:rsidR="001E5C68" w:rsidRPr="000A559A" w:rsidRDefault="001E5C68" w:rsidP="001E5C68">
      <w:pPr>
        <w:pStyle w:val="6"/>
        <w:spacing w:before="0" w:after="0"/>
        <w:contextualSpacing/>
        <w:rPr>
          <w:rStyle w:val="Zag11"/>
          <w:rFonts w:eastAsia="@Arial Unicode MS"/>
          <w:i/>
        </w:rPr>
      </w:pPr>
    </w:p>
    <w:p w:rsidR="001E5C68" w:rsidRPr="000A559A" w:rsidRDefault="001E5C68" w:rsidP="001E5C68">
      <w:pPr>
        <w:pStyle w:val="6"/>
        <w:spacing w:before="0" w:after="0"/>
        <w:ind w:firstLine="0"/>
        <w:contextualSpacing/>
        <w:rPr>
          <w:rStyle w:val="Zag11"/>
          <w:rFonts w:eastAsia="@Arial Unicode MS"/>
          <w:i/>
        </w:rPr>
      </w:pPr>
      <w:r w:rsidRPr="000A559A">
        <w:rPr>
          <w:rStyle w:val="Zag11"/>
          <w:rFonts w:eastAsia="@Arial Unicode MS"/>
          <w:i/>
          <w:highlight w:val="yellow"/>
        </w:rPr>
        <w:t>2.2. Основное содержание учебных предметов на уровне основного общего образования (программы отдельных учебных предметов)</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При проектировании рабочих программ по учебным предметам, учитель проводит исследование образовательных запросов детей и родителей.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Главная задача при проектировании рабочей программы — заложить в рабочую программу основу формирования учебной деятельности ребёнка, которая включает: </w:t>
      </w:r>
    </w:p>
    <w:p w:rsidR="001E5C68" w:rsidRPr="000A559A" w:rsidRDefault="001E5C68" w:rsidP="006838AB">
      <w:pPr>
        <w:widowControl/>
        <w:numPr>
          <w:ilvl w:val="0"/>
          <w:numId w:val="36"/>
        </w:numPr>
        <w:jc w:val="both"/>
        <w:rPr>
          <w:color w:val="000000"/>
          <w:sz w:val="23"/>
          <w:szCs w:val="23"/>
          <w:lang w:val="ru-RU"/>
        </w:rPr>
      </w:pPr>
      <w:r w:rsidRPr="000A559A">
        <w:rPr>
          <w:color w:val="000000"/>
          <w:sz w:val="23"/>
          <w:szCs w:val="23"/>
          <w:lang w:val="ru-RU"/>
        </w:rPr>
        <w:t xml:space="preserve">систему учебных и познавательных мотивов; </w:t>
      </w:r>
    </w:p>
    <w:p w:rsidR="001E5C68" w:rsidRPr="000A559A" w:rsidRDefault="001E5C68" w:rsidP="006838AB">
      <w:pPr>
        <w:widowControl/>
        <w:numPr>
          <w:ilvl w:val="0"/>
          <w:numId w:val="36"/>
        </w:numPr>
        <w:jc w:val="both"/>
        <w:rPr>
          <w:color w:val="000000"/>
          <w:sz w:val="23"/>
          <w:szCs w:val="23"/>
          <w:lang w:val="ru-RU"/>
        </w:rPr>
      </w:pPr>
      <w:r w:rsidRPr="000A559A">
        <w:rPr>
          <w:color w:val="000000"/>
          <w:sz w:val="23"/>
          <w:szCs w:val="23"/>
          <w:lang w:val="ru-RU"/>
        </w:rPr>
        <w:lastRenderedPageBreak/>
        <w:t xml:space="preserve">умения принимать, сохранять, реализовывать учебные цели; </w:t>
      </w:r>
    </w:p>
    <w:p w:rsidR="001E5C68" w:rsidRPr="000A559A" w:rsidRDefault="001E5C68" w:rsidP="006838AB">
      <w:pPr>
        <w:widowControl/>
        <w:numPr>
          <w:ilvl w:val="0"/>
          <w:numId w:val="36"/>
        </w:numPr>
        <w:jc w:val="both"/>
        <w:rPr>
          <w:color w:val="000000"/>
          <w:sz w:val="23"/>
          <w:szCs w:val="23"/>
          <w:lang w:val="ru-RU"/>
        </w:rPr>
      </w:pPr>
      <w:r w:rsidRPr="000A559A">
        <w:rPr>
          <w:color w:val="000000"/>
          <w:sz w:val="23"/>
          <w:szCs w:val="23"/>
          <w:lang w:val="ru-RU"/>
        </w:rPr>
        <w:t xml:space="preserve">планировать, контролировать и оценивать учебные действия и их результат.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Проектируя и структурируя содержание рабочей программы, необходимо определиться с ответом на вопросы: </w:t>
      </w:r>
    </w:p>
    <w:p w:rsidR="001E5C68" w:rsidRPr="000A559A" w:rsidRDefault="001E5C68" w:rsidP="006838AB">
      <w:pPr>
        <w:widowControl/>
        <w:numPr>
          <w:ilvl w:val="0"/>
          <w:numId w:val="37"/>
        </w:numPr>
        <w:jc w:val="both"/>
        <w:rPr>
          <w:color w:val="000000"/>
          <w:sz w:val="23"/>
          <w:szCs w:val="23"/>
          <w:lang w:val="ru-RU"/>
        </w:rPr>
      </w:pPr>
      <w:r w:rsidRPr="000A559A">
        <w:rPr>
          <w:color w:val="000000"/>
          <w:sz w:val="23"/>
          <w:szCs w:val="23"/>
          <w:lang w:val="ru-RU"/>
        </w:rPr>
        <w:t xml:space="preserve">Что ученик должен знать (запомнить, воспроизвести); </w:t>
      </w:r>
    </w:p>
    <w:p w:rsidR="001E5C68" w:rsidRPr="000A559A" w:rsidRDefault="001E5C68" w:rsidP="006838AB">
      <w:pPr>
        <w:widowControl/>
        <w:numPr>
          <w:ilvl w:val="0"/>
          <w:numId w:val="37"/>
        </w:numPr>
        <w:jc w:val="both"/>
        <w:rPr>
          <w:color w:val="000000"/>
          <w:sz w:val="23"/>
          <w:szCs w:val="23"/>
          <w:lang w:val="ru-RU"/>
        </w:rPr>
      </w:pPr>
      <w:r w:rsidRPr="000A559A">
        <w:rPr>
          <w:color w:val="000000"/>
          <w:sz w:val="23"/>
          <w:szCs w:val="23"/>
          <w:lang w:val="ru-RU"/>
        </w:rPr>
        <w:t xml:space="preserve">Какие универсальные учебные действия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формировать; </w:t>
      </w:r>
    </w:p>
    <w:p w:rsidR="001E5C68" w:rsidRPr="000A559A" w:rsidRDefault="001E5C68" w:rsidP="006838AB">
      <w:pPr>
        <w:widowControl/>
        <w:numPr>
          <w:ilvl w:val="0"/>
          <w:numId w:val="37"/>
        </w:numPr>
        <w:jc w:val="both"/>
        <w:rPr>
          <w:color w:val="000000"/>
          <w:sz w:val="23"/>
          <w:szCs w:val="23"/>
          <w:lang w:val="ru-RU"/>
        </w:rPr>
      </w:pPr>
      <w:r w:rsidRPr="000A559A">
        <w:rPr>
          <w:color w:val="000000"/>
          <w:sz w:val="23"/>
          <w:szCs w:val="23"/>
          <w:lang w:val="ru-RU"/>
        </w:rPr>
        <w:t xml:space="preserve">Какие общеучебные умения и навыки в сфере ИКТ - компетентности обучающихся необходимо формировать.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Разработка рабочих программ по учебным предметам подростковой школы основана на Требованиях к результатам освоения основной образовательной программы основного общего образования (личностным, метапредметным, предметным). </w:t>
      </w:r>
    </w:p>
    <w:p w:rsidR="001E5C68" w:rsidRPr="000A559A" w:rsidRDefault="001E5C68" w:rsidP="001E5C68">
      <w:pPr>
        <w:ind w:firstLine="709"/>
        <w:jc w:val="both"/>
        <w:rPr>
          <w:color w:val="000000"/>
          <w:sz w:val="23"/>
          <w:szCs w:val="23"/>
          <w:lang w:val="ru-RU"/>
        </w:rPr>
      </w:pPr>
      <w:r w:rsidRPr="000A559A">
        <w:rPr>
          <w:color w:val="000000"/>
          <w:sz w:val="23"/>
          <w:szCs w:val="23"/>
          <w:lang w:val="ru-RU"/>
        </w:rPr>
        <w:t xml:space="preserve">Ориентиром для разработчиков рабочих программ служит Примерная программа по предмету, которая позволяет на еѐ основе выбирать вариант разработки авторского курса, определять его акценты в реализации конкретных приоритетных содержательных линий. </w:t>
      </w:r>
    </w:p>
    <w:p w:rsidR="001E5C68" w:rsidRPr="000A559A" w:rsidRDefault="001E5C68" w:rsidP="001E5C68">
      <w:pPr>
        <w:ind w:firstLine="709"/>
        <w:rPr>
          <w:sz w:val="22"/>
          <w:szCs w:val="22"/>
          <w:lang w:val="ru-RU"/>
        </w:rPr>
      </w:pPr>
      <w:r w:rsidRPr="000A559A">
        <w:rPr>
          <w:color w:val="000000"/>
          <w:sz w:val="22"/>
          <w:szCs w:val="22"/>
          <w:lang w:val="ru-RU"/>
        </w:rPr>
        <w:t xml:space="preserve">Структура рабочей программы определяется </w:t>
      </w:r>
      <w:r w:rsidRPr="000A559A">
        <w:rPr>
          <w:sz w:val="22"/>
          <w:szCs w:val="22"/>
          <w:lang w:val="ru-RU"/>
        </w:rPr>
        <w:t>Положением о  порядке разработки, согласования и утверждения рабочих программ педагогов МБОУ «Средняя общеобразовательная школа №176».</w:t>
      </w:r>
    </w:p>
    <w:p w:rsidR="001E5C68" w:rsidRPr="000A559A" w:rsidRDefault="001E5C68" w:rsidP="001E5C68">
      <w:pPr>
        <w:ind w:firstLine="709"/>
        <w:rPr>
          <w:rFonts w:eastAsia="@Arial Unicode MS"/>
          <w:b/>
          <w:lang w:val="ru-RU" w:eastAsia="en-US" w:bidi="en-US"/>
        </w:rPr>
      </w:pPr>
      <w:r w:rsidRPr="000A559A">
        <w:rPr>
          <w:b/>
          <w:color w:val="000000"/>
          <w:sz w:val="23"/>
          <w:szCs w:val="23"/>
          <w:lang w:val="ru-RU"/>
        </w:rPr>
        <w:t>Рабочие учебные программы являются приложением к данной программе.</w:t>
      </w:r>
    </w:p>
    <w:p w:rsidR="001E5C68" w:rsidRPr="000A559A" w:rsidRDefault="001E5C68" w:rsidP="001E5C68">
      <w:pPr>
        <w:pStyle w:val="6"/>
        <w:spacing w:before="0" w:after="0"/>
        <w:ind w:firstLine="0"/>
        <w:contextualSpacing/>
        <w:rPr>
          <w:rStyle w:val="Zag11"/>
          <w:rFonts w:eastAsia="@Arial Unicode MS"/>
        </w:rPr>
      </w:pPr>
    </w:p>
    <w:p w:rsidR="001E5C68" w:rsidRPr="000A559A" w:rsidRDefault="001E5C68" w:rsidP="001E5C68">
      <w:pPr>
        <w:contextualSpacing/>
        <w:rPr>
          <w:b/>
          <w:i/>
          <w:lang w:val="ru-RU"/>
        </w:rPr>
      </w:pPr>
      <w:r w:rsidRPr="000A559A">
        <w:rPr>
          <w:b/>
          <w:i/>
          <w:highlight w:val="yellow"/>
          <w:lang w:val="ru-RU"/>
        </w:rPr>
        <w:t>2.3. Программа воспитания и социализации обучающихся</w:t>
      </w:r>
    </w:p>
    <w:p w:rsidR="001E5C68" w:rsidRPr="000A559A" w:rsidRDefault="001E5C68" w:rsidP="001E5C68">
      <w:pPr>
        <w:rPr>
          <w:b/>
          <w:color w:val="000000"/>
          <w:sz w:val="22"/>
          <w:szCs w:val="22"/>
          <w:lang w:val="ru-RU"/>
        </w:rPr>
      </w:pPr>
      <w:r w:rsidRPr="000A559A">
        <w:rPr>
          <w:b/>
          <w:color w:val="000000"/>
          <w:sz w:val="22"/>
          <w:szCs w:val="22"/>
          <w:lang w:val="ru-RU"/>
        </w:rPr>
        <w:t>2.3.1. Пояснительная записка</w:t>
      </w:r>
    </w:p>
    <w:p w:rsidR="001E5C68" w:rsidRPr="000A559A" w:rsidRDefault="001E5C68" w:rsidP="001E5C68">
      <w:pPr>
        <w:spacing w:before="27" w:after="27"/>
        <w:ind w:firstLine="567"/>
        <w:jc w:val="both"/>
        <w:rPr>
          <w:sz w:val="22"/>
          <w:szCs w:val="22"/>
          <w:lang w:val="ru-RU"/>
        </w:rPr>
      </w:pPr>
      <w:r w:rsidRPr="000A559A">
        <w:rPr>
          <w:color w:val="000000"/>
          <w:sz w:val="22"/>
          <w:szCs w:val="22"/>
          <w:lang w:val="ru-RU"/>
        </w:rPr>
        <w:t xml:space="preserve">Программа воспитания и социализации обучающихся на уровне основного общего </w:t>
      </w:r>
      <w:r w:rsidRPr="000A559A">
        <w:rPr>
          <w:sz w:val="22"/>
          <w:szCs w:val="22"/>
          <w:lang w:val="ru-RU"/>
        </w:rPr>
        <w:t xml:space="preserve">образования МБОУ «Средняя общеобразовательная школа № 176»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A559A">
          <w:rPr>
            <w:sz w:val="22"/>
            <w:szCs w:val="22"/>
            <w:lang w:val="ru-RU"/>
          </w:rPr>
          <w:t>1989 г</w:t>
        </w:r>
      </w:smartTag>
      <w:r w:rsidRPr="000A559A">
        <w:rPr>
          <w:sz w:val="22"/>
          <w:szCs w:val="22"/>
          <w:lang w:val="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1E5C68" w:rsidRPr="000A559A" w:rsidRDefault="001E5C68" w:rsidP="001E5C68">
      <w:pPr>
        <w:spacing w:before="27" w:after="27"/>
        <w:ind w:firstLine="567"/>
        <w:jc w:val="both"/>
        <w:rPr>
          <w:sz w:val="22"/>
          <w:szCs w:val="22"/>
          <w:lang w:val="ru-RU"/>
        </w:rPr>
      </w:pPr>
      <w:r w:rsidRPr="000A559A">
        <w:rPr>
          <w:sz w:val="22"/>
          <w:szCs w:val="22"/>
          <w:lang w:val="ru-RU"/>
        </w:rPr>
        <w:t xml:space="preserve">Данные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1E5C68" w:rsidRPr="000A559A" w:rsidRDefault="001E5C68" w:rsidP="001E5C68">
      <w:pPr>
        <w:spacing w:before="27" w:after="27"/>
        <w:ind w:firstLine="567"/>
        <w:jc w:val="both"/>
        <w:rPr>
          <w:sz w:val="22"/>
          <w:szCs w:val="22"/>
          <w:lang w:val="ru-RU"/>
        </w:rPr>
      </w:pPr>
      <w:r w:rsidRPr="000A559A">
        <w:rPr>
          <w:sz w:val="22"/>
          <w:szCs w:val="22"/>
          <w:lang w:val="ru-RU"/>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1E5C68" w:rsidRPr="000A559A" w:rsidRDefault="001E5C68" w:rsidP="001E5C68">
      <w:pPr>
        <w:spacing w:before="27" w:after="27"/>
        <w:ind w:firstLine="567"/>
        <w:jc w:val="both"/>
        <w:rPr>
          <w:sz w:val="22"/>
          <w:szCs w:val="22"/>
          <w:lang w:val="ru-RU"/>
        </w:rPr>
      </w:pPr>
      <w:r w:rsidRPr="000A559A">
        <w:rPr>
          <w:sz w:val="22"/>
          <w:szCs w:val="22"/>
          <w:lang w:val="ru-RU"/>
        </w:rPr>
        <w:t xml:space="preserve">Воспитание гражданина страны – одно из главных условий национального возрождения. Понятие </w:t>
      </w:r>
      <w:r w:rsidRPr="000A559A">
        <w:rPr>
          <w:rStyle w:val="affff6"/>
          <w:sz w:val="22"/>
          <w:szCs w:val="22"/>
          <w:lang w:val="ru-RU"/>
        </w:rPr>
        <w:t>гражданственность</w:t>
      </w:r>
      <w:r w:rsidRPr="000A559A">
        <w:rPr>
          <w:sz w:val="22"/>
          <w:szCs w:val="22"/>
          <w:lang w:val="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1E5C68" w:rsidRPr="000A559A" w:rsidRDefault="001E5C68" w:rsidP="001E5C68">
      <w:pPr>
        <w:spacing w:before="27" w:after="27"/>
        <w:ind w:firstLine="567"/>
        <w:jc w:val="both"/>
        <w:rPr>
          <w:sz w:val="22"/>
          <w:szCs w:val="22"/>
          <w:lang w:val="ru-RU"/>
        </w:rPr>
      </w:pPr>
      <w:r w:rsidRPr="000A559A">
        <w:rPr>
          <w:sz w:val="22"/>
          <w:szCs w:val="22"/>
          <w:lang w:val="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w:t>
      </w:r>
      <w:r w:rsidRPr="000A559A">
        <w:rPr>
          <w:sz w:val="22"/>
          <w:szCs w:val="22"/>
          <w:lang w:val="ru-RU"/>
        </w:rPr>
        <w:lastRenderedPageBreak/>
        <w:t xml:space="preserve">определяющим смысл жизни человека как непрерывное духовно-нравственное его совершенствование. </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Программа содержит девять разделов:</w:t>
      </w:r>
    </w:p>
    <w:p w:rsidR="001E5C68" w:rsidRPr="000A559A" w:rsidRDefault="001E5C68" w:rsidP="001E5C68">
      <w:pPr>
        <w:spacing w:before="27" w:after="27"/>
        <w:ind w:firstLine="567"/>
        <w:jc w:val="both"/>
        <w:rPr>
          <w:sz w:val="22"/>
          <w:szCs w:val="22"/>
          <w:lang w:val="ru-RU"/>
        </w:rPr>
      </w:pPr>
      <w:r w:rsidRPr="000A559A">
        <w:rPr>
          <w:b/>
          <w:sz w:val="22"/>
          <w:szCs w:val="22"/>
          <w:lang w:val="ru-RU"/>
        </w:rPr>
        <w:t>Первый раздел</w:t>
      </w:r>
      <w:r w:rsidRPr="000A559A">
        <w:rPr>
          <w:sz w:val="22"/>
          <w:szCs w:val="22"/>
          <w:lang w:val="ru-RU"/>
        </w:rPr>
        <w:t xml:space="preserve"> – Цель и задачи воспитания и социализации обучающихся на уровне основного общего образования.</w:t>
      </w:r>
    </w:p>
    <w:p w:rsidR="001E5C68" w:rsidRPr="000A559A" w:rsidRDefault="001E5C68" w:rsidP="001E5C68">
      <w:pPr>
        <w:spacing w:before="27" w:after="27"/>
        <w:ind w:firstLine="567"/>
        <w:jc w:val="both"/>
        <w:rPr>
          <w:sz w:val="22"/>
          <w:szCs w:val="22"/>
          <w:lang w:val="ru-RU"/>
        </w:rPr>
      </w:pPr>
      <w:r w:rsidRPr="000A559A">
        <w:rPr>
          <w:b/>
          <w:sz w:val="22"/>
          <w:szCs w:val="22"/>
          <w:lang w:val="ru-RU"/>
        </w:rPr>
        <w:t>Второй раздел</w:t>
      </w:r>
      <w:r w:rsidRPr="000A559A">
        <w:rPr>
          <w:sz w:val="22"/>
          <w:szCs w:val="22"/>
          <w:lang w:val="ru-RU"/>
        </w:rPr>
        <w:t xml:space="preserve"> – </w:t>
      </w:r>
      <w:r w:rsidRPr="000A559A">
        <w:rPr>
          <w:color w:val="000000"/>
          <w:sz w:val="22"/>
          <w:szCs w:val="22"/>
          <w:lang w:val="ru-RU"/>
        </w:rPr>
        <w:t xml:space="preserve">Ценностные установки </w:t>
      </w:r>
      <w:r w:rsidRPr="000A559A">
        <w:rPr>
          <w:bCs/>
          <w:color w:val="000000"/>
          <w:sz w:val="22"/>
          <w:szCs w:val="22"/>
          <w:lang w:val="ru-RU"/>
        </w:rPr>
        <w:t xml:space="preserve">воспитания и социализации обучающихся </w:t>
      </w:r>
      <w:r w:rsidRPr="000A559A">
        <w:rPr>
          <w:bCs/>
          <w:sz w:val="22"/>
          <w:szCs w:val="22"/>
          <w:lang w:val="ru-RU"/>
        </w:rPr>
        <w:t>на уровне основного общего образования.</w:t>
      </w:r>
    </w:p>
    <w:p w:rsidR="001E5C68" w:rsidRPr="000A559A" w:rsidRDefault="001E5C68" w:rsidP="001E5C68">
      <w:pPr>
        <w:spacing w:before="27" w:after="27"/>
        <w:ind w:firstLine="567"/>
        <w:jc w:val="both"/>
        <w:rPr>
          <w:color w:val="000000"/>
          <w:sz w:val="22"/>
          <w:szCs w:val="22"/>
          <w:lang w:val="ru-RU"/>
        </w:rPr>
      </w:pPr>
      <w:r w:rsidRPr="000A559A">
        <w:rPr>
          <w:b/>
          <w:sz w:val="22"/>
          <w:szCs w:val="22"/>
          <w:lang w:val="ru-RU"/>
        </w:rPr>
        <w:t>В третьем разделе</w:t>
      </w:r>
      <w:r w:rsidRPr="000A559A">
        <w:rPr>
          <w:sz w:val="22"/>
          <w:szCs w:val="22"/>
          <w:lang w:val="ru-RU"/>
        </w:rPr>
        <w:t xml:space="preserve"> – </w:t>
      </w:r>
      <w:r w:rsidRPr="000A559A">
        <w:rPr>
          <w:color w:val="000000"/>
          <w:sz w:val="22"/>
          <w:szCs w:val="22"/>
          <w:lang w:val="ru-RU"/>
        </w:rPr>
        <w:t xml:space="preserve">Основные направления и ценностные основы воспитания и социализации обучающихся на уровне основного общего образования </w:t>
      </w:r>
      <w:r w:rsidRPr="000A559A">
        <w:rPr>
          <w:sz w:val="22"/>
          <w:szCs w:val="22"/>
          <w:lang w:val="ru-RU"/>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1E5C68" w:rsidRPr="000A559A" w:rsidRDefault="001E5C68" w:rsidP="001E5C68">
      <w:pPr>
        <w:shd w:val="clear" w:color="auto" w:fill="FFFFFF"/>
        <w:ind w:firstLine="567"/>
        <w:jc w:val="both"/>
        <w:rPr>
          <w:color w:val="000000"/>
          <w:spacing w:val="1"/>
          <w:sz w:val="22"/>
          <w:szCs w:val="22"/>
          <w:lang w:val="ru-RU"/>
        </w:rPr>
      </w:pPr>
      <w:r w:rsidRPr="000A559A">
        <w:rPr>
          <w:b/>
          <w:spacing w:val="1"/>
          <w:sz w:val="22"/>
          <w:szCs w:val="22"/>
          <w:lang w:val="ru-RU"/>
        </w:rPr>
        <w:t>В четвертом разделе</w:t>
      </w:r>
      <w:r w:rsidRPr="000A559A">
        <w:rPr>
          <w:color w:val="000000"/>
          <w:spacing w:val="1"/>
          <w:sz w:val="22"/>
          <w:szCs w:val="22"/>
          <w:lang w:val="ru-RU"/>
        </w:rPr>
        <w:t xml:space="preserve"> – «Принципы и особенности организации содержания </w:t>
      </w:r>
      <w:r w:rsidRPr="000A559A">
        <w:rPr>
          <w:bCs/>
          <w:color w:val="000000"/>
          <w:sz w:val="22"/>
          <w:szCs w:val="22"/>
          <w:lang w:val="ru-RU"/>
        </w:rPr>
        <w:t>воспитания и социализации обучающихся»</w:t>
      </w:r>
      <w:r w:rsidRPr="000A559A">
        <w:rPr>
          <w:color w:val="000000"/>
          <w:spacing w:val="1"/>
          <w:sz w:val="22"/>
          <w:szCs w:val="22"/>
          <w:lang w:val="ru-RU"/>
        </w:rPr>
        <w:t xml:space="preserve"> формулируются принципы и раскрываются особенности организации воспитания и социализации обучающихся.</w:t>
      </w:r>
    </w:p>
    <w:p w:rsidR="001E5C68" w:rsidRPr="000A559A" w:rsidRDefault="001E5C68" w:rsidP="001E5C68">
      <w:pPr>
        <w:spacing w:before="27" w:after="27"/>
        <w:ind w:firstLine="567"/>
        <w:jc w:val="both"/>
        <w:rPr>
          <w:sz w:val="22"/>
          <w:szCs w:val="22"/>
          <w:lang w:val="ru-RU"/>
        </w:rPr>
      </w:pPr>
      <w:r w:rsidRPr="000A559A">
        <w:rPr>
          <w:b/>
          <w:sz w:val="22"/>
          <w:szCs w:val="22"/>
          <w:lang w:val="ru-RU"/>
        </w:rPr>
        <w:t>Пятый раздел</w:t>
      </w:r>
      <w:r w:rsidRPr="000A559A">
        <w:rPr>
          <w:sz w:val="22"/>
          <w:szCs w:val="22"/>
          <w:lang w:val="ru-RU"/>
        </w:rPr>
        <w:t xml:space="preserve"> – Содержание </w:t>
      </w:r>
      <w:r w:rsidRPr="000A559A">
        <w:rPr>
          <w:bCs/>
          <w:color w:val="000000"/>
          <w:sz w:val="22"/>
          <w:szCs w:val="22"/>
          <w:lang w:val="ru-RU"/>
        </w:rPr>
        <w:t xml:space="preserve">воспитания и социализации обучающихся </w:t>
      </w:r>
      <w:r w:rsidRPr="000A559A">
        <w:rPr>
          <w:bCs/>
          <w:sz w:val="22"/>
          <w:szCs w:val="22"/>
          <w:lang w:val="ru-RU"/>
        </w:rPr>
        <w:t>на уровне основного общего образования</w:t>
      </w:r>
      <w:r w:rsidRPr="000A559A">
        <w:rPr>
          <w:sz w:val="22"/>
          <w:szCs w:val="22"/>
          <w:lang w:val="ru-RU"/>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1E5C68" w:rsidRPr="000A559A" w:rsidRDefault="001E5C68" w:rsidP="001E5C68">
      <w:pPr>
        <w:spacing w:before="27" w:after="27"/>
        <w:ind w:firstLine="567"/>
        <w:jc w:val="both"/>
        <w:rPr>
          <w:sz w:val="22"/>
          <w:szCs w:val="22"/>
          <w:lang w:val="ru-RU"/>
        </w:rPr>
      </w:pPr>
      <w:r w:rsidRPr="000A559A">
        <w:rPr>
          <w:b/>
          <w:sz w:val="22"/>
          <w:szCs w:val="22"/>
          <w:lang w:val="ru-RU"/>
        </w:rPr>
        <w:t>Шестой раздел</w:t>
      </w:r>
      <w:r w:rsidRPr="000A559A">
        <w:rPr>
          <w:sz w:val="22"/>
          <w:szCs w:val="22"/>
          <w:lang w:val="ru-RU"/>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1E5C68" w:rsidRPr="000A559A" w:rsidRDefault="001E5C68" w:rsidP="001E5C68">
      <w:pPr>
        <w:shd w:val="clear" w:color="auto" w:fill="FFFFFF"/>
        <w:ind w:firstLine="567"/>
        <w:jc w:val="both"/>
        <w:rPr>
          <w:color w:val="000000"/>
          <w:sz w:val="22"/>
          <w:szCs w:val="22"/>
          <w:lang w:val="ru-RU"/>
        </w:rPr>
      </w:pPr>
      <w:r w:rsidRPr="000A559A">
        <w:rPr>
          <w:b/>
          <w:sz w:val="22"/>
          <w:szCs w:val="22"/>
          <w:lang w:val="ru-RU"/>
        </w:rPr>
        <w:t>В седьмом разделе</w:t>
      </w:r>
      <w:r w:rsidRPr="000A559A">
        <w:rPr>
          <w:sz w:val="22"/>
          <w:szCs w:val="22"/>
          <w:lang w:val="ru-RU"/>
        </w:rPr>
        <w:t xml:space="preserve"> – </w:t>
      </w:r>
      <w:r w:rsidRPr="000A559A">
        <w:rPr>
          <w:color w:val="000000"/>
          <w:sz w:val="22"/>
          <w:szCs w:val="22"/>
          <w:lang w:val="ru-RU"/>
        </w:rPr>
        <w:t xml:space="preserve">Основные формы повышения педагогической культуры родителей (законных представителей) обучающихся – представлены </w:t>
      </w:r>
      <w:r w:rsidRPr="000A559A">
        <w:rPr>
          <w:sz w:val="22"/>
          <w:szCs w:val="22"/>
          <w:lang w:val="ru-RU"/>
        </w:rPr>
        <w:t xml:space="preserve">традиционные и нетрадиционные методы, формы взаимодействия школы с родителями учеников. </w:t>
      </w:r>
    </w:p>
    <w:p w:rsidR="001E5C68" w:rsidRPr="000A559A" w:rsidRDefault="001E5C68" w:rsidP="001E5C68">
      <w:pPr>
        <w:shd w:val="clear" w:color="auto" w:fill="FFFFFF"/>
        <w:ind w:firstLine="567"/>
        <w:jc w:val="both"/>
        <w:rPr>
          <w:sz w:val="22"/>
          <w:szCs w:val="22"/>
          <w:lang w:val="ru-RU"/>
        </w:rPr>
      </w:pPr>
      <w:r w:rsidRPr="000A559A">
        <w:rPr>
          <w:b/>
          <w:sz w:val="22"/>
          <w:szCs w:val="22"/>
          <w:lang w:val="ru-RU"/>
        </w:rPr>
        <w:t>Восьмой раздел</w:t>
      </w:r>
      <w:r w:rsidRPr="000A559A">
        <w:rPr>
          <w:sz w:val="22"/>
          <w:szCs w:val="22"/>
          <w:lang w:val="ru-RU"/>
        </w:rPr>
        <w:t xml:space="preserve"> – Планируемые результаты </w:t>
      </w:r>
      <w:r w:rsidRPr="000A559A">
        <w:rPr>
          <w:bCs/>
          <w:color w:val="000000"/>
          <w:sz w:val="22"/>
          <w:szCs w:val="22"/>
          <w:lang w:val="ru-RU"/>
        </w:rPr>
        <w:t xml:space="preserve">воспитания и социализации обучающихся </w:t>
      </w:r>
      <w:r w:rsidRPr="000A559A">
        <w:rPr>
          <w:bCs/>
          <w:sz w:val="22"/>
          <w:szCs w:val="22"/>
          <w:lang w:val="ru-RU"/>
        </w:rPr>
        <w:t xml:space="preserve">на уровне основного общего образования </w:t>
      </w:r>
      <w:r w:rsidRPr="000A559A">
        <w:rPr>
          <w:sz w:val="22"/>
          <w:szCs w:val="22"/>
          <w:lang w:val="ru-RU"/>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1E5C68" w:rsidRPr="000A559A" w:rsidRDefault="001E5C68" w:rsidP="001E5C68">
      <w:pPr>
        <w:shd w:val="clear" w:color="auto" w:fill="FFFFFF"/>
        <w:ind w:firstLine="567"/>
        <w:jc w:val="both"/>
        <w:rPr>
          <w:sz w:val="22"/>
          <w:szCs w:val="22"/>
          <w:lang w:val="ru-RU"/>
        </w:rPr>
      </w:pPr>
      <w:r w:rsidRPr="000A559A">
        <w:rPr>
          <w:b/>
          <w:bCs/>
          <w:color w:val="000000"/>
          <w:sz w:val="22"/>
          <w:szCs w:val="22"/>
          <w:lang w:val="ru-RU"/>
        </w:rPr>
        <w:t>Девятый раздел</w:t>
      </w:r>
      <w:r w:rsidRPr="000A559A">
        <w:rPr>
          <w:bCs/>
          <w:color w:val="000000"/>
          <w:sz w:val="22"/>
          <w:szCs w:val="22"/>
          <w:lang w:val="ru-RU"/>
        </w:rPr>
        <w:t xml:space="preserve"> - Мониторинг эффективности реализации образовательным учреждением программы воспитания и социализации обучающихся.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Программа воспитания </w:t>
      </w:r>
      <w:r w:rsidRPr="000A559A">
        <w:rPr>
          <w:bCs/>
          <w:color w:val="000000"/>
          <w:sz w:val="22"/>
          <w:szCs w:val="22"/>
          <w:lang w:val="ru-RU"/>
        </w:rPr>
        <w:t xml:space="preserve">и социализации обучающихся </w:t>
      </w:r>
      <w:r w:rsidRPr="000A559A">
        <w:rPr>
          <w:sz w:val="22"/>
          <w:szCs w:val="22"/>
          <w:lang w:val="ru-RU"/>
        </w:rPr>
        <w:t>реализуется по следующим направлениям:</w:t>
      </w:r>
    </w:p>
    <w:p w:rsidR="001E5C68" w:rsidRPr="000A559A" w:rsidRDefault="001E5C68" w:rsidP="006838AB">
      <w:pPr>
        <w:widowControl/>
        <w:numPr>
          <w:ilvl w:val="0"/>
          <w:numId w:val="62"/>
        </w:numPr>
        <w:autoSpaceDE/>
        <w:autoSpaceDN/>
        <w:adjustRightInd/>
        <w:ind w:left="714" w:hanging="357"/>
        <w:jc w:val="both"/>
        <w:rPr>
          <w:color w:val="000000"/>
          <w:sz w:val="22"/>
          <w:szCs w:val="22"/>
          <w:lang w:val="ru-RU"/>
        </w:rPr>
      </w:pPr>
      <w:r w:rsidRPr="000A559A">
        <w:rPr>
          <w:color w:val="000000"/>
          <w:sz w:val="22"/>
          <w:szCs w:val="22"/>
          <w:lang w:val="ru-RU"/>
        </w:rPr>
        <w:t>воспитание гражданственности, патриотизма, уважения к правам, свободам и обязанностям человека;</w:t>
      </w:r>
    </w:p>
    <w:p w:rsidR="001E5C68" w:rsidRPr="000A559A" w:rsidRDefault="001E5C68" w:rsidP="006838AB">
      <w:pPr>
        <w:widowControl/>
        <w:numPr>
          <w:ilvl w:val="0"/>
          <w:numId w:val="62"/>
        </w:numPr>
        <w:autoSpaceDE/>
        <w:autoSpaceDN/>
        <w:adjustRightInd/>
        <w:ind w:left="714" w:hanging="357"/>
        <w:jc w:val="both"/>
        <w:rPr>
          <w:color w:val="000000"/>
          <w:sz w:val="22"/>
          <w:szCs w:val="22"/>
          <w:lang w:val="ru-RU"/>
        </w:rPr>
      </w:pPr>
      <w:r w:rsidRPr="000A559A">
        <w:rPr>
          <w:color w:val="000000"/>
          <w:sz w:val="22"/>
          <w:szCs w:val="22"/>
          <w:lang w:val="ru-RU"/>
        </w:rPr>
        <w:t>воспитание нравственных чувств и этического сознания;</w:t>
      </w:r>
    </w:p>
    <w:p w:rsidR="001E5C68" w:rsidRPr="000A559A" w:rsidRDefault="001E5C68" w:rsidP="006838AB">
      <w:pPr>
        <w:widowControl/>
        <w:numPr>
          <w:ilvl w:val="0"/>
          <w:numId w:val="62"/>
        </w:numPr>
        <w:autoSpaceDE/>
        <w:autoSpaceDN/>
        <w:adjustRightInd/>
        <w:ind w:left="714" w:hanging="357"/>
        <w:jc w:val="both"/>
        <w:rPr>
          <w:color w:val="000000"/>
          <w:sz w:val="22"/>
          <w:szCs w:val="22"/>
          <w:lang w:val="ru-RU"/>
        </w:rPr>
      </w:pPr>
      <w:r w:rsidRPr="000A559A">
        <w:rPr>
          <w:color w:val="000000"/>
          <w:sz w:val="22"/>
          <w:szCs w:val="22"/>
          <w:lang w:val="ru-RU"/>
        </w:rPr>
        <w:t>воспитание трудолюбия, творческого отношения к учению, труду, жизни;</w:t>
      </w:r>
    </w:p>
    <w:p w:rsidR="001E5C68" w:rsidRPr="000A559A" w:rsidRDefault="001E5C68" w:rsidP="006838AB">
      <w:pPr>
        <w:widowControl/>
        <w:numPr>
          <w:ilvl w:val="0"/>
          <w:numId w:val="62"/>
        </w:numPr>
        <w:autoSpaceDE/>
        <w:autoSpaceDN/>
        <w:adjustRightInd/>
        <w:ind w:left="714" w:hanging="357"/>
        <w:jc w:val="both"/>
        <w:rPr>
          <w:sz w:val="22"/>
          <w:szCs w:val="22"/>
          <w:lang w:val="ru-RU"/>
        </w:rPr>
      </w:pPr>
      <w:r w:rsidRPr="000A559A">
        <w:rPr>
          <w:sz w:val="22"/>
          <w:szCs w:val="22"/>
          <w:lang w:val="ru-RU"/>
        </w:rPr>
        <w:t>формирование ценностного отношения к здоровью и здоровому образу жизни;</w:t>
      </w:r>
    </w:p>
    <w:p w:rsidR="001E5C68" w:rsidRPr="000A559A" w:rsidRDefault="001E5C68" w:rsidP="006838AB">
      <w:pPr>
        <w:widowControl/>
        <w:numPr>
          <w:ilvl w:val="0"/>
          <w:numId w:val="62"/>
        </w:numPr>
        <w:autoSpaceDE/>
        <w:autoSpaceDN/>
        <w:adjustRightInd/>
        <w:ind w:left="714" w:hanging="357"/>
        <w:jc w:val="both"/>
        <w:rPr>
          <w:color w:val="000000"/>
          <w:sz w:val="22"/>
          <w:szCs w:val="22"/>
          <w:lang w:val="ru-RU"/>
        </w:rPr>
      </w:pPr>
      <w:r w:rsidRPr="000A559A">
        <w:rPr>
          <w:color w:val="000000"/>
          <w:sz w:val="22"/>
          <w:szCs w:val="22"/>
          <w:lang w:val="ru-RU"/>
        </w:rPr>
        <w:t>воспитание ценностного отношения к природе, окружающей среде;</w:t>
      </w:r>
    </w:p>
    <w:p w:rsidR="001E5C68" w:rsidRPr="000A559A" w:rsidRDefault="001E5C68" w:rsidP="006838AB">
      <w:pPr>
        <w:widowControl/>
        <w:numPr>
          <w:ilvl w:val="0"/>
          <w:numId w:val="62"/>
        </w:numPr>
        <w:autoSpaceDE/>
        <w:autoSpaceDN/>
        <w:adjustRightInd/>
        <w:ind w:left="714" w:hanging="357"/>
        <w:jc w:val="both"/>
        <w:rPr>
          <w:color w:val="000000"/>
          <w:sz w:val="22"/>
          <w:szCs w:val="22"/>
          <w:lang w:val="ru-RU"/>
        </w:rPr>
      </w:pPr>
      <w:r w:rsidRPr="000A559A">
        <w:rPr>
          <w:color w:val="000000"/>
          <w:sz w:val="22"/>
          <w:szCs w:val="22"/>
          <w:lang w:val="ru-RU"/>
        </w:rPr>
        <w:t>воспитание ценностного отношения к прекрасному, формирование представлений об эстетических идеалах и ценностях.</w:t>
      </w:r>
    </w:p>
    <w:p w:rsidR="001E5C68" w:rsidRPr="000A559A" w:rsidRDefault="001E5C68" w:rsidP="001E5C68">
      <w:pPr>
        <w:ind w:firstLine="567"/>
        <w:jc w:val="both"/>
        <w:rPr>
          <w:sz w:val="22"/>
          <w:szCs w:val="22"/>
          <w:lang w:val="ru-RU"/>
        </w:rPr>
      </w:pPr>
      <w:r w:rsidRPr="000A559A">
        <w:rPr>
          <w:sz w:val="22"/>
          <w:szCs w:val="22"/>
          <w:lang w:val="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1E5C68" w:rsidRPr="000A559A" w:rsidRDefault="001E5C68" w:rsidP="001E5C68">
      <w:pPr>
        <w:spacing w:before="27" w:after="27"/>
        <w:ind w:firstLine="567"/>
        <w:jc w:val="both"/>
        <w:rPr>
          <w:color w:val="000000"/>
          <w:sz w:val="22"/>
          <w:szCs w:val="22"/>
          <w:lang w:val="ru-RU"/>
        </w:rPr>
      </w:pPr>
      <w:r w:rsidRPr="000A559A">
        <w:rPr>
          <w:color w:val="000000"/>
          <w:sz w:val="22"/>
          <w:szCs w:val="22"/>
          <w:lang w:val="ru-RU"/>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w:t>
      </w:r>
      <w:r w:rsidRPr="000A559A">
        <w:rPr>
          <w:color w:val="000000"/>
          <w:sz w:val="22"/>
          <w:szCs w:val="22"/>
          <w:lang w:val="ru-RU"/>
        </w:rPr>
        <w:lastRenderedPageBreak/>
        <w:t>ментом, определяющим воспитательную деятельность школы.</w:t>
      </w:r>
    </w:p>
    <w:p w:rsidR="001E5C68" w:rsidRPr="000A559A" w:rsidRDefault="001E5C68" w:rsidP="001E5C68">
      <w:pPr>
        <w:rPr>
          <w:b/>
          <w:sz w:val="22"/>
          <w:szCs w:val="22"/>
          <w:lang w:val="ru-RU"/>
        </w:rPr>
      </w:pPr>
    </w:p>
    <w:p w:rsidR="001E5C68" w:rsidRPr="000A559A" w:rsidRDefault="001E5C68" w:rsidP="001E5C68">
      <w:pPr>
        <w:rPr>
          <w:b/>
          <w:sz w:val="22"/>
          <w:szCs w:val="22"/>
          <w:lang w:val="ru-RU"/>
        </w:rPr>
      </w:pPr>
      <w:r w:rsidRPr="000A559A">
        <w:rPr>
          <w:b/>
          <w:sz w:val="22"/>
          <w:szCs w:val="22"/>
          <w:lang w:val="ru-RU"/>
        </w:rPr>
        <w:t xml:space="preserve">2.3.2. Цель и задачи программы </w:t>
      </w:r>
      <w:r w:rsidRPr="000A559A">
        <w:rPr>
          <w:b/>
          <w:bCs/>
          <w:sz w:val="22"/>
          <w:szCs w:val="22"/>
          <w:lang w:val="ru-RU"/>
        </w:rPr>
        <w:t xml:space="preserve">воспитания </w:t>
      </w:r>
      <w:r w:rsidRPr="000A559A">
        <w:rPr>
          <w:b/>
          <w:sz w:val="22"/>
          <w:szCs w:val="22"/>
          <w:lang w:val="ru-RU"/>
        </w:rPr>
        <w:t>и социализации обучающихся на уровне основного общего образования</w:t>
      </w:r>
    </w:p>
    <w:p w:rsidR="001E5C68" w:rsidRPr="000A559A" w:rsidRDefault="001E5C68" w:rsidP="001E5C68">
      <w:pPr>
        <w:pStyle w:val="a6"/>
        <w:spacing w:before="0" w:beforeAutospacing="0" w:after="0"/>
        <w:ind w:firstLine="567"/>
        <w:jc w:val="both"/>
        <w:rPr>
          <w:rFonts w:ascii="Times New Roman" w:hAnsi="Times New Roman" w:cs="Times New Roman"/>
          <w:sz w:val="22"/>
          <w:szCs w:val="22"/>
          <w:lang w:val="ru-RU"/>
        </w:rPr>
      </w:pPr>
      <w:r w:rsidRPr="000A559A">
        <w:rPr>
          <w:rFonts w:ascii="Times New Roman" w:hAnsi="Times New Roman" w:cs="Times New Roman"/>
          <w:b/>
          <w:bCs/>
          <w:sz w:val="22"/>
          <w:szCs w:val="22"/>
        </w:rPr>
        <w:t xml:space="preserve">Воспитание – </w:t>
      </w:r>
      <w:r w:rsidRPr="000A559A">
        <w:rPr>
          <w:rFonts w:ascii="Times New Roman" w:hAnsi="Times New Roman" w:cs="Times New Roman"/>
          <w:sz w:val="22"/>
          <w:szCs w:val="22"/>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1E5C68" w:rsidRPr="000A559A" w:rsidRDefault="001E5C68" w:rsidP="001E5C68">
      <w:pPr>
        <w:pStyle w:val="a6"/>
        <w:spacing w:before="0" w:beforeAutospacing="0" w:after="0"/>
        <w:ind w:firstLine="567"/>
        <w:jc w:val="both"/>
        <w:rPr>
          <w:rFonts w:ascii="Times New Roman" w:hAnsi="Times New Roman" w:cs="Times New Roman"/>
          <w:sz w:val="22"/>
          <w:szCs w:val="22"/>
        </w:rPr>
      </w:pPr>
      <w:r w:rsidRPr="000A559A">
        <w:rPr>
          <w:rStyle w:val="affff7"/>
          <w:rFonts w:ascii="Times New Roman" w:hAnsi="Times New Roman" w:cs="Times New Roman"/>
          <w:iCs/>
          <w:sz w:val="22"/>
          <w:szCs w:val="22"/>
        </w:rPr>
        <w:t>Духовно-нравственное воспитание</w:t>
      </w:r>
      <w:r w:rsidRPr="000A559A">
        <w:rPr>
          <w:rFonts w:ascii="Times New Roman" w:hAnsi="Times New Roman" w:cs="Times New Roman"/>
          <w:sz w:val="22"/>
          <w:szCs w:val="22"/>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E5C68" w:rsidRPr="000A559A" w:rsidRDefault="001E5C68" w:rsidP="001E5C68">
      <w:pPr>
        <w:pStyle w:val="a6"/>
        <w:spacing w:before="0" w:beforeAutospacing="0" w:after="0"/>
        <w:ind w:firstLine="567"/>
        <w:jc w:val="both"/>
        <w:rPr>
          <w:rFonts w:ascii="Times New Roman" w:hAnsi="Times New Roman" w:cs="Times New Roman"/>
          <w:sz w:val="22"/>
          <w:szCs w:val="22"/>
        </w:rPr>
      </w:pPr>
      <w:r w:rsidRPr="000A559A">
        <w:rPr>
          <w:rStyle w:val="affff7"/>
          <w:rFonts w:ascii="Times New Roman" w:hAnsi="Times New Roman" w:cs="Times New Roman"/>
          <w:iCs/>
          <w:sz w:val="22"/>
          <w:szCs w:val="22"/>
        </w:rPr>
        <w:t>Духовно-нравственное развитие</w:t>
      </w:r>
      <w:r w:rsidRPr="000A559A">
        <w:rPr>
          <w:rFonts w:ascii="Times New Roman" w:hAnsi="Times New Roman" w:cs="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Цель духовно-нравственного развития и воспитания обучающихся должна отражать </w:t>
      </w:r>
      <w:r w:rsidRPr="000A559A">
        <w:rPr>
          <w:b/>
          <w:bCs/>
          <w:sz w:val="22"/>
          <w:szCs w:val="22"/>
          <w:lang w:val="ru-RU"/>
        </w:rPr>
        <w:t>нравственный портрет идеально воспитанного школьника:</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любящий свой край и свою Родину;</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уважающий и принимающий ценности семьи и общества;</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соблюдающий нормы и правила общения;</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проявляющий уважение и терпимость к чужому мнению;</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умеющий грамотно разрешать конфликты в общении;</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любознательный, интересующийся, активно познающий мир;</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умеющий учиться, способный организовать свою деятельность, умеющий пользоваться информационными источниками;</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готовый самостоятельно действовать и отвечать за свои поступки перед семьей и школой;</w:t>
      </w:r>
    </w:p>
    <w:p w:rsidR="001E5C68" w:rsidRPr="000A559A" w:rsidRDefault="001E5C68" w:rsidP="006838AB">
      <w:pPr>
        <w:widowControl/>
        <w:numPr>
          <w:ilvl w:val="0"/>
          <w:numId w:val="49"/>
        </w:numPr>
        <w:shd w:val="clear" w:color="auto" w:fill="FFFFFF"/>
        <w:jc w:val="both"/>
        <w:rPr>
          <w:sz w:val="22"/>
          <w:szCs w:val="22"/>
        </w:rPr>
      </w:pPr>
      <w:r w:rsidRPr="000A559A">
        <w:rPr>
          <w:sz w:val="22"/>
          <w:szCs w:val="22"/>
        </w:rPr>
        <w:t>честный и справедливый;</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творящий и оберегающий красоту мира;</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доброжелательный, обладающий коммуникативной культурой (умеет слушать и слышать собеседника, высказывать свое мнение);</w:t>
      </w:r>
    </w:p>
    <w:p w:rsidR="001E5C68" w:rsidRPr="000A559A" w:rsidRDefault="001E5C68" w:rsidP="006838AB">
      <w:pPr>
        <w:widowControl/>
        <w:numPr>
          <w:ilvl w:val="0"/>
          <w:numId w:val="49"/>
        </w:numPr>
        <w:shd w:val="clear" w:color="auto" w:fill="FFFFFF"/>
        <w:jc w:val="both"/>
        <w:rPr>
          <w:sz w:val="22"/>
          <w:szCs w:val="22"/>
          <w:lang w:val="ru-RU"/>
        </w:rPr>
      </w:pPr>
      <w:r w:rsidRPr="000A559A">
        <w:rPr>
          <w:sz w:val="22"/>
          <w:szCs w:val="22"/>
          <w:lang w:val="ru-RU"/>
        </w:rPr>
        <w:t>выполняющий правила здорового и безопасного образа жизни для себя и окружающих.</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На основе портрета идеально воспитанного учащегося формулируется </w:t>
      </w:r>
      <w:r w:rsidRPr="000A559A">
        <w:rPr>
          <w:b/>
          <w:bCs/>
          <w:sz w:val="22"/>
          <w:szCs w:val="22"/>
          <w:u w:val="single"/>
          <w:lang w:val="ru-RU"/>
        </w:rPr>
        <w:t>цель</w:t>
      </w:r>
      <w:r w:rsidRPr="000A559A">
        <w:rPr>
          <w:b/>
          <w:bCs/>
          <w:sz w:val="22"/>
          <w:szCs w:val="22"/>
          <w:lang w:val="ru-RU"/>
        </w:rPr>
        <w:t xml:space="preserve"> духовно-нравственного развития и воспитания – </w:t>
      </w:r>
      <w:r w:rsidRPr="000A559A">
        <w:rPr>
          <w:bCs/>
          <w:sz w:val="22"/>
          <w:szCs w:val="22"/>
          <w:lang w:val="ru-RU"/>
        </w:rPr>
        <w:t xml:space="preserve">воспитание, социально-педагогическая поддержка становления и развития высоконравственного, ответственного, </w:t>
      </w:r>
      <w:r w:rsidRPr="000A559A">
        <w:rPr>
          <w:sz w:val="22"/>
          <w:szCs w:val="22"/>
          <w:lang w:val="ru-RU"/>
        </w:rPr>
        <w:t xml:space="preserve">творческого, </w:t>
      </w:r>
      <w:r w:rsidRPr="000A559A">
        <w:rPr>
          <w:bCs/>
          <w:sz w:val="22"/>
          <w:szCs w:val="22"/>
          <w:lang w:val="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E5C68" w:rsidRPr="000A559A" w:rsidRDefault="001E5C68" w:rsidP="001E5C68">
      <w:pPr>
        <w:shd w:val="clear" w:color="auto" w:fill="FFFFFF"/>
        <w:ind w:firstLine="567"/>
        <w:jc w:val="both"/>
        <w:rPr>
          <w:b/>
          <w:bCs/>
          <w:sz w:val="22"/>
          <w:szCs w:val="22"/>
          <w:lang w:val="ru-RU"/>
        </w:rPr>
      </w:pPr>
    </w:p>
    <w:p w:rsidR="001E5C68" w:rsidRPr="000A559A" w:rsidRDefault="001E5C68" w:rsidP="001E5C68">
      <w:pPr>
        <w:jc w:val="both"/>
        <w:rPr>
          <w:b/>
          <w:sz w:val="22"/>
          <w:szCs w:val="22"/>
          <w:lang w:val="ru-RU"/>
        </w:rPr>
      </w:pPr>
      <w:r w:rsidRPr="000A559A">
        <w:rPr>
          <w:b/>
          <w:sz w:val="22"/>
          <w:szCs w:val="22"/>
          <w:lang w:val="ru-RU"/>
        </w:rPr>
        <w:t>Задачи в области формирования личностной культуры:</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формирование способности к духовному развитию;</w:t>
      </w:r>
    </w:p>
    <w:p w:rsidR="001E5C68" w:rsidRPr="000A559A" w:rsidRDefault="001E5C68" w:rsidP="006838AB">
      <w:pPr>
        <w:widowControl/>
        <w:numPr>
          <w:ilvl w:val="0"/>
          <w:numId w:val="50"/>
        </w:numPr>
        <w:autoSpaceDE/>
        <w:autoSpaceDN/>
        <w:adjustRightInd/>
        <w:ind w:left="567" w:hanging="425"/>
        <w:jc w:val="both"/>
        <w:rPr>
          <w:b/>
          <w:sz w:val="22"/>
          <w:szCs w:val="22"/>
        </w:rPr>
      </w:pPr>
      <w:r w:rsidRPr="000A559A">
        <w:rPr>
          <w:sz w:val="22"/>
          <w:szCs w:val="22"/>
        </w:rPr>
        <w:t>укрепление нравственности;</w:t>
      </w:r>
    </w:p>
    <w:p w:rsidR="001E5C68" w:rsidRPr="000A559A" w:rsidRDefault="001E5C68" w:rsidP="006838AB">
      <w:pPr>
        <w:widowControl/>
        <w:numPr>
          <w:ilvl w:val="0"/>
          <w:numId w:val="50"/>
        </w:numPr>
        <w:autoSpaceDE/>
        <w:autoSpaceDN/>
        <w:adjustRightInd/>
        <w:ind w:left="567" w:hanging="425"/>
        <w:jc w:val="both"/>
        <w:rPr>
          <w:b/>
          <w:sz w:val="22"/>
          <w:szCs w:val="22"/>
        </w:rPr>
      </w:pPr>
      <w:r w:rsidRPr="000A559A">
        <w:rPr>
          <w:sz w:val="22"/>
          <w:szCs w:val="22"/>
        </w:rPr>
        <w:t>формирование основ морали;</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формирование основ нравственного самосознания личности (совести);</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принятие обучающимся базовых общенациональных ценностей, национальных и этнических духовных традиций;</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формирование эстетических потребностей, ценностей и чувств;</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формирование способности к самостоятельным поступкам и действиям;</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развитие трудолюбия, способности к преодолению трудностей;</w:t>
      </w:r>
    </w:p>
    <w:p w:rsidR="001E5C68" w:rsidRPr="000A559A" w:rsidRDefault="001E5C68" w:rsidP="006838AB">
      <w:pPr>
        <w:widowControl/>
        <w:numPr>
          <w:ilvl w:val="0"/>
          <w:numId w:val="50"/>
        </w:numPr>
        <w:autoSpaceDE/>
        <w:autoSpaceDN/>
        <w:adjustRightInd/>
        <w:ind w:left="567" w:hanging="425"/>
        <w:jc w:val="both"/>
        <w:rPr>
          <w:b/>
          <w:sz w:val="22"/>
          <w:szCs w:val="22"/>
          <w:lang w:val="ru-RU"/>
        </w:rPr>
      </w:pPr>
      <w:r w:rsidRPr="000A559A">
        <w:rPr>
          <w:sz w:val="22"/>
          <w:szCs w:val="22"/>
          <w:lang w:val="ru-RU"/>
        </w:rPr>
        <w:t>осознание младшим школьником ценности человеческой жизни;</w:t>
      </w:r>
    </w:p>
    <w:p w:rsidR="001E5C68" w:rsidRPr="000A559A" w:rsidRDefault="001E5C68" w:rsidP="006838AB">
      <w:pPr>
        <w:widowControl/>
        <w:numPr>
          <w:ilvl w:val="0"/>
          <w:numId w:val="50"/>
        </w:numPr>
        <w:autoSpaceDE/>
        <w:autoSpaceDN/>
        <w:adjustRightInd/>
        <w:ind w:left="567" w:hanging="425"/>
        <w:jc w:val="both"/>
        <w:rPr>
          <w:b/>
          <w:sz w:val="22"/>
          <w:szCs w:val="22"/>
        </w:rPr>
      </w:pPr>
      <w:r w:rsidRPr="000A559A">
        <w:rPr>
          <w:sz w:val="22"/>
          <w:szCs w:val="22"/>
        </w:rPr>
        <w:t>формирование нравственного смысла учения.</w:t>
      </w:r>
    </w:p>
    <w:p w:rsidR="001E5C68" w:rsidRPr="000A559A" w:rsidRDefault="001E5C68" w:rsidP="001E5C68">
      <w:pPr>
        <w:jc w:val="both"/>
        <w:rPr>
          <w:b/>
          <w:sz w:val="22"/>
          <w:szCs w:val="22"/>
        </w:rPr>
      </w:pPr>
    </w:p>
    <w:p w:rsidR="001E5C68" w:rsidRPr="000A559A" w:rsidRDefault="001E5C68" w:rsidP="001E5C68">
      <w:pPr>
        <w:jc w:val="both"/>
        <w:rPr>
          <w:b/>
          <w:sz w:val="22"/>
          <w:szCs w:val="22"/>
          <w:lang w:val="ru-RU"/>
        </w:rPr>
      </w:pPr>
      <w:r w:rsidRPr="000A559A">
        <w:rPr>
          <w:b/>
          <w:sz w:val="22"/>
          <w:szCs w:val="22"/>
          <w:lang w:val="ru-RU"/>
        </w:rPr>
        <w:lastRenderedPageBreak/>
        <w:t>Задачи в области формирования социальной культуры:</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формирование основ российской гражданской идентичности;</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пробуждение веры в Россию, чувства личной ответственности за Отечество;</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формирование патриотизма и гражданской солидарности;</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укрепление доверия к другим людям;</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развитие доброжелательности и эмоциональной отзывчивости, понимания и сопереживания другим людям;</w:t>
      </w:r>
    </w:p>
    <w:p w:rsidR="001E5C68" w:rsidRPr="000A559A" w:rsidRDefault="001E5C68" w:rsidP="006838AB">
      <w:pPr>
        <w:widowControl/>
        <w:numPr>
          <w:ilvl w:val="0"/>
          <w:numId w:val="51"/>
        </w:numPr>
        <w:suppressAutoHyphens/>
        <w:autoSpaceDE/>
        <w:autoSpaceDN/>
        <w:adjustRightInd/>
        <w:ind w:left="567" w:hanging="425"/>
        <w:jc w:val="both"/>
        <w:rPr>
          <w:sz w:val="22"/>
          <w:szCs w:val="22"/>
          <w:lang w:val="ru-RU"/>
        </w:rPr>
      </w:pPr>
      <w:r w:rsidRPr="000A559A">
        <w:rPr>
          <w:sz w:val="22"/>
          <w:szCs w:val="22"/>
          <w:lang w:val="ru-RU"/>
        </w:rPr>
        <w:t>становление гуманистических и демократических ценностных ориентаций;</w:t>
      </w:r>
    </w:p>
    <w:p w:rsidR="001E5C68" w:rsidRPr="000A559A" w:rsidRDefault="001E5C68" w:rsidP="006838AB">
      <w:pPr>
        <w:widowControl/>
        <w:numPr>
          <w:ilvl w:val="0"/>
          <w:numId w:val="51"/>
        </w:numPr>
        <w:suppressAutoHyphens/>
        <w:autoSpaceDE/>
        <w:autoSpaceDN/>
        <w:adjustRightInd/>
        <w:ind w:left="567" w:hanging="425"/>
        <w:jc w:val="both"/>
        <w:rPr>
          <w:color w:val="000000"/>
          <w:sz w:val="22"/>
          <w:szCs w:val="22"/>
          <w:lang w:val="ru-RU"/>
        </w:rPr>
      </w:pPr>
      <w:r w:rsidRPr="000A559A">
        <w:rPr>
          <w:color w:val="000000"/>
          <w:sz w:val="22"/>
          <w:szCs w:val="22"/>
          <w:lang w:val="ru-RU"/>
        </w:rPr>
        <w:t>формирование осознанного и уважительного отношения к традиционным российским религиям, к вере и религиозным убеждениям;</w:t>
      </w:r>
    </w:p>
    <w:p w:rsidR="001E5C68" w:rsidRPr="000A559A" w:rsidRDefault="001E5C68" w:rsidP="006838AB">
      <w:pPr>
        <w:widowControl/>
        <w:numPr>
          <w:ilvl w:val="0"/>
          <w:numId w:val="51"/>
        </w:numPr>
        <w:suppressAutoHyphens/>
        <w:autoSpaceDE/>
        <w:autoSpaceDN/>
        <w:adjustRightInd/>
        <w:ind w:left="567" w:hanging="425"/>
        <w:jc w:val="both"/>
        <w:rPr>
          <w:color w:val="000000"/>
          <w:sz w:val="22"/>
          <w:szCs w:val="22"/>
          <w:lang w:val="ru-RU"/>
        </w:rPr>
      </w:pPr>
      <w:r w:rsidRPr="000A559A">
        <w:rPr>
          <w:color w:val="000000"/>
          <w:sz w:val="22"/>
          <w:szCs w:val="22"/>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1E5C68" w:rsidRPr="000A559A" w:rsidRDefault="001E5C68" w:rsidP="001E5C68">
      <w:pPr>
        <w:ind w:left="567" w:hanging="567"/>
        <w:jc w:val="both"/>
        <w:rPr>
          <w:b/>
          <w:color w:val="000000"/>
          <w:sz w:val="22"/>
          <w:szCs w:val="22"/>
          <w:lang w:val="ru-RU"/>
        </w:rPr>
      </w:pPr>
    </w:p>
    <w:p w:rsidR="001E5C68" w:rsidRPr="000A559A" w:rsidRDefault="001E5C68" w:rsidP="001E5C68">
      <w:pPr>
        <w:ind w:left="567" w:hanging="567"/>
        <w:jc w:val="both"/>
        <w:rPr>
          <w:b/>
          <w:color w:val="000000"/>
          <w:sz w:val="22"/>
          <w:szCs w:val="22"/>
          <w:lang w:val="ru-RU"/>
        </w:rPr>
      </w:pPr>
      <w:r w:rsidRPr="000A559A">
        <w:rPr>
          <w:b/>
          <w:color w:val="000000"/>
          <w:sz w:val="22"/>
          <w:szCs w:val="22"/>
          <w:lang w:val="ru-RU"/>
        </w:rPr>
        <w:t>Задачи в области формирования семейной культуры:</w:t>
      </w:r>
    </w:p>
    <w:p w:rsidR="001E5C68" w:rsidRPr="000A559A" w:rsidRDefault="001E5C68" w:rsidP="006838AB">
      <w:pPr>
        <w:widowControl/>
        <w:numPr>
          <w:ilvl w:val="0"/>
          <w:numId w:val="52"/>
        </w:numPr>
        <w:suppressAutoHyphens/>
        <w:autoSpaceDE/>
        <w:autoSpaceDN/>
        <w:adjustRightInd/>
        <w:ind w:left="567" w:hanging="425"/>
        <w:jc w:val="both"/>
        <w:rPr>
          <w:color w:val="000000"/>
          <w:sz w:val="22"/>
          <w:szCs w:val="22"/>
          <w:lang w:val="ru-RU"/>
        </w:rPr>
      </w:pPr>
      <w:r w:rsidRPr="000A559A">
        <w:rPr>
          <w:color w:val="000000"/>
          <w:sz w:val="22"/>
          <w:szCs w:val="22"/>
          <w:lang w:val="ru-RU"/>
        </w:rPr>
        <w:t>формирование отношения к семье как к основе российского общества;</w:t>
      </w:r>
    </w:p>
    <w:p w:rsidR="001E5C68" w:rsidRPr="000A559A" w:rsidRDefault="001E5C68" w:rsidP="006838AB">
      <w:pPr>
        <w:widowControl/>
        <w:numPr>
          <w:ilvl w:val="0"/>
          <w:numId w:val="52"/>
        </w:numPr>
        <w:suppressAutoHyphens/>
        <w:autoSpaceDE/>
        <w:autoSpaceDN/>
        <w:adjustRightInd/>
        <w:ind w:left="567" w:hanging="425"/>
        <w:jc w:val="both"/>
        <w:rPr>
          <w:color w:val="000000"/>
          <w:sz w:val="22"/>
          <w:szCs w:val="22"/>
          <w:lang w:val="ru-RU"/>
        </w:rPr>
      </w:pPr>
      <w:r w:rsidRPr="000A559A">
        <w:rPr>
          <w:color w:val="000000"/>
          <w:sz w:val="22"/>
          <w:szCs w:val="22"/>
          <w:lang w:val="ru-RU"/>
        </w:rPr>
        <w:t>формирование у школьника почтительного отношения к родителям, осознанного, заботливого отношения к старшим и младшим;</w:t>
      </w:r>
    </w:p>
    <w:p w:rsidR="001E5C68" w:rsidRPr="000A559A" w:rsidRDefault="001E5C68" w:rsidP="006838AB">
      <w:pPr>
        <w:widowControl/>
        <w:numPr>
          <w:ilvl w:val="0"/>
          <w:numId w:val="52"/>
        </w:numPr>
        <w:suppressAutoHyphens/>
        <w:autoSpaceDE/>
        <w:autoSpaceDN/>
        <w:adjustRightInd/>
        <w:ind w:left="567" w:hanging="425"/>
        <w:jc w:val="both"/>
        <w:rPr>
          <w:color w:val="000000"/>
          <w:sz w:val="22"/>
          <w:szCs w:val="22"/>
          <w:lang w:val="ru-RU"/>
        </w:rPr>
      </w:pPr>
      <w:r w:rsidRPr="000A559A">
        <w:rPr>
          <w:color w:val="000000"/>
          <w:sz w:val="22"/>
          <w:szCs w:val="22"/>
          <w:lang w:val="ru-RU"/>
        </w:rPr>
        <w:t>знакомство обучающегося с культурно-историческими и этническими традициями российской семьи.</w:t>
      </w:r>
    </w:p>
    <w:p w:rsidR="001E5C68" w:rsidRPr="000A559A" w:rsidRDefault="001E5C68" w:rsidP="001E5C68">
      <w:pPr>
        <w:pStyle w:val="af0"/>
        <w:ind w:firstLine="567"/>
        <w:rPr>
          <w:sz w:val="22"/>
          <w:szCs w:val="22"/>
        </w:rPr>
      </w:pPr>
      <w:r w:rsidRPr="000A559A">
        <w:rPr>
          <w:sz w:val="22"/>
          <w:szCs w:val="22"/>
        </w:rPr>
        <w:t xml:space="preserve">Таким образом, цель программы </w:t>
      </w:r>
      <w:r w:rsidRPr="000A559A">
        <w:rPr>
          <w:bCs/>
          <w:color w:val="000000"/>
          <w:sz w:val="22"/>
          <w:szCs w:val="22"/>
        </w:rPr>
        <w:t xml:space="preserve">воспитания и социализации обучающихся </w:t>
      </w:r>
      <w:r w:rsidRPr="000A559A">
        <w:rPr>
          <w:bCs/>
          <w:sz w:val="22"/>
          <w:szCs w:val="22"/>
        </w:rPr>
        <w:t xml:space="preserve">на уровне основного общего образования направлена на создание </w:t>
      </w:r>
      <w:r w:rsidRPr="000A559A">
        <w:rPr>
          <w:b/>
          <w:sz w:val="22"/>
          <w:szCs w:val="22"/>
        </w:rPr>
        <w:t>модели выпускника школы.</w:t>
      </w:r>
    </w:p>
    <w:p w:rsidR="001E5C68" w:rsidRPr="000A559A" w:rsidRDefault="001E5C68" w:rsidP="001E5C68">
      <w:pPr>
        <w:jc w:val="both"/>
        <w:rPr>
          <w:b/>
          <w:sz w:val="22"/>
          <w:szCs w:val="22"/>
        </w:rPr>
      </w:pPr>
      <w:r w:rsidRPr="000A559A">
        <w:rPr>
          <w:b/>
          <w:sz w:val="22"/>
          <w:szCs w:val="22"/>
        </w:rPr>
        <w:t>Модель выпускника:</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rPr>
      </w:pPr>
      <w:r w:rsidRPr="000A559A">
        <w:rPr>
          <w:sz w:val="22"/>
          <w:szCs w:val="22"/>
        </w:rPr>
        <w:t>подросток, освоивший общеобразовательные программы;</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lang w:val="ru-RU"/>
        </w:rPr>
      </w:pPr>
      <w:r w:rsidRPr="000A559A">
        <w:rPr>
          <w:sz w:val="22"/>
          <w:szCs w:val="22"/>
          <w:lang w:val="ru-RU"/>
        </w:rPr>
        <w:t>подросток, который приобрел необходимые знания и навыки жизни в обществе, профессиональной среде, владеющий навыками коммуникации;</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lang w:val="ru-RU"/>
        </w:rPr>
      </w:pPr>
      <w:r w:rsidRPr="000A559A">
        <w:rPr>
          <w:sz w:val="22"/>
          <w:szCs w:val="22"/>
          <w:lang w:val="ru-RU"/>
        </w:rPr>
        <w:t>подросток с устойчивой потребностью в самореализации и самовоспитании;</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lang w:val="ru-RU"/>
        </w:rPr>
      </w:pPr>
      <w:r w:rsidRPr="000A559A">
        <w:rPr>
          <w:sz w:val="22"/>
          <w:szCs w:val="22"/>
          <w:lang w:val="ru-RU"/>
        </w:rPr>
        <w:t>подросток, знающий свои гражданские права и умеющий их реализовывать;</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lang w:val="ru-RU"/>
        </w:rPr>
      </w:pPr>
      <w:r w:rsidRPr="000A559A">
        <w:rPr>
          <w:sz w:val="22"/>
          <w:szCs w:val="22"/>
          <w:lang w:val="ru-RU"/>
        </w:rPr>
        <w:t>подросток, умеющий уважать свое и чужое достоинство;</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lang w:val="ru-RU"/>
        </w:rPr>
      </w:pPr>
      <w:r w:rsidRPr="000A559A">
        <w:rPr>
          <w:sz w:val="22"/>
          <w:szCs w:val="22"/>
          <w:lang w:val="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1E5C68" w:rsidRPr="000A559A" w:rsidRDefault="001E5C68" w:rsidP="006838AB">
      <w:pPr>
        <w:widowControl/>
        <w:numPr>
          <w:ilvl w:val="0"/>
          <w:numId w:val="53"/>
        </w:numPr>
        <w:tabs>
          <w:tab w:val="clear" w:pos="1069"/>
          <w:tab w:val="num" w:pos="709"/>
        </w:tabs>
        <w:autoSpaceDE/>
        <w:autoSpaceDN/>
        <w:adjustRightInd/>
        <w:ind w:left="709" w:hanging="425"/>
        <w:jc w:val="both"/>
        <w:rPr>
          <w:sz w:val="22"/>
          <w:szCs w:val="22"/>
        </w:rPr>
      </w:pPr>
      <w:r w:rsidRPr="000A559A">
        <w:rPr>
          <w:sz w:val="22"/>
          <w:szCs w:val="22"/>
        </w:rPr>
        <w:t>подросток, любящий свою семью.</w:t>
      </w:r>
    </w:p>
    <w:p w:rsidR="001E5C68" w:rsidRPr="000A559A" w:rsidRDefault="001E5C68" w:rsidP="001E5C68">
      <w:pPr>
        <w:jc w:val="both"/>
        <w:rPr>
          <w:sz w:val="22"/>
          <w:szCs w:val="22"/>
        </w:rPr>
      </w:pPr>
    </w:p>
    <w:p w:rsidR="001E5C68" w:rsidRPr="000A559A" w:rsidRDefault="001E5C68" w:rsidP="001E5C68">
      <w:pPr>
        <w:spacing w:before="27" w:after="27"/>
        <w:rPr>
          <w:b/>
          <w:sz w:val="22"/>
          <w:szCs w:val="22"/>
          <w:u w:val="single"/>
          <w:lang w:val="ru-RU"/>
        </w:rPr>
      </w:pPr>
      <w:r w:rsidRPr="000A559A">
        <w:rPr>
          <w:b/>
          <w:sz w:val="22"/>
          <w:szCs w:val="22"/>
          <w:u w:val="single"/>
          <w:lang w:val="ru-RU"/>
        </w:rPr>
        <w:t xml:space="preserve">2.3.3. Ценностные установки воспитания и социализации обучающихся </w:t>
      </w:r>
      <w:r w:rsidRPr="000A559A">
        <w:rPr>
          <w:b/>
          <w:bCs/>
          <w:sz w:val="22"/>
          <w:szCs w:val="22"/>
          <w:u w:val="single"/>
          <w:lang w:val="ru-RU"/>
        </w:rPr>
        <w:t xml:space="preserve">на </w:t>
      </w:r>
      <w:r w:rsidR="000A559A">
        <w:rPr>
          <w:b/>
          <w:bCs/>
          <w:sz w:val="22"/>
          <w:szCs w:val="22"/>
          <w:u w:val="single"/>
          <w:lang w:val="ru-RU"/>
        </w:rPr>
        <w:t xml:space="preserve">уровне </w:t>
      </w:r>
      <w:r w:rsidRPr="000A559A">
        <w:rPr>
          <w:b/>
          <w:bCs/>
          <w:sz w:val="22"/>
          <w:szCs w:val="22"/>
          <w:u w:val="single"/>
          <w:lang w:val="ru-RU"/>
        </w:rPr>
        <w:t>основного общего образования.</w:t>
      </w:r>
    </w:p>
    <w:p w:rsidR="001E5C68" w:rsidRPr="000A559A" w:rsidRDefault="001E5C68" w:rsidP="001E5C68">
      <w:pPr>
        <w:ind w:firstLine="567"/>
        <w:jc w:val="both"/>
        <w:rPr>
          <w:color w:val="000000"/>
          <w:sz w:val="22"/>
          <w:szCs w:val="22"/>
        </w:rPr>
      </w:pPr>
      <w:r w:rsidRPr="000A559A">
        <w:rPr>
          <w:color w:val="000000"/>
          <w:sz w:val="22"/>
          <w:szCs w:val="22"/>
          <w:lang w:val="ru-RU"/>
        </w:rPr>
        <w:t xml:space="preserve">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r w:rsidRPr="000A559A">
        <w:rPr>
          <w:color w:val="000000"/>
          <w:sz w:val="22"/>
          <w:szCs w:val="22"/>
        </w:rPr>
        <w:t>Традиционными источниками нравственности являются следующие ценности:</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патриотизм</w:t>
      </w:r>
      <w:r w:rsidRPr="000A559A">
        <w:rPr>
          <w:color w:val="000000"/>
          <w:sz w:val="22"/>
          <w:szCs w:val="22"/>
          <w:lang w:val="ru-RU"/>
        </w:rPr>
        <w:t xml:space="preserve"> (любовь к России, к своему народу, к своей малой родине; служение Отечеству);</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социальная солидарность</w:t>
      </w:r>
      <w:r w:rsidRPr="000A559A">
        <w:rPr>
          <w:color w:val="000000"/>
          <w:sz w:val="22"/>
          <w:szCs w:val="22"/>
          <w:lang w:val="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гражданственность</w:t>
      </w:r>
      <w:r w:rsidRPr="000A559A">
        <w:rPr>
          <w:color w:val="000000"/>
          <w:sz w:val="22"/>
          <w:szCs w:val="22"/>
          <w:lang w:val="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bCs/>
          <w:sz w:val="22"/>
          <w:szCs w:val="22"/>
          <w:lang w:val="ru-RU"/>
        </w:rPr>
        <w:t xml:space="preserve">человечность </w:t>
      </w:r>
      <w:r w:rsidRPr="000A559A">
        <w:rPr>
          <w:sz w:val="22"/>
          <w:szCs w:val="22"/>
          <w:lang w:val="ru-RU"/>
        </w:rPr>
        <w:t>(</w:t>
      </w:r>
      <w:r w:rsidRPr="000A559A">
        <w:rPr>
          <w:color w:val="000000"/>
          <w:sz w:val="22"/>
          <w:szCs w:val="22"/>
          <w:lang w:val="ru-RU"/>
        </w:rPr>
        <w:t xml:space="preserve">мир во всем мире, </w:t>
      </w:r>
      <w:r w:rsidRPr="000A559A">
        <w:rPr>
          <w:sz w:val="22"/>
          <w:szCs w:val="22"/>
          <w:lang w:val="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rPr>
      </w:pPr>
      <w:r w:rsidRPr="000A559A">
        <w:rPr>
          <w:b/>
          <w:bCs/>
          <w:sz w:val="22"/>
          <w:szCs w:val="22"/>
        </w:rPr>
        <w:t>честь;</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rPr>
      </w:pPr>
      <w:r w:rsidRPr="000A559A">
        <w:rPr>
          <w:b/>
          <w:bCs/>
          <w:sz w:val="22"/>
          <w:szCs w:val="22"/>
        </w:rPr>
        <w:t>достоинство;</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rPr>
      </w:pPr>
      <w:r w:rsidRPr="000A559A">
        <w:rPr>
          <w:b/>
          <w:bCs/>
          <w:sz w:val="22"/>
          <w:szCs w:val="22"/>
        </w:rPr>
        <w:t xml:space="preserve">свобода </w:t>
      </w:r>
      <w:r w:rsidRPr="000A559A">
        <w:rPr>
          <w:sz w:val="22"/>
          <w:szCs w:val="22"/>
        </w:rPr>
        <w:t>(личная и национальная);</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sz w:val="22"/>
          <w:szCs w:val="22"/>
          <w:lang w:val="ru-RU"/>
        </w:rPr>
      </w:pPr>
      <w:r w:rsidRPr="000A559A">
        <w:rPr>
          <w:b/>
          <w:bCs/>
          <w:sz w:val="22"/>
          <w:szCs w:val="22"/>
          <w:lang w:val="ru-RU"/>
        </w:rPr>
        <w:t xml:space="preserve">доверие </w:t>
      </w:r>
      <w:r w:rsidRPr="000A559A">
        <w:rPr>
          <w:bCs/>
          <w:sz w:val="22"/>
          <w:szCs w:val="22"/>
          <w:lang w:val="ru-RU"/>
        </w:rPr>
        <w:t>(к людям, институтам государства и гражданского общества);</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семья</w:t>
      </w:r>
      <w:r w:rsidRPr="000A559A">
        <w:rPr>
          <w:color w:val="000000"/>
          <w:sz w:val="22"/>
          <w:szCs w:val="22"/>
          <w:lang w:val="ru-RU"/>
        </w:rPr>
        <w:t xml:space="preserve"> (любовь и верность, здоровье, достаток, почитание родителей, забота о старших и младших, забота о продолжении рода);</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bCs/>
          <w:sz w:val="22"/>
          <w:szCs w:val="22"/>
          <w:lang w:val="ru-RU"/>
        </w:rPr>
        <w:lastRenderedPageBreak/>
        <w:t xml:space="preserve">любовь </w:t>
      </w:r>
      <w:r w:rsidRPr="000A559A">
        <w:rPr>
          <w:sz w:val="22"/>
          <w:szCs w:val="22"/>
          <w:lang w:val="ru-RU"/>
        </w:rPr>
        <w:t>(к близким, друзьям, школе и действия во благо их);</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rPr>
      </w:pPr>
      <w:r w:rsidRPr="000A559A">
        <w:rPr>
          <w:b/>
          <w:bCs/>
          <w:sz w:val="22"/>
          <w:szCs w:val="22"/>
        </w:rPr>
        <w:t>дружба;</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bCs/>
          <w:sz w:val="22"/>
          <w:szCs w:val="22"/>
          <w:lang w:val="ru-RU"/>
        </w:rPr>
        <w:t xml:space="preserve">здоровье </w:t>
      </w:r>
      <w:r w:rsidRPr="000A559A">
        <w:rPr>
          <w:sz w:val="22"/>
          <w:szCs w:val="22"/>
          <w:lang w:val="ru-RU"/>
        </w:rPr>
        <w:t>(физическое и душевное, психологическое, нравственное, личное, близких и общества, здоровый образ жизни);</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труд и творчество</w:t>
      </w:r>
      <w:r w:rsidRPr="000A559A">
        <w:rPr>
          <w:color w:val="000000"/>
          <w:sz w:val="22"/>
          <w:szCs w:val="22"/>
          <w:lang w:val="ru-RU"/>
        </w:rPr>
        <w:t xml:space="preserve"> (творчество и созидание, целеустремленность и настойчивость, трудолюбие, бережливость);</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наука</w:t>
      </w:r>
      <w:r w:rsidRPr="000A559A">
        <w:rPr>
          <w:color w:val="000000"/>
          <w:sz w:val="22"/>
          <w:szCs w:val="22"/>
          <w:lang w:val="ru-RU"/>
        </w:rPr>
        <w:t xml:space="preserve"> (познание, истина, научная картина мира, экологическое сознание);</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традиционные российские религии</w:t>
      </w:r>
      <w:r w:rsidRPr="000A559A">
        <w:rPr>
          <w:color w:val="000000"/>
          <w:sz w:val="22"/>
          <w:szCs w:val="22"/>
          <w:lang w:val="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искусство и литература</w:t>
      </w:r>
      <w:r w:rsidRPr="000A559A">
        <w:rPr>
          <w:color w:val="000000"/>
          <w:sz w:val="22"/>
          <w:szCs w:val="22"/>
          <w:lang w:val="ru-RU"/>
        </w:rPr>
        <w:t xml:space="preserve"> (красота, гармония, духовный мир человека, нравственный выбор, смысл жизни, эстетическое развитие);</w:t>
      </w:r>
    </w:p>
    <w:p w:rsidR="001E5C68" w:rsidRPr="000A559A" w:rsidRDefault="001E5C68" w:rsidP="006838AB">
      <w:pPr>
        <w:widowControl/>
        <w:numPr>
          <w:ilvl w:val="0"/>
          <w:numId w:val="38"/>
        </w:numPr>
        <w:tabs>
          <w:tab w:val="left" w:pos="426"/>
        </w:tabs>
        <w:suppressAutoHyphens/>
        <w:autoSpaceDE/>
        <w:autoSpaceDN/>
        <w:adjustRightInd/>
        <w:ind w:left="426" w:hanging="426"/>
        <w:jc w:val="both"/>
        <w:rPr>
          <w:color w:val="000000"/>
          <w:sz w:val="22"/>
          <w:szCs w:val="22"/>
          <w:lang w:val="ru-RU"/>
        </w:rPr>
      </w:pPr>
      <w:r w:rsidRPr="000A559A">
        <w:rPr>
          <w:b/>
          <w:color w:val="000000"/>
          <w:sz w:val="22"/>
          <w:szCs w:val="22"/>
          <w:lang w:val="ru-RU"/>
        </w:rPr>
        <w:t>природа</w:t>
      </w:r>
      <w:r w:rsidRPr="000A559A">
        <w:rPr>
          <w:color w:val="000000"/>
          <w:sz w:val="22"/>
          <w:szCs w:val="22"/>
          <w:lang w:val="ru-RU"/>
        </w:rPr>
        <w:t xml:space="preserve"> (жизнь, родная земля, заповедная природа, планета Земля).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1E5C68" w:rsidRPr="000A559A" w:rsidRDefault="001E5C68" w:rsidP="001E5C68">
      <w:pPr>
        <w:pStyle w:val="1ff1"/>
        <w:spacing w:before="0" w:after="0"/>
        <w:rPr>
          <w:b/>
          <w:color w:val="000000"/>
          <w:sz w:val="22"/>
          <w:szCs w:val="22"/>
        </w:rPr>
      </w:pPr>
    </w:p>
    <w:p w:rsidR="001E5C68" w:rsidRPr="000A559A" w:rsidRDefault="001E5C68" w:rsidP="001E5C68">
      <w:pPr>
        <w:pStyle w:val="1ff1"/>
        <w:spacing w:before="0" w:after="0"/>
        <w:rPr>
          <w:b/>
          <w:color w:val="000000"/>
          <w:sz w:val="22"/>
          <w:szCs w:val="22"/>
          <w:u w:val="single"/>
        </w:rPr>
      </w:pPr>
      <w:r w:rsidRPr="000A559A">
        <w:rPr>
          <w:b/>
          <w:color w:val="000000"/>
          <w:sz w:val="22"/>
          <w:szCs w:val="22"/>
          <w:u w:val="single"/>
        </w:rPr>
        <w:t>2.3.4. Основные направления и ценностные основы воспитания и социализации обучающихся на уровне основного общего образования</w:t>
      </w:r>
    </w:p>
    <w:p w:rsidR="001E5C68" w:rsidRPr="000A559A" w:rsidRDefault="001E5C68" w:rsidP="001E5C68">
      <w:pPr>
        <w:pStyle w:val="1ff1"/>
        <w:spacing w:before="0" w:after="0"/>
        <w:jc w:val="both"/>
        <w:rPr>
          <w:b/>
          <w:color w:val="000000"/>
          <w:sz w:val="22"/>
          <w:szCs w:val="22"/>
        </w:rPr>
      </w:pPr>
    </w:p>
    <w:p w:rsidR="001E5C68" w:rsidRPr="000A559A" w:rsidRDefault="001E5C68" w:rsidP="001E5C68">
      <w:pPr>
        <w:ind w:firstLine="567"/>
        <w:jc w:val="both"/>
        <w:rPr>
          <w:color w:val="000000"/>
          <w:sz w:val="22"/>
          <w:szCs w:val="22"/>
          <w:lang w:val="ru-RU"/>
        </w:rPr>
      </w:pPr>
      <w:r w:rsidRPr="000A559A">
        <w:rPr>
          <w:color w:val="000000"/>
          <w:sz w:val="22"/>
          <w:szCs w:val="22"/>
          <w:lang w:val="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1E5C68" w:rsidRPr="000A559A" w:rsidRDefault="001E5C68" w:rsidP="006838AB">
      <w:pPr>
        <w:widowControl/>
        <w:numPr>
          <w:ilvl w:val="0"/>
          <w:numId w:val="54"/>
        </w:numPr>
        <w:autoSpaceDE/>
        <w:autoSpaceDN/>
        <w:adjustRightInd/>
        <w:jc w:val="both"/>
        <w:rPr>
          <w:color w:val="000000"/>
          <w:sz w:val="22"/>
          <w:szCs w:val="22"/>
          <w:lang w:val="ru-RU"/>
        </w:rPr>
      </w:pPr>
      <w:r w:rsidRPr="000A559A">
        <w:rPr>
          <w:color w:val="000000"/>
          <w:sz w:val="22"/>
          <w:szCs w:val="22"/>
          <w:lang w:val="ru-RU"/>
        </w:rPr>
        <w:t>Воспитание гражданственности, патриотизма, уважения к правам, свободам и обязанностям человека.</w:t>
      </w:r>
    </w:p>
    <w:p w:rsidR="001E5C68" w:rsidRPr="000A559A" w:rsidRDefault="001E5C68" w:rsidP="006838AB">
      <w:pPr>
        <w:widowControl/>
        <w:numPr>
          <w:ilvl w:val="0"/>
          <w:numId w:val="54"/>
        </w:numPr>
        <w:autoSpaceDE/>
        <w:autoSpaceDN/>
        <w:adjustRightInd/>
        <w:jc w:val="both"/>
        <w:rPr>
          <w:color w:val="000000"/>
          <w:sz w:val="22"/>
          <w:szCs w:val="22"/>
          <w:lang w:val="ru-RU"/>
        </w:rPr>
      </w:pPr>
      <w:r w:rsidRPr="000A559A">
        <w:rPr>
          <w:color w:val="000000"/>
          <w:sz w:val="22"/>
          <w:szCs w:val="22"/>
          <w:lang w:val="ru-RU"/>
        </w:rPr>
        <w:t>Воспитание нравственных чувств и этического сознания.</w:t>
      </w:r>
    </w:p>
    <w:p w:rsidR="001E5C68" w:rsidRPr="000A559A" w:rsidRDefault="001E5C68" w:rsidP="006838AB">
      <w:pPr>
        <w:widowControl/>
        <w:numPr>
          <w:ilvl w:val="0"/>
          <w:numId w:val="54"/>
        </w:numPr>
        <w:autoSpaceDE/>
        <w:autoSpaceDN/>
        <w:adjustRightInd/>
        <w:jc w:val="both"/>
        <w:rPr>
          <w:color w:val="000000"/>
          <w:sz w:val="22"/>
          <w:szCs w:val="22"/>
          <w:lang w:val="ru-RU"/>
        </w:rPr>
      </w:pPr>
      <w:r w:rsidRPr="000A559A">
        <w:rPr>
          <w:color w:val="000000"/>
          <w:sz w:val="22"/>
          <w:szCs w:val="22"/>
          <w:lang w:val="ru-RU"/>
        </w:rPr>
        <w:t>Воспитание трудолюбия, творческого отношения к учению, труду, жизни.</w:t>
      </w:r>
    </w:p>
    <w:p w:rsidR="001E5C68" w:rsidRPr="000A559A" w:rsidRDefault="001E5C68" w:rsidP="006838AB">
      <w:pPr>
        <w:widowControl/>
        <w:numPr>
          <w:ilvl w:val="0"/>
          <w:numId w:val="54"/>
        </w:numPr>
        <w:autoSpaceDE/>
        <w:autoSpaceDN/>
        <w:adjustRightInd/>
        <w:jc w:val="both"/>
        <w:rPr>
          <w:sz w:val="22"/>
          <w:szCs w:val="22"/>
          <w:lang w:val="ru-RU"/>
        </w:rPr>
      </w:pPr>
      <w:r w:rsidRPr="000A559A">
        <w:rPr>
          <w:sz w:val="22"/>
          <w:szCs w:val="22"/>
          <w:lang w:val="ru-RU"/>
        </w:rPr>
        <w:t>Формирование ценностного отношения к здоровью и здоровому образу жизни.</w:t>
      </w:r>
    </w:p>
    <w:p w:rsidR="001E5C68" w:rsidRPr="000A559A" w:rsidRDefault="001E5C68" w:rsidP="006838AB">
      <w:pPr>
        <w:widowControl/>
        <w:numPr>
          <w:ilvl w:val="0"/>
          <w:numId w:val="54"/>
        </w:numPr>
        <w:autoSpaceDE/>
        <w:autoSpaceDN/>
        <w:adjustRightInd/>
        <w:jc w:val="both"/>
        <w:rPr>
          <w:color w:val="000000"/>
          <w:sz w:val="22"/>
          <w:szCs w:val="22"/>
          <w:lang w:val="ru-RU"/>
        </w:rPr>
      </w:pPr>
      <w:r w:rsidRPr="000A559A">
        <w:rPr>
          <w:color w:val="000000"/>
          <w:sz w:val="22"/>
          <w:szCs w:val="22"/>
          <w:lang w:val="ru-RU"/>
        </w:rPr>
        <w:t>Воспитание ценностного отношения к природе, окружающей среде.</w:t>
      </w:r>
    </w:p>
    <w:p w:rsidR="001E5C68" w:rsidRPr="000A559A" w:rsidRDefault="001E5C68" w:rsidP="006838AB">
      <w:pPr>
        <w:widowControl/>
        <w:numPr>
          <w:ilvl w:val="0"/>
          <w:numId w:val="54"/>
        </w:numPr>
        <w:autoSpaceDE/>
        <w:autoSpaceDN/>
        <w:adjustRightInd/>
        <w:jc w:val="both"/>
        <w:rPr>
          <w:color w:val="000000"/>
          <w:sz w:val="22"/>
          <w:szCs w:val="22"/>
          <w:lang w:val="ru-RU"/>
        </w:rPr>
      </w:pPr>
      <w:r w:rsidRPr="000A559A">
        <w:rPr>
          <w:color w:val="000000"/>
          <w:sz w:val="22"/>
          <w:szCs w:val="22"/>
          <w:lang w:val="ru-RU"/>
        </w:rPr>
        <w:t>Воспитание ценностного отношения к прекрасному, формирование представлений об эстетических идеалах и ценностях.</w:t>
      </w:r>
    </w:p>
    <w:p w:rsidR="001E5C68" w:rsidRPr="000A559A" w:rsidRDefault="001E5C68" w:rsidP="001E5C68">
      <w:pPr>
        <w:shd w:val="clear" w:color="auto" w:fill="FFFFFF"/>
        <w:ind w:firstLine="567"/>
        <w:jc w:val="both"/>
        <w:rPr>
          <w:sz w:val="22"/>
          <w:szCs w:val="22"/>
          <w:lang w:val="ru-RU"/>
        </w:rPr>
      </w:pPr>
    </w:p>
    <w:p w:rsidR="001E5C68" w:rsidRPr="000A559A" w:rsidRDefault="001E5C68" w:rsidP="001E5C68">
      <w:pPr>
        <w:shd w:val="clear" w:color="auto" w:fill="FFFFFF"/>
        <w:ind w:firstLine="567"/>
        <w:jc w:val="both"/>
        <w:rPr>
          <w:sz w:val="22"/>
          <w:szCs w:val="22"/>
          <w:lang w:val="ru-RU"/>
        </w:rPr>
      </w:pPr>
      <w:r w:rsidRPr="000A559A">
        <w:rPr>
          <w:sz w:val="22"/>
          <w:szCs w:val="22"/>
          <w:lang w:val="ru-RU"/>
        </w:rPr>
        <w:t>По направлениям</w:t>
      </w:r>
      <w:r w:rsidRPr="000A559A">
        <w:rPr>
          <w:b/>
          <w:bCs/>
          <w:sz w:val="22"/>
          <w:szCs w:val="22"/>
          <w:lang w:val="ru-RU"/>
        </w:rPr>
        <w:t xml:space="preserve"> </w:t>
      </w:r>
      <w:r w:rsidRPr="000A559A">
        <w:rPr>
          <w:sz w:val="22"/>
          <w:szCs w:val="22"/>
          <w:lang w:val="ru-RU"/>
        </w:rPr>
        <w:t>определены</w:t>
      </w:r>
      <w:r w:rsidRPr="000A559A">
        <w:rPr>
          <w:b/>
          <w:bCs/>
          <w:sz w:val="22"/>
          <w:szCs w:val="22"/>
          <w:lang w:val="ru-RU"/>
        </w:rPr>
        <w:t xml:space="preserve"> задачи духовно-нравственного воспитания</w:t>
      </w:r>
      <w:r w:rsidRPr="000A559A">
        <w:rPr>
          <w:sz w:val="22"/>
          <w:szCs w:val="22"/>
          <w:lang w:val="ru-RU"/>
        </w:rPr>
        <w:t>, которые образно отражают цели развития нравственного и духовного мира обучающихся основного общего образования.</w:t>
      </w:r>
    </w:p>
    <w:p w:rsidR="001E5C68" w:rsidRPr="000A559A" w:rsidRDefault="001E5C68" w:rsidP="001E5C68">
      <w:pPr>
        <w:shd w:val="clear" w:color="auto" w:fill="FFFFFF"/>
        <w:ind w:firstLine="567"/>
        <w:jc w:val="both"/>
        <w:rPr>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1. Воспитание гражданственности, патриотизма, уважения к правам, свободам и обязанностям человека.</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 xml:space="preserve">представления о символах государства – Флаге, Гербе России, о флаге и гербе Красноярского края, города Зеленогорска, </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элементарные представления об институтах гражданского общества, о возможностях участия граждан в общественном управлении;</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элементарные представления о правах и обязанностях гражданина России;</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интерес к общественным явлениям, понимание активной роли человека в обществе;</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уважительное отношение к русскому языку как государственному, языку межнационального общения;</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ценностное отношение к своему национальному языку и культуре;</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начальные представления о народах России, об их общей исторической судьбе, о единстве народов нашей страны;</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элементарные представления о национальных героях и важнейших событиях истории России и ее народов;</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интерес к государственным праздникам и важнейшим событиям в жизни России, малой Родины.</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стремление активно участвовать в делах класса, школы, семьи, родного города;</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lastRenderedPageBreak/>
        <w:t>любовь к школе,  малой Родине, народу России;</w:t>
      </w:r>
    </w:p>
    <w:p w:rsidR="001E5C68" w:rsidRPr="000A559A" w:rsidRDefault="001E5C68" w:rsidP="006838AB">
      <w:pPr>
        <w:widowControl/>
        <w:numPr>
          <w:ilvl w:val="0"/>
          <w:numId w:val="55"/>
        </w:numPr>
        <w:shd w:val="clear" w:color="auto" w:fill="FFFFFF"/>
        <w:jc w:val="both"/>
        <w:rPr>
          <w:sz w:val="22"/>
          <w:szCs w:val="22"/>
        </w:rPr>
      </w:pPr>
      <w:r w:rsidRPr="000A559A">
        <w:rPr>
          <w:sz w:val="22"/>
          <w:szCs w:val="22"/>
        </w:rPr>
        <w:t>уважение к защитникам Отечества;</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умение отвечать за свои поступки;</w:t>
      </w:r>
    </w:p>
    <w:p w:rsidR="001E5C68" w:rsidRPr="000A559A" w:rsidRDefault="001E5C68" w:rsidP="006838AB">
      <w:pPr>
        <w:widowControl/>
        <w:numPr>
          <w:ilvl w:val="0"/>
          <w:numId w:val="55"/>
        </w:numPr>
        <w:shd w:val="clear" w:color="auto" w:fill="FFFFFF"/>
        <w:jc w:val="both"/>
        <w:rPr>
          <w:sz w:val="22"/>
          <w:szCs w:val="22"/>
          <w:lang w:val="ru-RU"/>
        </w:rPr>
      </w:pPr>
      <w:r w:rsidRPr="000A559A">
        <w:rPr>
          <w:sz w:val="22"/>
          <w:szCs w:val="22"/>
          <w:lang w:val="ru-RU"/>
        </w:rPr>
        <w:t>негативное отношение к нарушениям порядка в классе, дома, на улице, к невыполнению человеком своих обязанностей.</w:t>
      </w:r>
    </w:p>
    <w:p w:rsidR="001E5C68" w:rsidRPr="000A559A" w:rsidRDefault="001E5C68" w:rsidP="001E5C68">
      <w:pPr>
        <w:shd w:val="clear" w:color="auto" w:fill="FFFFFF"/>
        <w:ind w:left="720"/>
        <w:jc w:val="both"/>
        <w:rPr>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2. Воспитание нравственных чувств и этического сознания.</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первоначальные представления о базовых национальных российских ценностях;</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различие хороших и плохих поступков;</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представления о правилах поведения в школе, дома, на улице, в общественных местах, на природе;</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уважительное отношение к родителям, старшим, доброжелательное отношение к сверстникам и младшим;</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установление дружеских взаимоотношений в коллективе, основанных на взаимопомощи и взаимной поддержке;</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бережное, гуманное отношение ко всему живому;</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знание правил вежливого поведения, культуры речи, умение пользоваться «волшебными» словами, быть опрятным, чистым, аккуратным;</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E5C68" w:rsidRPr="000A559A" w:rsidRDefault="001E5C68" w:rsidP="006838AB">
      <w:pPr>
        <w:widowControl/>
        <w:numPr>
          <w:ilvl w:val="0"/>
          <w:numId w:val="56"/>
        </w:numPr>
        <w:shd w:val="clear" w:color="auto" w:fill="FFFFFF"/>
        <w:jc w:val="both"/>
        <w:rPr>
          <w:sz w:val="22"/>
          <w:szCs w:val="22"/>
          <w:lang w:val="ru-RU"/>
        </w:rPr>
      </w:pPr>
      <w:r w:rsidRPr="000A559A">
        <w:rPr>
          <w:sz w:val="22"/>
          <w:szCs w:val="22"/>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E5C68" w:rsidRPr="000A559A" w:rsidRDefault="001E5C68" w:rsidP="001E5C68">
      <w:pPr>
        <w:jc w:val="both"/>
        <w:rPr>
          <w:b/>
          <w:i/>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3. Воспитание трудолюбия, творческого отношения к учению, труду, жизни.</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уважение к труду и творчеству старших и сверстников;</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элементарные представления об основных профессиях;</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ценностное отношение к учебе как виду творческой деятельности;</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элементарные представления о роли знаний, науки, современного производства в жизни человека и общества;</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первоначальные навыки коллективной работы, в том числе при разработке и реализации учебных и учебно-трудовых проектов;</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умение проявлять дисциплинированность, последовательность и настойчивость в выполнении учебных и учебно-трудовых заданий;</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умение соблюдать порядок на рабочем месте;</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бережное отношение к результатам своего труда, труда других людей, к школьному имуществу, учебникам, личным вещам;</w:t>
      </w:r>
    </w:p>
    <w:p w:rsidR="001E5C68" w:rsidRPr="000A559A" w:rsidRDefault="001E5C68" w:rsidP="006838AB">
      <w:pPr>
        <w:widowControl/>
        <w:numPr>
          <w:ilvl w:val="0"/>
          <w:numId w:val="57"/>
        </w:numPr>
        <w:shd w:val="clear" w:color="auto" w:fill="FFFFFF"/>
        <w:jc w:val="both"/>
        <w:rPr>
          <w:sz w:val="22"/>
          <w:szCs w:val="22"/>
          <w:lang w:val="ru-RU"/>
        </w:rPr>
      </w:pPr>
      <w:r w:rsidRPr="000A559A">
        <w:rPr>
          <w:sz w:val="22"/>
          <w:szCs w:val="22"/>
          <w:lang w:val="ru-RU"/>
        </w:rPr>
        <w:t>отрицательное отношение к лени и небрежности в труде и учебе, небережливому отношению к результатам труда людей.</w:t>
      </w:r>
    </w:p>
    <w:p w:rsidR="001E5C68" w:rsidRPr="000A559A" w:rsidRDefault="001E5C68" w:rsidP="001E5C68">
      <w:pPr>
        <w:jc w:val="both"/>
        <w:rPr>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4. Формирование ценностного отношения к здоровью и здоровому образу жизни.</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ценностное отношение к своему здоровью, здоровью родителей, членов своей семьи, педагогов, сверстников;</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элементарные представления о влиянии нравственности человека на состояние его здоровья и здоровья окружающих его людей;</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понимание важности физической культуры и спорта для здоровья человека, его образования, труда и творчества;</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знание и выполнение санитарно-гигиенических правил, соблюдение здоровьесберегающего режима дня;</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lastRenderedPageBreak/>
        <w:t>интерес к прогулкам на природе, подвижным играм, участию в спортивных соревнованиях;</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первоначальные представления об оздоровительном влиянии природы на человека;</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первоначальные представления о возможном негативном влиянии компьютерных игр, телевидения, рекламы на здоровье человека;</w:t>
      </w:r>
    </w:p>
    <w:p w:rsidR="001E5C68" w:rsidRPr="000A559A" w:rsidRDefault="001E5C68" w:rsidP="006838AB">
      <w:pPr>
        <w:widowControl/>
        <w:numPr>
          <w:ilvl w:val="0"/>
          <w:numId w:val="58"/>
        </w:numPr>
        <w:shd w:val="clear" w:color="auto" w:fill="FFFFFF"/>
        <w:jc w:val="both"/>
        <w:rPr>
          <w:sz w:val="22"/>
          <w:szCs w:val="22"/>
          <w:lang w:val="ru-RU"/>
        </w:rPr>
      </w:pPr>
      <w:r w:rsidRPr="000A559A">
        <w:rPr>
          <w:sz w:val="22"/>
          <w:szCs w:val="22"/>
          <w:lang w:val="ru-RU"/>
        </w:rPr>
        <w:t>отрицательное отношение к невыполнению правил личной гигиены и санитарии, уклонению от занятий физкультурой.</w:t>
      </w:r>
    </w:p>
    <w:p w:rsidR="001E5C68" w:rsidRPr="000A559A" w:rsidRDefault="001E5C68" w:rsidP="001E5C68">
      <w:pPr>
        <w:jc w:val="both"/>
        <w:rPr>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5. Воспитание ценностного отношения к природе, окружающей среде.</w:t>
      </w:r>
    </w:p>
    <w:p w:rsidR="001E5C68" w:rsidRPr="000A559A" w:rsidRDefault="001E5C68" w:rsidP="006838AB">
      <w:pPr>
        <w:widowControl/>
        <w:numPr>
          <w:ilvl w:val="0"/>
          <w:numId w:val="59"/>
        </w:numPr>
        <w:shd w:val="clear" w:color="auto" w:fill="FFFFFF"/>
        <w:jc w:val="both"/>
        <w:rPr>
          <w:sz w:val="22"/>
          <w:szCs w:val="22"/>
          <w:lang w:val="ru-RU"/>
        </w:rPr>
      </w:pPr>
      <w:r w:rsidRPr="000A559A">
        <w:rPr>
          <w:sz w:val="22"/>
          <w:szCs w:val="22"/>
          <w:lang w:val="ru-RU"/>
        </w:rPr>
        <w:t>развитие интереса к природе, природным явлениям и формам жизни, понимание активной роли и места человека в природе;</w:t>
      </w:r>
    </w:p>
    <w:p w:rsidR="001E5C68" w:rsidRPr="000A559A" w:rsidRDefault="001E5C68" w:rsidP="006838AB">
      <w:pPr>
        <w:widowControl/>
        <w:numPr>
          <w:ilvl w:val="0"/>
          <w:numId w:val="59"/>
        </w:numPr>
        <w:shd w:val="clear" w:color="auto" w:fill="FFFFFF"/>
        <w:jc w:val="both"/>
        <w:rPr>
          <w:sz w:val="22"/>
          <w:szCs w:val="22"/>
          <w:lang w:val="ru-RU"/>
        </w:rPr>
      </w:pPr>
      <w:r w:rsidRPr="000A559A">
        <w:rPr>
          <w:sz w:val="22"/>
          <w:szCs w:val="22"/>
          <w:lang w:val="ru-RU"/>
        </w:rPr>
        <w:t>ценностное отношение к природе и всем формам жизни;</w:t>
      </w:r>
    </w:p>
    <w:p w:rsidR="001E5C68" w:rsidRPr="000A559A" w:rsidRDefault="001E5C68" w:rsidP="006838AB">
      <w:pPr>
        <w:widowControl/>
        <w:numPr>
          <w:ilvl w:val="0"/>
          <w:numId w:val="59"/>
        </w:numPr>
        <w:shd w:val="clear" w:color="auto" w:fill="FFFFFF"/>
        <w:jc w:val="both"/>
        <w:rPr>
          <w:sz w:val="22"/>
          <w:szCs w:val="22"/>
        </w:rPr>
      </w:pPr>
      <w:r w:rsidRPr="000A559A">
        <w:rPr>
          <w:sz w:val="22"/>
          <w:szCs w:val="22"/>
        </w:rPr>
        <w:t>элементарный опыт природоохранительной деятельности;</w:t>
      </w:r>
    </w:p>
    <w:p w:rsidR="001E5C68" w:rsidRPr="000A559A" w:rsidRDefault="001E5C68" w:rsidP="006838AB">
      <w:pPr>
        <w:widowControl/>
        <w:numPr>
          <w:ilvl w:val="0"/>
          <w:numId w:val="59"/>
        </w:numPr>
        <w:shd w:val="clear" w:color="auto" w:fill="FFFFFF"/>
        <w:jc w:val="both"/>
        <w:rPr>
          <w:sz w:val="22"/>
          <w:szCs w:val="22"/>
          <w:lang w:val="ru-RU"/>
        </w:rPr>
      </w:pPr>
      <w:r w:rsidRPr="000A559A">
        <w:rPr>
          <w:sz w:val="22"/>
          <w:szCs w:val="22"/>
          <w:lang w:val="ru-RU"/>
        </w:rPr>
        <w:t>бережное отношение к растениям и животным.</w:t>
      </w:r>
    </w:p>
    <w:p w:rsidR="001E5C68" w:rsidRPr="000A559A" w:rsidRDefault="001E5C68" w:rsidP="001E5C68">
      <w:pPr>
        <w:shd w:val="clear" w:color="auto" w:fill="FFFFFF"/>
        <w:jc w:val="both"/>
        <w:rPr>
          <w:i/>
          <w:iCs/>
          <w:sz w:val="22"/>
          <w:szCs w:val="22"/>
          <w:lang w:val="ru-RU"/>
        </w:rPr>
      </w:pPr>
    </w:p>
    <w:p w:rsidR="001E5C68" w:rsidRPr="000A559A" w:rsidRDefault="001E5C68" w:rsidP="001E5C68">
      <w:pPr>
        <w:jc w:val="both"/>
        <w:rPr>
          <w:b/>
          <w:i/>
          <w:sz w:val="22"/>
          <w:szCs w:val="22"/>
          <w:lang w:val="ru-RU"/>
        </w:rPr>
      </w:pPr>
      <w:r w:rsidRPr="000A559A">
        <w:rPr>
          <w:b/>
          <w:i/>
          <w:sz w:val="22"/>
          <w:szCs w:val="22"/>
          <w:lang w:val="ru-RU"/>
        </w:rPr>
        <w:t>6. Воспитание ценностного отношения к прекрасному, формирование представлений об эстетических идеалах и ценностях.</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представления о душевной и физической красоте человека;</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формирование эстетических идеалов, чувства прекрасного; умение видеть красоту природы, труда и творчества;</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интерес к чтению, произведениям искусства, детским спектаклям, концертам, выставкам, музыке;</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интерес к занятиям художественным творчеством;</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стремление к опрятному внешнему виду;</w:t>
      </w:r>
    </w:p>
    <w:p w:rsidR="001E5C68" w:rsidRPr="000A559A" w:rsidRDefault="001E5C68" w:rsidP="006838AB">
      <w:pPr>
        <w:widowControl/>
        <w:numPr>
          <w:ilvl w:val="0"/>
          <w:numId w:val="60"/>
        </w:numPr>
        <w:shd w:val="clear" w:color="auto" w:fill="FFFFFF"/>
        <w:jc w:val="both"/>
        <w:rPr>
          <w:sz w:val="22"/>
          <w:szCs w:val="22"/>
          <w:lang w:val="ru-RU"/>
        </w:rPr>
      </w:pPr>
      <w:r w:rsidRPr="000A559A">
        <w:rPr>
          <w:sz w:val="22"/>
          <w:szCs w:val="22"/>
          <w:lang w:val="ru-RU"/>
        </w:rPr>
        <w:t>отрицательное отношение к некрасивым поступкам и неряшливости.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В основе нравственного уклада школьной жизни лежат три подхода: </w:t>
      </w:r>
      <w:r w:rsidRPr="000A559A">
        <w:rPr>
          <w:iCs/>
          <w:sz w:val="22"/>
          <w:szCs w:val="22"/>
          <w:lang w:val="ru-RU"/>
        </w:rPr>
        <w:t>аксиологический, системно-деятельностный, развивающий.</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Аксиологический подход</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Системно-деятельностный подход</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Этот подход является определяющим для основной образовательной программы общего образования.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Развивающий подход.</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Он дает принципиальное понимание системно-деятельностной многоукладной технологии духовно-нравственного развития обучающегося.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1E5C68" w:rsidRPr="000A559A" w:rsidRDefault="001E5C68" w:rsidP="001E5C68">
      <w:pPr>
        <w:shd w:val="clear" w:color="auto" w:fill="FFFFFF"/>
        <w:jc w:val="both"/>
        <w:rPr>
          <w:sz w:val="22"/>
          <w:szCs w:val="22"/>
          <w:lang w:val="ru-RU"/>
        </w:rPr>
      </w:pPr>
    </w:p>
    <w:p w:rsidR="001E5C68" w:rsidRPr="000A559A" w:rsidRDefault="001E5C68" w:rsidP="001E5C68">
      <w:pPr>
        <w:pStyle w:val="1ff1"/>
        <w:spacing w:before="0" w:after="0"/>
        <w:rPr>
          <w:b/>
          <w:color w:val="000000"/>
          <w:sz w:val="22"/>
          <w:szCs w:val="22"/>
          <w:u w:val="single"/>
        </w:rPr>
      </w:pPr>
      <w:r w:rsidRPr="000A559A">
        <w:rPr>
          <w:b/>
          <w:color w:val="000000"/>
          <w:sz w:val="22"/>
          <w:szCs w:val="22"/>
          <w:u w:val="single"/>
        </w:rPr>
        <w:t>2.3.5. Принципы и особенности организации содержания воспитания и социализации обучающихся на уровне основного общего образования</w:t>
      </w:r>
    </w:p>
    <w:p w:rsidR="001E5C68" w:rsidRPr="000A559A" w:rsidRDefault="001E5C68" w:rsidP="001E5C68">
      <w:pPr>
        <w:shd w:val="clear" w:color="auto" w:fill="FFFFFF"/>
        <w:jc w:val="both"/>
        <w:rPr>
          <w:sz w:val="22"/>
          <w:szCs w:val="22"/>
          <w:lang w:val="ru-RU"/>
        </w:rPr>
      </w:pPr>
    </w:p>
    <w:p w:rsidR="001E5C68" w:rsidRPr="000A559A" w:rsidRDefault="001E5C68" w:rsidP="001E5C68">
      <w:pPr>
        <w:ind w:firstLine="708"/>
        <w:jc w:val="both"/>
        <w:rPr>
          <w:sz w:val="22"/>
          <w:szCs w:val="22"/>
          <w:lang w:val="ru-RU"/>
        </w:rPr>
      </w:pPr>
      <w:r w:rsidRPr="000A559A">
        <w:rPr>
          <w:sz w:val="22"/>
          <w:szCs w:val="22"/>
          <w:lang w:val="ru-RU"/>
        </w:rPr>
        <w:t xml:space="preserve">Программа воспитания </w:t>
      </w:r>
      <w:r w:rsidRPr="000A559A">
        <w:rPr>
          <w:bCs/>
          <w:color w:val="000000"/>
          <w:sz w:val="22"/>
          <w:szCs w:val="22"/>
          <w:lang w:val="ru-RU"/>
        </w:rPr>
        <w:t xml:space="preserve">и социализации обучающихся </w:t>
      </w:r>
      <w:r w:rsidRPr="000A559A">
        <w:rPr>
          <w:bCs/>
          <w:sz w:val="22"/>
          <w:szCs w:val="22"/>
          <w:lang w:val="ru-RU"/>
        </w:rPr>
        <w:t xml:space="preserve">на уровне основного общего образования </w:t>
      </w:r>
      <w:r w:rsidRPr="000A559A">
        <w:rPr>
          <w:sz w:val="22"/>
          <w:szCs w:val="22"/>
          <w:lang w:val="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1E5C68" w:rsidRPr="000A559A" w:rsidRDefault="001E5C68" w:rsidP="001E5C68">
      <w:pPr>
        <w:ind w:firstLine="567"/>
        <w:jc w:val="both"/>
        <w:rPr>
          <w:sz w:val="22"/>
          <w:szCs w:val="22"/>
          <w:lang w:val="ru-RU"/>
        </w:rPr>
      </w:pPr>
      <w:r w:rsidRPr="000A559A">
        <w:rPr>
          <w:sz w:val="22"/>
          <w:szCs w:val="22"/>
          <w:lang w:val="ru-RU"/>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1E5C68" w:rsidRPr="000A559A" w:rsidRDefault="001E5C68" w:rsidP="001E5C68">
      <w:pPr>
        <w:ind w:firstLine="567"/>
        <w:jc w:val="both"/>
        <w:rPr>
          <w:sz w:val="22"/>
          <w:szCs w:val="22"/>
          <w:lang w:val="ru-RU"/>
        </w:rPr>
      </w:pPr>
      <w:r w:rsidRPr="000A559A">
        <w:rPr>
          <w:sz w:val="22"/>
          <w:szCs w:val="22"/>
          <w:lang w:val="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В основе Программы воспитания </w:t>
      </w:r>
      <w:r w:rsidRPr="000A559A">
        <w:rPr>
          <w:bCs/>
          <w:color w:val="000000"/>
          <w:sz w:val="22"/>
          <w:szCs w:val="22"/>
          <w:lang w:val="ru-RU"/>
        </w:rPr>
        <w:t xml:space="preserve">и социализации обучающихся </w:t>
      </w:r>
      <w:r w:rsidRPr="000A559A">
        <w:rPr>
          <w:bCs/>
          <w:sz w:val="22"/>
          <w:szCs w:val="22"/>
          <w:lang w:val="ru-RU"/>
        </w:rPr>
        <w:t xml:space="preserve">на уровне основного общего </w:t>
      </w:r>
      <w:r w:rsidRPr="000A559A">
        <w:rPr>
          <w:sz w:val="22"/>
          <w:szCs w:val="22"/>
          <w:lang w:val="ru-RU"/>
        </w:rPr>
        <w:t>и организуемого в соответствии с ней нравственного уклада школьной жизни лежат перечисленные ниже принципы.</w:t>
      </w:r>
    </w:p>
    <w:p w:rsidR="001E5C68" w:rsidRPr="000A559A" w:rsidRDefault="001E5C68" w:rsidP="001E5C68">
      <w:pPr>
        <w:shd w:val="clear" w:color="auto" w:fill="FFFFFF"/>
        <w:jc w:val="both"/>
        <w:rPr>
          <w:sz w:val="22"/>
          <w:szCs w:val="22"/>
          <w:lang w:val="ru-RU"/>
        </w:rPr>
      </w:pPr>
    </w:p>
    <w:p w:rsidR="001E5C68" w:rsidRPr="000A559A" w:rsidRDefault="001E5C68" w:rsidP="001E5C68">
      <w:pPr>
        <w:shd w:val="clear" w:color="auto" w:fill="FFFFFF"/>
        <w:jc w:val="both"/>
        <w:rPr>
          <w:b/>
          <w:sz w:val="22"/>
          <w:szCs w:val="22"/>
          <w:lang w:val="ru-RU"/>
        </w:rPr>
      </w:pPr>
      <w:r w:rsidRPr="000A559A">
        <w:rPr>
          <w:b/>
          <w:sz w:val="22"/>
          <w:szCs w:val="22"/>
          <w:lang w:val="ru-RU"/>
        </w:rPr>
        <w:t>Принцип ориентации на идеал</w:t>
      </w:r>
    </w:p>
    <w:p w:rsidR="001E5C68" w:rsidRPr="000A559A" w:rsidRDefault="001E5C68" w:rsidP="001E5C68">
      <w:pPr>
        <w:shd w:val="clear" w:color="auto" w:fill="FFFFFF"/>
        <w:ind w:firstLine="567"/>
        <w:jc w:val="both"/>
        <w:rPr>
          <w:color w:val="000000"/>
          <w:spacing w:val="3"/>
          <w:sz w:val="22"/>
          <w:szCs w:val="22"/>
          <w:lang w:val="ru-RU"/>
        </w:rPr>
      </w:pPr>
      <w:r w:rsidRPr="000A559A">
        <w:rPr>
          <w:sz w:val="22"/>
          <w:szCs w:val="22"/>
          <w:lang w:val="ru-RU"/>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1E5C68" w:rsidRPr="000A559A" w:rsidRDefault="001E5C68" w:rsidP="001E5C68">
      <w:pPr>
        <w:jc w:val="both"/>
        <w:rPr>
          <w:b/>
          <w:sz w:val="22"/>
          <w:szCs w:val="22"/>
          <w:lang w:val="ru-RU"/>
        </w:rPr>
      </w:pPr>
    </w:p>
    <w:p w:rsidR="001E5C68" w:rsidRPr="000A559A" w:rsidRDefault="001E5C68" w:rsidP="001E5C68">
      <w:pPr>
        <w:jc w:val="both"/>
        <w:rPr>
          <w:b/>
          <w:sz w:val="22"/>
          <w:szCs w:val="22"/>
          <w:lang w:val="ru-RU"/>
        </w:rPr>
      </w:pPr>
      <w:r w:rsidRPr="000A559A">
        <w:rPr>
          <w:b/>
          <w:sz w:val="22"/>
          <w:szCs w:val="22"/>
          <w:lang w:val="ru-RU"/>
        </w:rPr>
        <w:t>Принцип следования нравственному примеру</w:t>
      </w:r>
    </w:p>
    <w:p w:rsidR="001E5C68" w:rsidRPr="000A559A" w:rsidRDefault="001E5C68" w:rsidP="001E5C68">
      <w:pPr>
        <w:ind w:firstLine="567"/>
        <w:jc w:val="both"/>
        <w:rPr>
          <w:sz w:val="22"/>
          <w:szCs w:val="22"/>
          <w:lang w:val="ru-RU"/>
        </w:rPr>
      </w:pPr>
      <w:r w:rsidRPr="000A559A">
        <w:rPr>
          <w:sz w:val="22"/>
          <w:szCs w:val="22"/>
          <w:lang w:val="ru-RU"/>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1E5C68" w:rsidRPr="000A559A" w:rsidRDefault="001E5C68" w:rsidP="001E5C68">
      <w:pPr>
        <w:jc w:val="both"/>
        <w:rPr>
          <w:b/>
          <w:sz w:val="22"/>
          <w:szCs w:val="22"/>
          <w:lang w:val="ru-RU"/>
        </w:rPr>
      </w:pPr>
    </w:p>
    <w:p w:rsidR="001E5C68" w:rsidRPr="000A559A" w:rsidRDefault="001E5C68" w:rsidP="001E5C68">
      <w:pPr>
        <w:jc w:val="both"/>
        <w:rPr>
          <w:sz w:val="22"/>
          <w:szCs w:val="22"/>
          <w:lang w:val="ru-RU"/>
        </w:rPr>
      </w:pPr>
      <w:r w:rsidRPr="000A559A">
        <w:rPr>
          <w:b/>
          <w:sz w:val="22"/>
          <w:szCs w:val="22"/>
          <w:lang w:val="ru-RU"/>
        </w:rPr>
        <w:t>Принцип диалогического общения</w:t>
      </w:r>
    </w:p>
    <w:p w:rsidR="001E5C68" w:rsidRPr="000A559A" w:rsidRDefault="001E5C68" w:rsidP="001E5C68">
      <w:pPr>
        <w:ind w:firstLine="567"/>
        <w:jc w:val="both"/>
        <w:rPr>
          <w:sz w:val="22"/>
          <w:szCs w:val="22"/>
          <w:lang w:val="ru-RU"/>
        </w:rPr>
      </w:pPr>
      <w:r w:rsidRPr="000A559A">
        <w:rPr>
          <w:sz w:val="22"/>
          <w:szCs w:val="22"/>
          <w:lang w:val="ru-RU"/>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1E5C68" w:rsidRPr="000A559A" w:rsidRDefault="001E5C68" w:rsidP="001E5C68">
      <w:pPr>
        <w:jc w:val="both"/>
        <w:rPr>
          <w:b/>
          <w:sz w:val="22"/>
          <w:szCs w:val="22"/>
          <w:lang w:val="ru-RU"/>
        </w:rPr>
      </w:pPr>
    </w:p>
    <w:p w:rsidR="001E5C68" w:rsidRPr="000A559A" w:rsidRDefault="001E5C68" w:rsidP="001E5C68">
      <w:pPr>
        <w:jc w:val="both"/>
        <w:rPr>
          <w:b/>
          <w:sz w:val="22"/>
          <w:szCs w:val="22"/>
          <w:lang w:val="ru-RU"/>
        </w:rPr>
      </w:pPr>
      <w:r w:rsidRPr="000A559A">
        <w:rPr>
          <w:b/>
          <w:sz w:val="22"/>
          <w:szCs w:val="22"/>
          <w:lang w:val="ru-RU"/>
        </w:rPr>
        <w:t>Принцип идентификации (персонификации)</w:t>
      </w:r>
    </w:p>
    <w:p w:rsidR="001E5C68" w:rsidRPr="000A559A" w:rsidRDefault="001E5C68" w:rsidP="001E5C68">
      <w:pPr>
        <w:ind w:firstLine="567"/>
        <w:contextualSpacing/>
        <w:jc w:val="both"/>
        <w:textAlignment w:val="baseline"/>
        <w:rPr>
          <w:bCs/>
          <w:color w:val="000000"/>
          <w:sz w:val="22"/>
          <w:szCs w:val="22"/>
          <w:lang w:val="ru-RU"/>
        </w:rPr>
      </w:pPr>
      <w:r w:rsidRPr="000A559A">
        <w:rPr>
          <w:bCs/>
          <w:color w:val="000000"/>
          <w:sz w:val="22"/>
          <w:szCs w:val="22"/>
          <w:lang w:val="ru-RU"/>
        </w:rPr>
        <w:t>Идентификация – устойчивое отождествление себя со значимым другим, стремление быть похожим на него.</w:t>
      </w:r>
      <w:r w:rsidRPr="000A559A">
        <w:rPr>
          <w:color w:val="330066"/>
          <w:sz w:val="22"/>
          <w:szCs w:val="22"/>
          <w:lang w:val="ru-RU"/>
        </w:rPr>
        <w:t xml:space="preserve"> </w:t>
      </w:r>
      <w:r w:rsidRPr="000A559A">
        <w:rPr>
          <w:bCs/>
          <w:color w:val="000000"/>
          <w:sz w:val="22"/>
          <w:szCs w:val="22"/>
          <w:lang w:val="ru-RU"/>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A559A">
        <w:rPr>
          <w:color w:val="330066"/>
          <w:sz w:val="22"/>
          <w:szCs w:val="22"/>
          <w:lang w:val="ru-RU"/>
        </w:rPr>
        <w:t xml:space="preserve"> </w:t>
      </w:r>
      <w:r w:rsidRPr="000A559A">
        <w:rPr>
          <w:bCs/>
          <w:color w:val="000000"/>
          <w:sz w:val="22"/>
          <w:szCs w:val="22"/>
          <w:lang w:val="ru-RU"/>
        </w:rPr>
        <w:t>В этом возрасте выражена ориентация на персонифицированные идеалы - яркие, эмоционально-привлекательные образы людей.</w:t>
      </w:r>
      <w:r w:rsidRPr="000A559A">
        <w:rPr>
          <w:color w:val="330066"/>
          <w:sz w:val="22"/>
          <w:szCs w:val="22"/>
          <w:lang w:val="ru-RU"/>
        </w:rPr>
        <w:t xml:space="preserve"> </w:t>
      </w:r>
      <w:r w:rsidRPr="000A559A">
        <w:rPr>
          <w:bCs/>
          <w:color w:val="000000"/>
          <w:sz w:val="22"/>
          <w:szCs w:val="22"/>
          <w:lang w:val="ru-RU"/>
        </w:rPr>
        <w:t>Персонифицированные идеалы являются действенными средствами нравственного воспитания ребенка.</w:t>
      </w:r>
    </w:p>
    <w:p w:rsidR="001E5C68" w:rsidRPr="000A559A" w:rsidRDefault="001E5C68" w:rsidP="001E5C68">
      <w:pPr>
        <w:contextualSpacing/>
        <w:jc w:val="both"/>
        <w:textAlignment w:val="baseline"/>
        <w:rPr>
          <w:b/>
          <w:bCs/>
          <w:color w:val="000000"/>
          <w:sz w:val="22"/>
          <w:szCs w:val="22"/>
          <w:lang w:val="ru-RU"/>
        </w:rPr>
      </w:pPr>
    </w:p>
    <w:p w:rsidR="001E5C68" w:rsidRPr="000A559A" w:rsidRDefault="001E5C68" w:rsidP="001E5C68">
      <w:pPr>
        <w:contextualSpacing/>
        <w:jc w:val="both"/>
        <w:textAlignment w:val="baseline"/>
        <w:rPr>
          <w:b/>
          <w:bCs/>
          <w:color w:val="000000"/>
          <w:sz w:val="22"/>
          <w:szCs w:val="22"/>
          <w:lang w:val="ru-RU"/>
        </w:rPr>
      </w:pPr>
      <w:r w:rsidRPr="000A559A">
        <w:rPr>
          <w:b/>
          <w:bCs/>
          <w:color w:val="000000"/>
          <w:sz w:val="22"/>
          <w:szCs w:val="22"/>
          <w:lang w:val="ru-RU"/>
        </w:rPr>
        <w:t>Принцип полисубъектности воспитания</w:t>
      </w:r>
    </w:p>
    <w:p w:rsidR="001E5C68" w:rsidRPr="000A559A" w:rsidRDefault="001E5C68" w:rsidP="001E5C68">
      <w:pPr>
        <w:ind w:firstLine="567"/>
        <w:contextualSpacing/>
        <w:jc w:val="both"/>
        <w:textAlignment w:val="baseline"/>
        <w:rPr>
          <w:color w:val="330066"/>
          <w:sz w:val="22"/>
          <w:szCs w:val="22"/>
          <w:lang w:val="ru-RU"/>
        </w:rPr>
      </w:pPr>
      <w:r w:rsidRPr="000A559A">
        <w:rPr>
          <w:bCs/>
          <w:color w:val="000000"/>
          <w:sz w:val="22"/>
          <w:szCs w:val="22"/>
          <w:lang w:val="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A559A">
        <w:rPr>
          <w:color w:val="330066"/>
          <w:sz w:val="22"/>
          <w:szCs w:val="22"/>
          <w:lang w:val="ru-RU"/>
        </w:rPr>
        <w:t xml:space="preserve"> </w:t>
      </w:r>
      <w:r w:rsidRPr="000A559A">
        <w:rPr>
          <w:bCs/>
          <w:color w:val="000000"/>
          <w:sz w:val="22"/>
          <w:szCs w:val="22"/>
          <w:lang w:val="ru-RU"/>
        </w:rPr>
        <w:t xml:space="preserve">Уклад школьной жизни предусматривает, что деятельность различных субъектов духовно-нравственного </w:t>
      </w:r>
      <w:r w:rsidRPr="000A559A">
        <w:rPr>
          <w:bCs/>
          <w:color w:val="000000"/>
          <w:sz w:val="22"/>
          <w:szCs w:val="22"/>
          <w:lang w:val="ru-RU"/>
        </w:rPr>
        <w:lastRenderedPageBreak/>
        <w:t>развития и воспитания при ведущей роли образовательного учреждения  должна быть по возможности согласована.</w:t>
      </w:r>
      <w:r w:rsidRPr="000A559A">
        <w:rPr>
          <w:color w:val="330066"/>
          <w:sz w:val="22"/>
          <w:szCs w:val="22"/>
          <w:lang w:val="ru-RU"/>
        </w:rPr>
        <w:t xml:space="preserve"> </w:t>
      </w:r>
      <w:r w:rsidRPr="000A559A">
        <w:rPr>
          <w:bCs/>
          <w:color w:val="000000"/>
          <w:sz w:val="22"/>
          <w:szCs w:val="22"/>
          <w:lang w:val="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1E5C68" w:rsidRPr="000A559A" w:rsidRDefault="001E5C68" w:rsidP="001E5C68">
      <w:pPr>
        <w:contextualSpacing/>
        <w:jc w:val="both"/>
        <w:textAlignment w:val="baseline"/>
        <w:rPr>
          <w:color w:val="330066"/>
          <w:sz w:val="22"/>
          <w:szCs w:val="22"/>
          <w:lang w:val="ru-RU"/>
        </w:rPr>
      </w:pPr>
    </w:p>
    <w:p w:rsidR="001E5C68" w:rsidRPr="000A559A" w:rsidRDefault="001E5C68" w:rsidP="001E5C68">
      <w:pPr>
        <w:jc w:val="both"/>
        <w:rPr>
          <w:sz w:val="22"/>
          <w:szCs w:val="22"/>
          <w:lang w:val="ru-RU"/>
        </w:rPr>
      </w:pPr>
      <w:r w:rsidRPr="000A559A">
        <w:rPr>
          <w:b/>
          <w:sz w:val="22"/>
          <w:szCs w:val="22"/>
          <w:lang w:val="ru-RU"/>
        </w:rPr>
        <w:t>Принцип системно-деятельностной организации воспитания</w:t>
      </w:r>
    </w:p>
    <w:p w:rsidR="001E5C68" w:rsidRPr="000A559A" w:rsidRDefault="001E5C68" w:rsidP="001E5C68">
      <w:pPr>
        <w:ind w:firstLine="567"/>
        <w:jc w:val="both"/>
        <w:rPr>
          <w:sz w:val="22"/>
          <w:szCs w:val="22"/>
          <w:lang w:val="ru-RU"/>
        </w:rPr>
      </w:pPr>
      <w:r w:rsidRPr="000A559A">
        <w:rPr>
          <w:sz w:val="22"/>
          <w:szCs w:val="22"/>
          <w:lang w:val="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1E5C68" w:rsidRPr="000A559A" w:rsidRDefault="001E5C68" w:rsidP="001E5C68">
      <w:pPr>
        <w:ind w:firstLine="567"/>
        <w:jc w:val="both"/>
        <w:rPr>
          <w:sz w:val="22"/>
          <w:szCs w:val="22"/>
          <w:lang w:val="ru-RU"/>
        </w:rPr>
      </w:pPr>
      <w:r w:rsidRPr="000A559A">
        <w:rPr>
          <w:sz w:val="22"/>
          <w:szCs w:val="22"/>
          <w:lang w:val="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1E5C68" w:rsidRPr="000A559A" w:rsidRDefault="001E5C68" w:rsidP="006838AB">
      <w:pPr>
        <w:widowControl/>
        <w:numPr>
          <w:ilvl w:val="0"/>
          <w:numId w:val="61"/>
        </w:numPr>
        <w:autoSpaceDE/>
        <w:autoSpaceDN/>
        <w:adjustRightInd/>
        <w:jc w:val="both"/>
        <w:rPr>
          <w:sz w:val="22"/>
          <w:szCs w:val="22"/>
          <w:lang w:val="ru-RU"/>
        </w:rPr>
      </w:pPr>
      <w:r w:rsidRPr="000A559A">
        <w:rPr>
          <w:sz w:val="22"/>
          <w:szCs w:val="22"/>
          <w:lang w:val="ru-RU"/>
        </w:rPr>
        <w:t>воспитание как деятельность должно охватывать все  виды   образовательной деятельности: учебной, внеурочной, внешкольной.</w:t>
      </w:r>
    </w:p>
    <w:p w:rsidR="001E5C68" w:rsidRPr="000A559A" w:rsidRDefault="001E5C68" w:rsidP="006838AB">
      <w:pPr>
        <w:widowControl/>
        <w:numPr>
          <w:ilvl w:val="0"/>
          <w:numId w:val="61"/>
        </w:numPr>
        <w:autoSpaceDE/>
        <w:autoSpaceDN/>
        <w:adjustRightInd/>
        <w:jc w:val="both"/>
        <w:rPr>
          <w:sz w:val="22"/>
          <w:szCs w:val="22"/>
          <w:lang w:val="ru-RU"/>
        </w:rPr>
      </w:pPr>
      <w:r w:rsidRPr="000A559A">
        <w:rPr>
          <w:sz w:val="22"/>
          <w:szCs w:val="22"/>
          <w:lang w:val="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1E5C68" w:rsidRPr="000A559A" w:rsidRDefault="001E5C68" w:rsidP="001E5C68">
      <w:pPr>
        <w:jc w:val="both"/>
        <w:rPr>
          <w:sz w:val="22"/>
          <w:szCs w:val="22"/>
          <w:lang w:val="ru-RU"/>
        </w:rPr>
      </w:pPr>
    </w:p>
    <w:p w:rsidR="001E5C68" w:rsidRPr="000A559A" w:rsidRDefault="001E5C68" w:rsidP="001E5C68">
      <w:pPr>
        <w:rPr>
          <w:b/>
          <w:sz w:val="22"/>
          <w:szCs w:val="22"/>
          <w:u w:val="single"/>
          <w:lang w:val="ru-RU"/>
        </w:rPr>
      </w:pPr>
      <w:r w:rsidRPr="000A559A">
        <w:rPr>
          <w:b/>
          <w:sz w:val="22"/>
          <w:szCs w:val="22"/>
          <w:u w:val="single"/>
          <w:lang w:val="ru-RU"/>
        </w:rPr>
        <w:t>2.3.6. Содержание программы социализации  и воспитания обучающихся на уровне основного общего образования</w:t>
      </w:r>
    </w:p>
    <w:p w:rsidR="001E5C68" w:rsidRPr="000A559A" w:rsidRDefault="001E5C68" w:rsidP="001E5C68">
      <w:pPr>
        <w:shd w:val="clear" w:color="auto" w:fill="FFFFFF"/>
        <w:ind w:firstLine="567"/>
        <w:jc w:val="both"/>
        <w:rPr>
          <w:b/>
          <w:bCs/>
          <w:sz w:val="22"/>
          <w:szCs w:val="22"/>
          <w:lang w:val="ru-RU"/>
        </w:rPr>
      </w:pPr>
    </w:p>
    <w:p w:rsidR="001E5C68" w:rsidRPr="000A559A" w:rsidRDefault="001E5C68" w:rsidP="001E5C68">
      <w:pPr>
        <w:shd w:val="clear" w:color="auto" w:fill="FFFFFF"/>
        <w:ind w:firstLine="567"/>
        <w:jc w:val="both"/>
        <w:rPr>
          <w:sz w:val="22"/>
          <w:szCs w:val="22"/>
          <w:lang w:val="ru-RU"/>
        </w:rPr>
      </w:pPr>
      <w:r w:rsidRPr="000A559A">
        <w:rPr>
          <w:b/>
          <w:bCs/>
          <w:sz w:val="22"/>
          <w:szCs w:val="22"/>
          <w:lang w:val="ru-RU"/>
        </w:rPr>
        <w:t xml:space="preserve">Содержание </w:t>
      </w:r>
      <w:r w:rsidRPr="000A559A">
        <w:rPr>
          <w:sz w:val="22"/>
          <w:szCs w:val="22"/>
          <w:lang w:val="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Каждое направление представлено в виде </w:t>
      </w:r>
      <w:r w:rsidRPr="000A559A">
        <w:rPr>
          <w:b/>
          <w:bCs/>
          <w:i/>
          <w:iCs/>
          <w:sz w:val="22"/>
          <w:szCs w:val="22"/>
          <w:lang w:val="ru-RU"/>
        </w:rPr>
        <w:t xml:space="preserve">модуля, </w:t>
      </w:r>
      <w:r w:rsidRPr="000A559A">
        <w:rPr>
          <w:sz w:val="22"/>
          <w:szCs w:val="22"/>
          <w:lang w:val="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отражающие пути реализации данного модуля.</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b/>
          <w:bCs/>
          <w:sz w:val="22"/>
          <w:szCs w:val="22"/>
          <w:u w:val="single"/>
          <w:lang w:val="ru-RU"/>
        </w:rPr>
      </w:pPr>
      <w:r w:rsidRPr="000A559A">
        <w:rPr>
          <w:b/>
          <w:bCs/>
          <w:sz w:val="22"/>
          <w:szCs w:val="22"/>
          <w:u w:val="single"/>
          <w:lang w:val="ru-RU"/>
        </w:rPr>
        <w:t>Виды деятельности и  формы занятий с обучающимися</w:t>
      </w:r>
    </w:p>
    <w:p w:rsidR="001E5C68" w:rsidRPr="000A559A" w:rsidRDefault="001E5C68" w:rsidP="001E5C68">
      <w:pPr>
        <w:shd w:val="clear" w:color="auto" w:fill="FFFFFF"/>
        <w:jc w:val="both"/>
        <w:rPr>
          <w:b/>
          <w:bCs/>
          <w:sz w:val="22"/>
          <w:szCs w:val="22"/>
          <w:u w:val="single"/>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Модуль «Я - гражданин»</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sz w:val="22"/>
          <w:szCs w:val="22"/>
          <w:lang w:val="ru-RU"/>
        </w:rPr>
      </w:pPr>
      <w:r w:rsidRPr="000A559A">
        <w:rPr>
          <w:b/>
          <w:bCs/>
          <w:i/>
          <w:iCs/>
          <w:sz w:val="22"/>
          <w:szCs w:val="22"/>
          <w:lang w:val="ru-RU"/>
        </w:rPr>
        <w:t>Воспитание гражданственности, патриотизма, уважения к правам, свободам и обязанностям человека.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rPr>
      </w:pPr>
      <w:r w:rsidRPr="000A559A">
        <w:rPr>
          <w:b/>
          <w:bCs/>
          <w:sz w:val="22"/>
          <w:szCs w:val="22"/>
        </w:rPr>
        <w:t xml:space="preserve">Задачи модуля: </w:t>
      </w:r>
    </w:p>
    <w:p w:rsidR="001E5C68" w:rsidRPr="000A559A" w:rsidRDefault="001E5C68" w:rsidP="001E5C68">
      <w:pPr>
        <w:shd w:val="clear" w:color="auto" w:fill="FFFFFF"/>
        <w:jc w:val="both"/>
        <w:rPr>
          <w:sz w:val="22"/>
          <w:szCs w:val="22"/>
        </w:rPr>
      </w:pPr>
      <w:r w:rsidRPr="000A559A">
        <w:rPr>
          <w:bCs/>
          <w:sz w:val="22"/>
          <w:szCs w:val="22"/>
        </w:rPr>
        <w:t>Получение знаний</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политическом устройстве Российского государства, его институтах, их роли в жизни общества, о его важнейших законах;</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символах государства – Флаге, Гербе России, о государственных символах Красноярского края, города Зеленогорска;</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об институтах гражданского общества, о возможностях участия граждан в общественном управлении;</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правах и обязанностях гражданина России;</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правах и обязанностях, регламентированных Уставом школы, Правилами поведения;</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интерес к общественным явлениям, понимание активной роли человека в обществе;</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ценностного отношения к своему национальному языку и культуре, как государственному, языку межнационального общения;</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народах России, об их общей исторической судьбе, о единстве народов нашей страны;</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о национальных героях и важнейших событиях истории России, и ее народах;</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интерес к государственным праздникам и важнейшим событиям в жизни России, и своего края;</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стремление активно участвовать в делах класса, школы, семьи, малой Родины, своей страны;</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любовь к образовательному учреждению, родному городу, краю, народу России;</w:t>
      </w:r>
    </w:p>
    <w:p w:rsidR="001E5C68" w:rsidRPr="000A559A" w:rsidRDefault="001E5C68" w:rsidP="006838AB">
      <w:pPr>
        <w:widowControl/>
        <w:numPr>
          <w:ilvl w:val="0"/>
          <w:numId w:val="64"/>
        </w:numPr>
        <w:shd w:val="clear" w:color="auto" w:fill="FFFFFF"/>
        <w:ind w:left="714" w:hanging="357"/>
        <w:jc w:val="both"/>
        <w:rPr>
          <w:sz w:val="22"/>
          <w:szCs w:val="22"/>
        </w:rPr>
      </w:pPr>
      <w:r w:rsidRPr="000A559A">
        <w:rPr>
          <w:sz w:val="22"/>
          <w:szCs w:val="22"/>
        </w:rPr>
        <w:lastRenderedPageBreak/>
        <w:t>уважение к защитникам Отечества;</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умение отвечать за свои поступки;</w:t>
      </w:r>
    </w:p>
    <w:p w:rsidR="001E5C68" w:rsidRPr="000A559A" w:rsidRDefault="001E5C68" w:rsidP="006838AB">
      <w:pPr>
        <w:widowControl/>
        <w:numPr>
          <w:ilvl w:val="0"/>
          <w:numId w:val="64"/>
        </w:numPr>
        <w:shd w:val="clear" w:color="auto" w:fill="FFFFFF"/>
        <w:ind w:left="714" w:hanging="357"/>
        <w:jc w:val="both"/>
        <w:rPr>
          <w:sz w:val="22"/>
          <w:szCs w:val="22"/>
          <w:lang w:val="ru-RU"/>
        </w:rPr>
      </w:pPr>
      <w:r w:rsidRPr="000A559A">
        <w:rPr>
          <w:sz w:val="22"/>
          <w:szCs w:val="22"/>
          <w:lang w:val="ru-RU"/>
        </w:rPr>
        <w:t>негативное отношение к нарушениям порядка в классе, дома, на улице, к невыполнению человеком своих обязанностей.</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jc w:val="both"/>
        <w:rPr>
          <w:rStyle w:val="affff7"/>
          <w:sz w:val="22"/>
          <w:szCs w:val="22"/>
        </w:rPr>
      </w:pPr>
      <w:r w:rsidRPr="000A559A">
        <w:rPr>
          <w:rStyle w:val="affff7"/>
          <w:sz w:val="22"/>
          <w:szCs w:val="22"/>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pStyle w:val="a6"/>
              <w:jc w:val="both"/>
              <w:rPr>
                <w:rStyle w:val="affff7"/>
                <w:rFonts w:ascii="Times New Roman" w:hAnsi="Times New Roman" w:cs="Times New Roman"/>
                <w:b w:val="0"/>
                <w:sz w:val="22"/>
                <w:szCs w:val="22"/>
              </w:rPr>
            </w:pPr>
            <w:r w:rsidRPr="000A559A">
              <w:rPr>
                <w:rStyle w:val="affff7"/>
                <w:rFonts w:ascii="Times New Roman" w:hAnsi="Times New Roman" w:cs="Times New Roman"/>
                <w:b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pStyle w:val="a6"/>
              <w:jc w:val="both"/>
              <w:rPr>
                <w:rFonts w:ascii="Times New Roman" w:hAnsi="Times New Roman" w:cs="Times New Roman"/>
                <w:sz w:val="22"/>
                <w:szCs w:val="22"/>
              </w:rPr>
            </w:pPr>
            <w:r w:rsidRPr="000A559A">
              <w:rPr>
                <w:rFonts w:ascii="Times New Roman" w:hAnsi="Times New Roman" w:cs="Times New Roman"/>
                <w:bCs/>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4"/>
              </w:numPr>
              <w:autoSpaceDE/>
              <w:autoSpaceDN/>
              <w:adjustRightInd/>
              <w:ind w:left="366"/>
              <w:jc w:val="both"/>
              <w:rPr>
                <w:sz w:val="22"/>
                <w:szCs w:val="22"/>
                <w:lang w:val="ru-RU"/>
              </w:rPr>
            </w:pPr>
            <w:r w:rsidRPr="000A559A">
              <w:rPr>
                <w:sz w:val="22"/>
                <w:szCs w:val="22"/>
                <w:lang w:val="ru-RU"/>
              </w:rPr>
              <w:t>воспитание чувства патриотизма, сопричастности к героической истории Российского государства;</w:t>
            </w:r>
          </w:p>
          <w:p w:rsidR="001E5C68" w:rsidRPr="000A559A" w:rsidRDefault="001E5C68" w:rsidP="006838AB">
            <w:pPr>
              <w:widowControl/>
              <w:numPr>
                <w:ilvl w:val="0"/>
                <w:numId w:val="44"/>
              </w:numPr>
              <w:autoSpaceDE/>
              <w:autoSpaceDN/>
              <w:adjustRightInd/>
              <w:ind w:left="366"/>
              <w:jc w:val="both"/>
              <w:rPr>
                <w:sz w:val="22"/>
                <w:szCs w:val="22"/>
              </w:rPr>
            </w:pPr>
            <w:r w:rsidRPr="000A559A">
              <w:rPr>
                <w:sz w:val="22"/>
                <w:szCs w:val="22"/>
                <w:lang w:val="ru-RU"/>
              </w:rPr>
              <w:t xml:space="preserve">формирование у подрастающего поколения верности Родине, готовности служению </w:t>
            </w:r>
            <w:r w:rsidRPr="000A559A">
              <w:rPr>
                <w:sz w:val="22"/>
                <w:szCs w:val="22"/>
              </w:rPr>
              <w:t>Отечеству и его вооруженной защите;</w:t>
            </w:r>
          </w:p>
          <w:p w:rsidR="001E5C68" w:rsidRPr="000A559A" w:rsidRDefault="001E5C68" w:rsidP="006838AB">
            <w:pPr>
              <w:widowControl/>
              <w:numPr>
                <w:ilvl w:val="0"/>
                <w:numId w:val="44"/>
              </w:numPr>
              <w:autoSpaceDE/>
              <w:autoSpaceDN/>
              <w:adjustRightInd/>
              <w:ind w:left="366"/>
              <w:jc w:val="both"/>
              <w:rPr>
                <w:sz w:val="22"/>
                <w:szCs w:val="22"/>
                <w:lang w:val="ru-RU"/>
              </w:rPr>
            </w:pPr>
            <w:r w:rsidRPr="000A559A">
              <w:rPr>
                <w:sz w:val="22"/>
                <w:szCs w:val="22"/>
                <w:lang w:val="ru-RU"/>
              </w:rPr>
              <w:t>формирование гражданского отношения к Отечеству;</w:t>
            </w:r>
          </w:p>
          <w:p w:rsidR="001E5C68" w:rsidRPr="000A559A" w:rsidRDefault="001E5C68" w:rsidP="006838AB">
            <w:pPr>
              <w:widowControl/>
              <w:numPr>
                <w:ilvl w:val="0"/>
                <w:numId w:val="44"/>
              </w:numPr>
              <w:autoSpaceDE/>
              <w:autoSpaceDN/>
              <w:adjustRightInd/>
              <w:ind w:left="366"/>
              <w:jc w:val="both"/>
              <w:rPr>
                <w:sz w:val="22"/>
                <w:szCs w:val="22"/>
                <w:lang w:val="ru-RU"/>
              </w:rPr>
            </w:pPr>
            <w:r w:rsidRPr="000A559A">
              <w:rPr>
                <w:sz w:val="22"/>
                <w:szCs w:val="22"/>
                <w:lang w:val="ru-RU"/>
              </w:rPr>
              <w:t>воспитание верности духовным традициям России;</w:t>
            </w:r>
          </w:p>
          <w:p w:rsidR="001E5C68" w:rsidRPr="000A559A" w:rsidRDefault="001E5C68" w:rsidP="006838AB">
            <w:pPr>
              <w:widowControl/>
              <w:numPr>
                <w:ilvl w:val="0"/>
                <w:numId w:val="44"/>
              </w:numPr>
              <w:autoSpaceDE/>
              <w:autoSpaceDN/>
              <w:adjustRightInd/>
              <w:ind w:left="366"/>
              <w:jc w:val="both"/>
              <w:rPr>
                <w:sz w:val="22"/>
                <w:szCs w:val="22"/>
                <w:lang w:val="ru-RU"/>
              </w:rPr>
            </w:pPr>
            <w:r w:rsidRPr="000A559A">
              <w:rPr>
                <w:sz w:val="22"/>
                <w:szCs w:val="22"/>
                <w:lang w:val="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Месячник гражданско-патриотического воспитания;</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Уроки мужества;</w:t>
            </w:r>
          </w:p>
          <w:p w:rsidR="001E5C68" w:rsidRPr="000A559A" w:rsidRDefault="001E5C68" w:rsidP="006838AB">
            <w:pPr>
              <w:widowControl/>
              <w:numPr>
                <w:ilvl w:val="0"/>
                <w:numId w:val="44"/>
              </w:numPr>
              <w:tabs>
                <w:tab w:val="left" w:pos="0"/>
              </w:tabs>
              <w:autoSpaceDE/>
              <w:autoSpaceDN/>
              <w:adjustRightInd/>
              <w:jc w:val="both"/>
              <w:rPr>
                <w:sz w:val="22"/>
                <w:szCs w:val="22"/>
                <w:lang w:val="ru-RU"/>
              </w:rPr>
            </w:pPr>
            <w:r w:rsidRPr="000A559A">
              <w:rPr>
                <w:sz w:val="22"/>
                <w:szCs w:val="22"/>
                <w:lang w:val="ru-RU"/>
              </w:rPr>
              <w:t>Митинги и мероприятия, посвящённые Дню вывода Советских войск из Афганистана;</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Акция «Подарок ветерану»</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День космонавтики;</w:t>
            </w:r>
          </w:p>
          <w:p w:rsidR="001E5C68" w:rsidRPr="000A559A" w:rsidRDefault="001E5C68" w:rsidP="006838AB">
            <w:pPr>
              <w:widowControl/>
              <w:numPr>
                <w:ilvl w:val="0"/>
                <w:numId w:val="44"/>
              </w:numPr>
              <w:tabs>
                <w:tab w:val="left" w:pos="0"/>
              </w:tabs>
              <w:autoSpaceDE/>
              <w:autoSpaceDN/>
              <w:adjustRightInd/>
              <w:jc w:val="both"/>
              <w:rPr>
                <w:sz w:val="22"/>
                <w:szCs w:val="22"/>
                <w:lang w:val="ru-RU"/>
              </w:rPr>
            </w:pPr>
            <w:r w:rsidRPr="000A559A">
              <w:rPr>
                <w:sz w:val="22"/>
                <w:szCs w:val="22"/>
                <w:lang w:val="ru-RU"/>
              </w:rPr>
              <w:t>Акция «Поздравляю» (поздравление ветеранов Великой Отечественной войны и труда);</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lang w:val="ru-RU"/>
              </w:rPr>
              <w:t xml:space="preserve"> </w:t>
            </w:r>
            <w:r w:rsidRPr="000A559A">
              <w:rPr>
                <w:sz w:val="22"/>
                <w:szCs w:val="22"/>
              </w:rPr>
              <w:t xml:space="preserve">«Вахта Памяти» </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День России;</w:t>
            </w:r>
          </w:p>
          <w:p w:rsidR="001E5C68" w:rsidRPr="000A559A" w:rsidRDefault="001E5C68" w:rsidP="006838AB">
            <w:pPr>
              <w:widowControl/>
              <w:numPr>
                <w:ilvl w:val="0"/>
                <w:numId w:val="44"/>
              </w:numPr>
              <w:tabs>
                <w:tab w:val="left" w:pos="0"/>
              </w:tabs>
              <w:autoSpaceDE/>
              <w:autoSpaceDN/>
              <w:adjustRightInd/>
              <w:jc w:val="both"/>
              <w:rPr>
                <w:sz w:val="22"/>
                <w:szCs w:val="22"/>
              </w:rPr>
            </w:pPr>
            <w:r w:rsidRPr="000A559A">
              <w:rPr>
                <w:sz w:val="22"/>
                <w:szCs w:val="22"/>
              </w:rPr>
              <w:t>интеллектуальные игры;</w:t>
            </w:r>
          </w:p>
          <w:p w:rsidR="001E5C68" w:rsidRPr="000A559A" w:rsidRDefault="001E5C68" w:rsidP="006838AB">
            <w:pPr>
              <w:widowControl/>
              <w:numPr>
                <w:ilvl w:val="0"/>
                <w:numId w:val="44"/>
              </w:numPr>
              <w:tabs>
                <w:tab w:val="left" w:pos="0"/>
              </w:tabs>
              <w:autoSpaceDE/>
              <w:autoSpaceDN/>
              <w:adjustRightInd/>
              <w:jc w:val="both"/>
              <w:rPr>
                <w:sz w:val="22"/>
                <w:szCs w:val="22"/>
                <w:lang w:val="ru-RU"/>
              </w:rPr>
            </w:pPr>
            <w:r w:rsidRPr="000A559A">
              <w:rPr>
                <w:sz w:val="22"/>
                <w:szCs w:val="22"/>
                <w:lang w:val="ru-RU"/>
              </w:rPr>
              <w:t>участие в муниципальных, краевых и всероссийских конкурсах правовой, патриотической и краеведческой направленности.</w:t>
            </w:r>
          </w:p>
        </w:tc>
      </w:tr>
    </w:tbl>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65"/>
        </w:numPr>
        <w:shd w:val="clear" w:color="auto" w:fill="FFFFFF"/>
        <w:jc w:val="both"/>
        <w:rPr>
          <w:sz w:val="22"/>
          <w:szCs w:val="22"/>
          <w:lang w:val="ru-RU"/>
        </w:rPr>
      </w:pPr>
      <w:r w:rsidRPr="000A559A">
        <w:rPr>
          <w:sz w:val="22"/>
          <w:szCs w:val="22"/>
          <w:lang w:val="ru-RU"/>
        </w:rPr>
        <w:t>привлечение родителей к подготовке и проведению праздников, мероприятий;</w:t>
      </w:r>
    </w:p>
    <w:p w:rsidR="001E5C68" w:rsidRPr="000A559A" w:rsidRDefault="001E5C68" w:rsidP="006838AB">
      <w:pPr>
        <w:widowControl/>
        <w:numPr>
          <w:ilvl w:val="0"/>
          <w:numId w:val="65"/>
        </w:numPr>
        <w:shd w:val="clear" w:color="auto" w:fill="FFFFFF"/>
        <w:jc w:val="both"/>
        <w:rPr>
          <w:sz w:val="22"/>
          <w:szCs w:val="22"/>
        </w:rPr>
      </w:pPr>
      <w:r w:rsidRPr="000A559A">
        <w:rPr>
          <w:sz w:val="22"/>
          <w:szCs w:val="22"/>
        </w:rPr>
        <w:t>изучение семейных традиций;</w:t>
      </w:r>
    </w:p>
    <w:p w:rsidR="001E5C68" w:rsidRPr="000A559A" w:rsidRDefault="001E5C68" w:rsidP="006838AB">
      <w:pPr>
        <w:widowControl/>
        <w:numPr>
          <w:ilvl w:val="0"/>
          <w:numId w:val="65"/>
        </w:numPr>
        <w:shd w:val="clear" w:color="auto" w:fill="FFFFFF"/>
        <w:jc w:val="both"/>
        <w:rPr>
          <w:sz w:val="22"/>
          <w:szCs w:val="22"/>
          <w:lang w:val="ru-RU"/>
        </w:rPr>
      </w:pPr>
      <w:r w:rsidRPr="000A559A">
        <w:rPr>
          <w:sz w:val="22"/>
          <w:szCs w:val="22"/>
          <w:lang w:val="ru-RU"/>
        </w:rPr>
        <w:t>организация и проведение семейных встреч, конкурсов и викторин;</w:t>
      </w:r>
    </w:p>
    <w:p w:rsidR="001E5C68" w:rsidRPr="000A559A" w:rsidRDefault="001E5C68" w:rsidP="006838AB">
      <w:pPr>
        <w:widowControl/>
        <w:numPr>
          <w:ilvl w:val="0"/>
          <w:numId w:val="65"/>
        </w:numPr>
        <w:shd w:val="clear" w:color="auto" w:fill="FFFFFF"/>
        <w:jc w:val="both"/>
        <w:rPr>
          <w:sz w:val="22"/>
          <w:szCs w:val="22"/>
          <w:lang w:val="ru-RU"/>
        </w:rPr>
      </w:pPr>
      <w:r w:rsidRPr="000A559A">
        <w:rPr>
          <w:sz w:val="22"/>
          <w:szCs w:val="22"/>
          <w:lang w:val="ru-RU"/>
        </w:rPr>
        <w:t>организация совместных экскурсий в музеи;</w:t>
      </w:r>
    </w:p>
    <w:p w:rsidR="001E5C68" w:rsidRPr="000A559A" w:rsidRDefault="001E5C68" w:rsidP="006838AB">
      <w:pPr>
        <w:widowControl/>
        <w:numPr>
          <w:ilvl w:val="0"/>
          <w:numId w:val="65"/>
        </w:numPr>
        <w:shd w:val="clear" w:color="auto" w:fill="FFFFFF"/>
        <w:jc w:val="both"/>
        <w:rPr>
          <w:sz w:val="22"/>
          <w:szCs w:val="22"/>
        </w:rPr>
      </w:pPr>
      <w:r w:rsidRPr="000A559A">
        <w:rPr>
          <w:sz w:val="22"/>
          <w:szCs w:val="22"/>
        </w:rPr>
        <w:t>совместные проекты.</w:t>
      </w:r>
    </w:p>
    <w:p w:rsidR="001E5C68" w:rsidRPr="000A559A" w:rsidRDefault="001E5C68" w:rsidP="001E5C68">
      <w:pPr>
        <w:shd w:val="clear" w:color="auto" w:fill="FFFFFF"/>
        <w:jc w:val="both"/>
        <w:rPr>
          <w:bCs/>
          <w:sz w:val="22"/>
          <w:szCs w:val="22"/>
        </w:rPr>
      </w:pPr>
    </w:p>
    <w:p w:rsidR="001E5C68" w:rsidRPr="000A559A" w:rsidRDefault="001E5C68" w:rsidP="001E5C68">
      <w:pPr>
        <w:shd w:val="clear" w:color="auto" w:fill="FFFFFF"/>
        <w:jc w:val="both"/>
        <w:rPr>
          <w:sz w:val="22"/>
          <w:szCs w:val="22"/>
        </w:rPr>
      </w:pPr>
      <w:r w:rsidRPr="000A559A">
        <w:rPr>
          <w:b/>
          <w:bCs/>
          <w:sz w:val="22"/>
          <w:szCs w:val="22"/>
        </w:rPr>
        <w:t>Планируемые результаты:</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опыт постижения ценностей гражданского общества, национальной истории и культуры;</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опыт ролевого взаимодействия и реализации гражданской, патриотической позиции;</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опыт социальной и межкультурной коммуникации;</w:t>
      </w:r>
    </w:p>
    <w:p w:rsidR="001E5C68" w:rsidRPr="000A559A" w:rsidRDefault="001E5C68" w:rsidP="006838AB">
      <w:pPr>
        <w:widowControl/>
        <w:numPr>
          <w:ilvl w:val="0"/>
          <w:numId w:val="66"/>
        </w:numPr>
        <w:shd w:val="clear" w:color="auto" w:fill="FFFFFF"/>
        <w:ind w:left="426" w:hanging="284"/>
        <w:jc w:val="both"/>
        <w:rPr>
          <w:sz w:val="22"/>
          <w:szCs w:val="22"/>
          <w:lang w:val="ru-RU"/>
        </w:rPr>
      </w:pPr>
      <w:r w:rsidRPr="000A559A">
        <w:rPr>
          <w:sz w:val="22"/>
          <w:szCs w:val="22"/>
          <w:lang w:val="ru-RU"/>
        </w:rPr>
        <w:t>знания о правах и обязанностях человека, гражданина, семьянина, товарища.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lang w:val="ru-RU"/>
        </w:rPr>
      </w:pPr>
      <w:r w:rsidRPr="000A559A">
        <w:rPr>
          <w:b/>
          <w:bCs/>
          <w:sz w:val="22"/>
          <w:szCs w:val="22"/>
          <w:lang w:val="ru-RU"/>
        </w:rPr>
        <w:t>Модуль «Я – человек»</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i/>
          <w:sz w:val="22"/>
          <w:szCs w:val="22"/>
          <w:lang w:val="ru-RU"/>
        </w:rPr>
      </w:pPr>
      <w:r w:rsidRPr="000A559A">
        <w:rPr>
          <w:b/>
          <w:bCs/>
          <w:i/>
          <w:iCs/>
          <w:sz w:val="22"/>
          <w:szCs w:val="22"/>
          <w:lang w:val="ru-RU"/>
        </w:rPr>
        <w:t>Воспитание нравственных чувств и этического сознания</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rPr>
      </w:pPr>
      <w:r w:rsidRPr="000A559A">
        <w:rPr>
          <w:b/>
          <w:bCs/>
          <w:sz w:val="22"/>
          <w:szCs w:val="22"/>
        </w:rPr>
        <w:t>Задачи модуля:</w:t>
      </w:r>
    </w:p>
    <w:p w:rsidR="001E5C68" w:rsidRPr="000A559A" w:rsidRDefault="001E5C68" w:rsidP="001E5C68">
      <w:pPr>
        <w:shd w:val="clear" w:color="auto" w:fill="FFFFFF"/>
        <w:jc w:val="both"/>
        <w:rPr>
          <w:sz w:val="22"/>
          <w:szCs w:val="22"/>
        </w:rPr>
      </w:pPr>
      <w:r w:rsidRPr="000A559A">
        <w:rPr>
          <w:bCs/>
          <w:sz w:val="22"/>
          <w:szCs w:val="22"/>
        </w:rPr>
        <w:t>Получение знаний</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о базовых национальных российских ценностях;</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lastRenderedPageBreak/>
        <w:t>различия хороших и плохих поступков;</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о правилах поведения в школе, дома, на улице, в общественных местах, на природе;</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о религиозной картине мира, роли традиционных религий в развитии Российского государства, в истории и культуре нашей страны;</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уважительного отношения к родителям, старшим, доброжелательное отношение к сверстникам и младшим;</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установления дружеских взаимоотношений в коллективе, основанных на взаимопомощи и взаимной поддержке;</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бережного, гуманного отношения ко всему живому;</w:t>
      </w:r>
    </w:p>
    <w:p w:rsidR="001E5C68" w:rsidRPr="000A559A" w:rsidRDefault="001E5C68" w:rsidP="006838AB">
      <w:pPr>
        <w:widowControl/>
        <w:numPr>
          <w:ilvl w:val="0"/>
          <w:numId w:val="67"/>
        </w:numPr>
        <w:shd w:val="clear" w:color="auto" w:fill="FFFFFF"/>
        <w:jc w:val="both"/>
        <w:rPr>
          <w:sz w:val="22"/>
          <w:szCs w:val="22"/>
        </w:rPr>
      </w:pPr>
      <w:r w:rsidRPr="000A559A">
        <w:rPr>
          <w:sz w:val="22"/>
          <w:szCs w:val="22"/>
        </w:rPr>
        <w:t>правил этики, культуры речи;</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E5C68" w:rsidRPr="000A559A" w:rsidRDefault="001E5C68" w:rsidP="006838AB">
      <w:pPr>
        <w:widowControl/>
        <w:numPr>
          <w:ilvl w:val="0"/>
          <w:numId w:val="67"/>
        </w:numPr>
        <w:shd w:val="clear" w:color="auto" w:fill="FFFFFF"/>
        <w:jc w:val="both"/>
        <w:rPr>
          <w:sz w:val="22"/>
          <w:szCs w:val="22"/>
          <w:lang w:val="ru-RU"/>
        </w:rPr>
      </w:pPr>
      <w:r w:rsidRPr="000A559A">
        <w:rPr>
          <w:sz w:val="22"/>
          <w:szCs w:val="22"/>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jc w:val="both"/>
        <w:rPr>
          <w:rStyle w:val="affff7"/>
          <w:sz w:val="22"/>
          <w:szCs w:val="22"/>
        </w:rPr>
      </w:pPr>
      <w:r w:rsidRPr="000A559A">
        <w:rPr>
          <w:rStyle w:val="affff7"/>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68" w:hanging="360"/>
              <w:jc w:val="both"/>
              <w:rPr>
                <w:rStyle w:val="affff7"/>
                <w:b w:val="0"/>
                <w:bCs w:val="0"/>
                <w:sz w:val="22"/>
                <w:szCs w:val="22"/>
              </w:rPr>
            </w:pPr>
            <w:r w:rsidRPr="000A559A">
              <w:rPr>
                <w:rStyle w:val="affff7"/>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shd w:val="clear" w:color="auto" w:fill="FFFFFF"/>
              <w:ind w:left="335" w:hanging="360"/>
              <w:jc w:val="both"/>
              <w:rPr>
                <w:sz w:val="22"/>
                <w:szCs w:val="22"/>
              </w:rPr>
            </w:pPr>
            <w:r w:rsidRPr="000A559A">
              <w:rPr>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39"/>
              </w:numPr>
              <w:autoSpaceDE/>
              <w:autoSpaceDN/>
              <w:adjustRightInd/>
              <w:ind w:left="368"/>
              <w:jc w:val="both"/>
              <w:rPr>
                <w:sz w:val="22"/>
                <w:szCs w:val="22"/>
              </w:rPr>
            </w:pPr>
            <w:r w:rsidRPr="000A559A">
              <w:rPr>
                <w:sz w:val="22"/>
                <w:szCs w:val="22"/>
              </w:rPr>
              <w:t>формирование духовно-нравственных ориентиров;</w:t>
            </w:r>
          </w:p>
          <w:p w:rsidR="001E5C68" w:rsidRPr="000A559A" w:rsidRDefault="001E5C68" w:rsidP="006838AB">
            <w:pPr>
              <w:widowControl/>
              <w:numPr>
                <w:ilvl w:val="0"/>
                <w:numId w:val="39"/>
              </w:numPr>
              <w:autoSpaceDE/>
              <w:autoSpaceDN/>
              <w:adjustRightInd/>
              <w:ind w:left="368"/>
              <w:jc w:val="both"/>
              <w:rPr>
                <w:sz w:val="22"/>
                <w:szCs w:val="22"/>
                <w:lang w:val="ru-RU"/>
              </w:rPr>
            </w:pPr>
            <w:r w:rsidRPr="000A559A">
              <w:rPr>
                <w:sz w:val="22"/>
                <w:szCs w:val="22"/>
                <w:lang w:val="ru-RU"/>
              </w:rPr>
              <w:t>формирование гражданского отношения к себе;</w:t>
            </w:r>
          </w:p>
          <w:p w:rsidR="001E5C68" w:rsidRPr="000A559A" w:rsidRDefault="001E5C68" w:rsidP="006838AB">
            <w:pPr>
              <w:widowControl/>
              <w:numPr>
                <w:ilvl w:val="0"/>
                <w:numId w:val="39"/>
              </w:numPr>
              <w:autoSpaceDE/>
              <w:autoSpaceDN/>
              <w:adjustRightInd/>
              <w:ind w:left="368"/>
              <w:jc w:val="both"/>
              <w:rPr>
                <w:sz w:val="22"/>
                <w:szCs w:val="22"/>
                <w:lang w:val="ru-RU"/>
              </w:rPr>
            </w:pPr>
            <w:r w:rsidRPr="000A559A">
              <w:rPr>
                <w:sz w:val="22"/>
                <w:szCs w:val="22"/>
                <w:lang w:val="ru-RU"/>
              </w:rPr>
              <w:t>воспитание сознательной дисциплины и культуры поведения, ответственности и исполнительности;</w:t>
            </w:r>
          </w:p>
          <w:p w:rsidR="001E5C68" w:rsidRPr="000A559A" w:rsidRDefault="001E5C68" w:rsidP="006838AB">
            <w:pPr>
              <w:widowControl/>
              <w:numPr>
                <w:ilvl w:val="0"/>
                <w:numId w:val="39"/>
              </w:numPr>
              <w:autoSpaceDE/>
              <w:autoSpaceDN/>
              <w:adjustRightInd/>
              <w:ind w:left="368"/>
              <w:jc w:val="both"/>
              <w:rPr>
                <w:sz w:val="22"/>
                <w:szCs w:val="22"/>
                <w:lang w:val="ru-RU"/>
              </w:rPr>
            </w:pPr>
            <w:r w:rsidRPr="000A559A">
              <w:rPr>
                <w:sz w:val="22"/>
                <w:szCs w:val="22"/>
                <w:lang w:val="ru-RU"/>
              </w:rPr>
              <w:t>формирование потребности самообразования, самовоспитания своих морально-волевых качеств;</w:t>
            </w:r>
          </w:p>
          <w:p w:rsidR="001E5C68" w:rsidRPr="000A559A" w:rsidRDefault="001E5C68" w:rsidP="006838AB">
            <w:pPr>
              <w:widowControl/>
              <w:numPr>
                <w:ilvl w:val="0"/>
                <w:numId w:val="39"/>
              </w:numPr>
              <w:autoSpaceDE/>
              <w:autoSpaceDN/>
              <w:adjustRightInd/>
              <w:ind w:left="368"/>
              <w:jc w:val="both"/>
              <w:rPr>
                <w:sz w:val="22"/>
                <w:szCs w:val="22"/>
              </w:rPr>
            </w:pPr>
            <w:r w:rsidRPr="000A559A">
              <w:rPr>
                <w:sz w:val="22"/>
                <w:szCs w:val="22"/>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День Знаний;</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День пожилого человека;</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День Учителя;</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День матери;</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КТД «Фестиваль творчества»;</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КТД «Новогодний серпантин»;</w:t>
            </w:r>
          </w:p>
          <w:p w:rsidR="001E5C68" w:rsidRPr="000A559A" w:rsidRDefault="001E5C68" w:rsidP="006838AB">
            <w:pPr>
              <w:widowControl/>
              <w:numPr>
                <w:ilvl w:val="0"/>
                <w:numId w:val="48"/>
              </w:numPr>
              <w:shd w:val="clear" w:color="auto" w:fill="FFFFFF"/>
              <w:ind w:left="335"/>
              <w:jc w:val="both"/>
              <w:rPr>
                <w:sz w:val="22"/>
                <w:szCs w:val="22"/>
                <w:lang w:val="ru-RU"/>
              </w:rPr>
            </w:pPr>
            <w:r w:rsidRPr="000A559A">
              <w:rPr>
                <w:sz w:val="22"/>
                <w:szCs w:val="22"/>
                <w:lang w:val="ru-RU"/>
              </w:rPr>
              <w:t>Акции Весенняя неделя добра, Осенняя неделя добра</w:t>
            </w:r>
          </w:p>
          <w:p w:rsidR="001E5C68" w:rsidRPr="000A559A" w:rsidRDefault="001E5C68" w:rsidP="006838AB">
            <w:pPr>
              <w:widowControl/>
              <w:numPr>
                <w:ilvl w:val="0"/>
                <w:numId w:val="48"/>
              </w:numPr>
              <w:shd w:val="clear" w:color="auto" w:fill="FFFFFF"/>
              <w:ind w:left="335"/>
              <w:jc w:val="both"/>
              <w:rPr>
                <w:sz w:val="22"/>
                <w:szCs w:val="22"/>
                <w:lang w:val="ru-RU"/>
              </w:rPr>
            </w:pPr>
            <w:r w:rsidRPr="000A559A">
              <w:rPr>
                <w:sz w:val="22"/>
                <w:szCs w:val="22"/>
                <w:lang w:val="ru-RU"/>
              </w:rPr>
              <w:t>Мероприятия ко Дню защитника Отечества;</w:t>
            </w:r>
          </w:p>
          <w:p w:rsidR="001E5C68" w:rsidRPr="000A559A" w:rsidRDefault="001E5C68" w:rsidP="006838AB">
            <w:pPr>
              <w:widowControl/>
              <w:numPr>
                <w:ilvl w:val="0"/>
                <w:numId w:val="48"/>
              </w:numPr>
              <w:shd w:val="clear" w:color="auto" w:fill="FFFFFF"/>
              <w:ind w:left="335"/>
              <w:jc w:val="both"/>
              <w:rPr>
                <w:sz w:val="22"/>
                <w:szCs w:val="22"/>
              </w:rPr>
            </w:pPr>
            <w:r w:rsidRPr="000A559A">
              <w:rPr>
                <w:sz w:val="22"/>
                <w:szCs w:val="22"/>
              </w:rPr>
              <w:t>праздничные мероприятия, посвященные 8 Марта;</w:t>
            </w:r>
          </w:p>
          <w:p w:rsidR="001E5C68" w:rsidRPr="000A559A" w:rsidRDefault="001E5C68" w:rsidP="006838AB">
            <w:pPr>
              <w:widowControl/>
              <w:numPr>
                <w:ilvl w:val="0"/>
                <w:numId w:val="48"/>
              </w:numPr>
              <w:shd w:val="clear" w:color="auto" w:fill="FFFFFF"/>
              <w:ind w:left="306" w:right="-90" w:hanging="331"/>
              <w:jc w:val="both"/>
              <w:rPr>
                <w:sz w:val="22"/>
                <w:szCs w:val="22"/>
                <w:lang w:val="ru-RU"/>
              </w:rPr>
            </w:pPr>
            <w:r w:rsidRPr="000A559A">
              <w:rPr>
                <w:sz w:val="22"/>
                <w:szCs w:val="22"/>
                <w:lang w:val="ru-RU"/>
              </w:rPr>
              <w:t>беседы с обучающимися по правилам поведения в общественных местах и т.д.;</w:t>
            </w:r>
          </w:p>
          <w:p w:rsidR="001E5C68" w:rsidRPr="000A559A" w:rsidRDefault="001E5C68" w:rsidP="006838AB">
            <w:pPr>
              <w:widowControl/>
              <w:numPr>
                <w:ilvl w:val="0"/>
                <w:numId w:val="48"/>
              </w:numPr>
              <w:shd w:val="clear" w:color="auto" w:fill="FFFFFF"/>
              <w:ind w:left="335"/>
              <w:jc w:val="both"/>
              <w:rPr>
                <w:sz w:val="22"/>
                <w:szCs w:val="22"/>
                <w:lang w:val="ru-RU"/>
              </w:rPr>
            </w:pPr>
            <w:r w:rsidRPr="000A559A">
              <w:rPr>
                <w:sz w:val="22"/>
                <w:szCs w:val="22"/>
                <w:lang w:val="ru-RU"/>
              </w:rPr>
              <w:t>вовлечение учащихся в детские объединения, кружки, клубы по интересам.</w:t>
            </w:r>
          </w:p>
        </w:tc>
      </w:tr>
    </w:tbl>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71"/>
        </w:numPr>
        <w:shd w:val="clear" w:color="auto" w:fill="FFFFFF"/>
        <w:jc w:val="both"/>
        <w:rPr>
          <w:sz w:val="22"/>
          <w:szCs w:val="22"/>
        </w:rPr>
      </w:pPr>
      <w:r w:rsidRPr="000A559A">
        <w:rPr>
          <w:sz w:val="22"/>
          <w:szCs w:val="22"/>
        </w:rPr>
        <w:t>оформление информационных стендов;</w:t>
      </w:r>
    </w:p>
    <w:p w:rsidR="001E5C68" w:rsidRPr="000A559A" w:rsidRDefault="001E5C68" w:rsidP="006838AB">
      <w:pPr>
        <w:widowControl/>
        <w:numPr>
          <w:ilvl w:val="0"/>
          <w:numId w:val="71"/>
        </w:numPr>
        <w:shd w:val="clear" w:color="auto" w:fill="FFFFFF"/>
        <w:jc w:val="both"/>
        <w:rPr>
          <w:sz w:val="22"/>
          <w:szCs w:val="22"/>
        </w:rPr>
      </w:pPr>
      <w:r w:rsidRPr="000A559A">
        <w:rPr>
          <w:sz w:val="22"/>
          <w:szCs w:val="22"/>
        </w:rPr>
        <w:t>тематические общешкольные родительские собрания;</w:t>
      </w:r>
    </w:p>
    <w:p w:rsidR="001E5C68" w:rsidRPr="000A559A" w:rsidRDefault="001E5C68" w:rsidP="006838AB">
      <w:pPr>
        <w:widowControl/>
        <w:numPr>
          <w:ilvl w:val="0"/>
          <w:numId w:val="71"/>
        </w:numPr>
        <w:shd w:val="clear" w:color="auto" w:fill="FFFFFF"/>
        <w:jc w:val="both"/>
        <w:rPr>
          <w:sz w:val="22"/>
          <w:szCs w:val="22"/>
          <w:lang w:val="ru-RU"/>
        </w:rPr>
      </w:pPr>
      <w:r w:rsidRPr="000A559A">
        <w:rPr>
          <w:sz w:val="22"/>
          <w:szCs w:val="22"/>
          <w:lang w:val="ru-RU"/>
        </w:rPr>
        <w:t>участие родителей в работе управляющего совета школы, родительского комитета;</w:t>
      </w:r>
    </w:p>
    <w:p w:rsidR="001E5C68" w:rsidRPr="000A559A" w:rsidRDefault="001E5C68" w:rsidP="006838AB">
      <w:pPr>
        <w:widowControl/>
        <w:numPr>
          <w:ilvl w:val="0"/>
          <w:numId w:val="71"/>
        </w:numPr>
        <w:shd w:val="clear" w:color="auto" w:fill="FFFFFF"/>
        <w:jc w:val="both"/>
        <w:rPr>
          <w:sz w:val="22"/>
          <w:szCs w:val="22"/>
          <w:lang w:val="ru-RU"/>
        </w:rPr>
      </w:pPr>
      <w:r w:rsidRPr="000A559A">
        <w:rPr>
          <w:sz w:val="22"/>
          <w:szCs w:val="22"/>
          <w:lang w:val="ru-RU"/>
        </w:rPr>
        <w:t>организация и проведение совместных праздников, экскурсионных походов, посещение театров, музеев:</w:t>
      </w:r>
    </w:p>
    <w:p w:rsidR="001E5C68" w:rsidRPr="000A559A" w:rsidRDefault="001E5C68" w:rsidP="001E5C68">
      <w:pPr>
        <w:shd w:val="clear" w:color="auto" w:fill="FFFFFF"/>
        <w:ind w:left="720"/>
        <w:jc w:val="both"/>
        <w:rPr>
          <w:sz w:val="22"/>
          <w:szCs w:val="22"/>
          <w:lang w:val="ru-RU"/>
        </w:rPr>
      </w:pPr>
      <w:r w:rsidRPr="000A559A">
        <w:rPr>
          <w:sz w:val="22"/>
          <w:szCs w:val="22"/>
          <w:lang w:val="ru-RU"/>
        </w:rPr>
        <w:t>- День Учителя;</w:t>
      </w:r>
    </w:p>
    <w:p w:rsidR="001E5C68" w:rsidRPr="000A559A" w:rsidRDefault="001E5C68" w:rsidP="001E5C68">
      <w:pPr>
        <w:shd w:val="clear" w:color="auto" w:fill="FFFFFF"/>
        <w:ind w:left="720"/>
        <w:jc w:val="both"/>
        <w:rPr>
          <w:sz w:val="22"/>
          <w:szCs w:val="22"/>
          <w:lang w:val="ru-RU"/>
        </w:rPr>
      </w:pPr>
      <w:r w:rsidRPr="000A559A">
        <w:rPr>
          <w:sz w:val="22"/>
          <w:szCs w:val="22"/>
          <w:lang w:val="ru-RU"/>
        </w:rPr>
        <w:t>- День матери;</w:t>
      </w:r>
    </w:p>
    <w:p w:rsidR="001E5C68" w:rsidRPr="000A559A" w:rsidRDefault="001E5C68" w:rsidP="001E5C68">
      <w:pPr>
        <w:shd w:val="clear" w:color="auto" w:fill="FFFFFF"/>
        <w:ind w:left="720"/>
        <w:jc w:val="both"/>
        <w:rPr>
          <w:sz w:val="22"/>
          <w:szCs w:val="22"/>
          <w:lang w:val="ru-RU"/>
        </w:rPr>
      </w:pPr>
      <w:r w:rsidRPr="000A559A">
        <w:rPr>
          <w:sz w:val="22"/>
          <w:szCs w:val="22"/>
          <w:lang w:val="ru-RU"/>
        </w:rPr>
        <w:t>- Выпускные вечера.</w:t>
      </w:r>
    </w:p>
    <w:p w:rsidR="001E5C68" w:rsidRPr="000A559A" w:rsidRDefault="001E5C68" w:rsidP="006838AB">
      <w:pPr>
        <w:widowControl/>
        <w:numPr>
          <w:ilvl w:val="0"/>
          <w:numId w:val="71"/>
        </w:numPr>
        <w:shd w:val="clear" w:color="auto" w:fill="FFFFFF"/>
        <w:jc w:val="both"/>
        <w:rPr>
          <w:sz w:val="22"/>
          <w:szCs w:val="22"/>
          <w:lang w:val="ru-RU"/>
        </w:rPr>
      </w:pPr>
      <w:r w:rsidRPr="000A559A">
        <w:rPr>
          <w:sz w:val="22"/>
          <w:szCs w:val="22"/>
          <w:lang w:val="ru-RU"/>
        </w:rPr>
        <w:t>участие родителей в конкурсах, акциях, проводимых в школе;</w:t>
      </w:r>
    </w:p>
    <w:p w:rsidR="001E5C68" w:rsidRPr="000A559A" w:rsidRDefault="001E5C68" w:rsidP="006838AB">
      <w:pPr>
        <w:widowControl/>
        <w:numPr>
          <w:ilvl w:val="0"/>
          <w:numId w:val="71"/>
        </w:numPr>
        <w:shd w:val="clear" w:color="auto" w:fill="FFFFFF"/>
        <w:jc w:val="both"/>
        <w:rPr>
          <w:sz w:val="22"/>
          <w:szCs w:val="22"/>
        </w:rPr>
      </w:pPr>
      <w:r w:rsidRPr="000A559A">
        <w:rPr>
          <w:sz w:val="22"/>
          <w:szCs w:val="22"/>
        </w:rPr>
        <w:t>индивидуальные консультации;</w:t>
      </w:r>
    </w:p>
    <w:p w:rsidR="001E5C68" w:rsidRPr="000A559A" w:rsidRDefault="001E5C68" w:rsidP="006838AB">
      <w:pPr>
        <w:widowControl/>
        <w:numPr>
          <w:ilvl w:val="0"/>
          <w:numId w:val="71"/>
        </w:numPr>
        <w:shd w:val="clear" w:color="auto" w:fill="FFFFFF"/>
        <w:jc w:val="both"/>
        <w:rPr>
          <w:sz w:val="22"/>
          <w:szCs w:val="22"/>
          <w:lang w:val="ru-RU"/>
        </w:rPr>
      </w:pPr>
      <w:r w:rsidRPr="000A559A">
        <w:rPr>
          <w:sz w:val="22"/>
          <w:szCs w:val="22"/>
          <w:lang w:val="ru-RU"/>
        </w:rPr>
        <w:t>изучение мотивов и потребностей родителей.</w:t>
      </w:r>
    </w:p>
    <w:p w:rsidR="001E5C68" w:rsidRPr="000A559A" w:rsidRDefault="001E5C68" w:rsidP="001E5C68">
      <w:pPr>
        <w:shd w:val="clear" w:color="auto" w:fill="FFFFFF"/>
        <w:jc w:val="both"/>
        <w:rPr>
          <w:sz w:val="22"/>
          <w:szCs w:val="22"/>
        </w:rPr>
      </w:pPr>
      <w:r w:rsidRPr="000A559A">
        <w:rPr>
          <w:b/>
          <w:bCs/>
          <w:sz w:val="22"/>
          <w:szCs w:val="22"/>
        </w:rPr>
        <w:t>Планируемые результаты:</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уважительное отношение к традиционным религиям;</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неравнодушие к жизненным проблемам других людей, сочувствие к человеку, находящемуся в трудной ситуации;</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уважительное отношение к родителям (законным представителям), к старшим, заботливое отношение к младшим;</w:t>
      </w:r>
    </w:p>
    <w:p w:rsidR="001E5C68" w:rsidRPr="000A559A" w:rsidRDefault="001E5C68" w:rsidP="006838AB">
      <w:pPr>
        <w:widowControl/>
        <w:numPr>
          <w:ilvl w:val="0"/>
          <w:numId w:val="68"/>
        </w:numPr>
        <w:shd w:val="clear" w:color="auto" w:fill="FFFFFF"/>
        <w:jc w:val="both"/>
        <w:rPr>
          <w:sz w:val="22"/>
          <w:szCs w:val="22"/>
          <w:lang w:val="ru-RU"/>
        </w:rPr>
      </w:pPr>
      <w:r w:rsidRPr="000A559A">
        <w:rPr>
          <w:sz w:val="22"/>
          <w:szCs w:val="22"/>
          <w:lang w:val="ru-RU"/>
        </w:rPr>
        <w:t>знание традиций своей семьи и школы, бережное отношение к ним.</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lang w:val="ru-RU"/>
        </w:rPr>
      </w:pPr>
      <w:r w:rsidRPr="000A559A">
        <w:rPr>
          <w:b/>
          <w:bCs/>
          <w:sz w:val="22"/>
          <w:szCs w:val="22"/>
          <w:lang w:val="ru-RU"/>
        </w:rPr>
        <w:t>Модуль «Я и труд»</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i/>
          <w:sz w:val="22"/>
          <w:szCs w:val="22"/>
          <w:lang w:val="ru-RU"/>
        </w:rPr>
      </w:pPr>
      <w:r w:rsidRPr="000A559A">
        <w:rPr>
          <w:b/>
          <w:bCs/>
          <w:i/>
          <w:iCs/>
          <w:sz w:val="22"/>
          <w:szCs w:val="22"/>
          <w:lang w:val="ru-RU"/>
        </w:rPr>
        <w:t>Воспитание трудолюбия, творческого отношения к учению, труду, жизни</w:t>
      </w:r>
    </w:p>
    <w:p w:rsidR="001E5C68" w:rsidRPr="000A559A" w:rsidRDefault="001E5C68" w:rsidP="001E5C68">
      <w:pPr>
        <w:shd w:val="clear" w:color="auto" w:fill="FFFFFF"/>
        <w:jc w:val="both"/>
        <w:rPr>
          <w:b/>
          <w:bCs/>
          <w:i/>
          <w:sz w:val="22"/>
          <w:szCs w:val="22"/>
          <w:lang w:val="ru-RU"/>
        </w:rPr>
      </w:pPr>
    </w:p>
    <w:p w:rsidR="001E5C68" w:rsidRPr="000A559A" w:rsidRDefault="001E5C68" w:rsidP="001E5C68">
      <w:pPr>
        <w:shd w:val="clear" w:color="auto" w:fill="FFFFFF"/>
        <w:jc w:val="both"/>
        <w:rPr>
          <w:b/>
          <w:bCs/>
          <w:sz w:val="22"/>
          <w:szCs w:val="22"/>
        </w:rPr>
      </w:pPr>
      <w:r w:rsidRPr="000A559A">
        <w:rPr>
          <w:b/>
          <w:bCs/>
          <w:sz w:val="22"/>
          <w:szCs w:val="22"/>
        </w:rPr>
        <w:t>Задачи модуля:</w:t>
      </w:r>
    </w:p>
    <w:p w:rsidR="001E5C68" w:rsidRPr="000A559A" w:rsidRDefault="001E5C68" w:rsidP="001E5C68">
      <w:pPr>
        <w:shd w:val="clear" w:color="auto" w:fill="FFFFFF"/>
        <w:jc w:val="both"/>
        <w:rPr>
          <w:sz w:val="22"/>
          <w:szCs w:val="22"/>
        </w:rPr>
      </w:pPr>
      <w:r w:rsidRPr="000A559A">
        <w:rPr>
          <w:bCs/>
          <w:sz w:val="22"/>
          <w:szCs w:val="22"/>
        </w:rPr>
        <w:t>Получение знаний</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о нравственных основах учебы, ведущей роли образования, труда и значении творчества в жизни человека и общества;</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уважение к труду и творчеству старших и сверстников;</w:t>
      </w:r>
    </w:p>
    <w:p w:rsidR="001E5C68" w:rsidRPr="000A559A" w:rsidRDefault="001E5C68" w:rsidP="006838AB">
      <w:pPr>
        <w:widowControl/>
        <w:numPr>
          <w:ilvl w:val="0"/>
          <w:numId w:val="69"/>
        </w:numPr>
        <w:shd w:val="clear" w:color="auto" w:fill="FFFFFF"/>
        <w:jc w:val="both"/>
        <w:rPr>
          <w:sz w:val="22"/>
          <w:szCs w:val="22"/>
        </w:rPr>
      </w:pPr>
      <w:r w:rsidRPr="000A559A">
        <w:rPr>
          <w:sz w:val="22"/>
          <w:szCs w:val="22"/>
        </w:rPr>
        <w:t>об основных профессиях;</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ценностного отношения к учебе как виду творческой деятельности;</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элементарные представления о роли знаний, науки, современного производства в жизни человека и общества;</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навыки коллективной работы, в том числе при разработке и реализации учебных и учебно-трудовых проектов;</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умение проявлять дисциплинированность, последовательность и настойчивость в выполнении учебных и учебно-трудовых заданий;</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умение соблюдать порядок на рабочем месте;</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бережное отношение к результатам своего труда, труда других людей, к школьному имуществу, учебникам, личным вещам;</w:t>
      </w:r>
    </w:p>
    <w:p w:rsidR="001E5C68" w:rsidRPr="000A559A" w:rsidRDefault="001E5C68" w:rsidP="006838AB">
      <w:pPr>
        <w:widowControl/>
        <w:numPr>
          <w:ilvl w:val="0"/>
          <w:numId w:val="69"/>
        </w:numPr>
        <w:shd w:val="clear" w:color="auto" w:fill="FFFFFF"/>
        <w:jc w:val="both"/>
        <w:rPr>
          <w:sz w:val="22"/>
          <w:szCs w:val="22"/>
          <w:lang w:val="ru-RU"/>
        </w:rPr>
      </w:pPr>
      <w:r w:rsidRPr="000A559A">
        <w:rPr>
          <w:sz w:val="22"/>
          <w:szCs w:val="22"/>
          <w:lang w:val="ru-RU"/>
        </w:rPr>
        <w:t>отрицательное отношение к лени и небрежности в труде и учебе, небережливому отношению к результатам труда людей.</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уважение к труду; творчество и созидание; стремление к познанию и истине; целеустремленность и настойчивость; бережливость.</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jc w:val="both"/>
        <w:rPr>
          <w:rStyle w:val="affff7"/>
          <w:sz w:val="22"/>
          <w:szCs w:val="22"/>
        </w:rPr>
      </w:pPr>
      <w:r w:rsidRPr="000A559A">
        <w:rPr>
          <w:rStyle w:val="affff7"/>
          <w:sz w:val="22"/>
          <w:szCs w:val="22"/>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64" w:hanging="360"/>
              <w:jc w:val="both"/>
              <w:rPr>
                <w:rStyle w:val="affff7"/>
                <w:b w:val="0"/>
                <w:bCs w:val="0"/>
                <w:sz w:val="22"/>
                <w:szCs w:val="22"/>
              </w:rPr>
            </w:pPr>
            <w:r w:rsidRPr="000A559A">
              <w:rPr>
                <w:rStyle w:val="affff7"/>
                <w:b w:val="0"/>
                <w:bCs w:val="0"/>
                <w:sz w:val="22"/>
                <w:szCs w:val="22"/>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tabs>
                <w:tab w:val="left" w:pos="0"/>
              </w:tabs>
              <w:ind w:left="335" w:hanging="360"/>
              <w:jc w:val="both"/>
              <w:rPr>
                <w:sz w:val="22"/>
                <w:szCs w:val="22"/>
              </w:rPr>
            </w:pPr>
            <w:r w:rsidRPr="000A559A">
              <w:rPr>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1"/>
              </w:numPr>
              <w:autoSpaceDE/>
              <w:autoSpaceDN/>
              <w:adjustRightInd/>
              <w:ind w:left="364"/>
              <w:jc w:val="both"/>
              <w:rPr>
                <w:sz w:val="22"/>
                <w:szCs w:val="22"/>
                <w:lang w:val="ru-RU"/>
              </w:rPr>
            </w:pPr>
            <w:r w:rsidRPr="000A559A">
              <w:rPr>
                <w:sz w:val="22"/>
                <w:szCs w:val="22"/>
                <w:lang w:val="ru-RU"/>
              </w:rPr>
              <w:t>формирование у учащихся осознания принадлежности к  коллективу школы;</w:t>
            </w:r>
          </w:p>
          <w:p w:rsidR="001E5C68" w:rsidRPr="000A559A" w:rsidRDefault="001E5C68" w:rsidP="006838AB">
            <w:pPr>
              <w:widowControl/>
              <w:numPr>
                <w:ilvl w:val="0"/>
                <w:numId w:val="41"/>
              </w:numPr>
              <w:autoSpaceDE/>
              <w:autoSpaceDN/>
              <w:adjustRightInd/>
              <w:ind w:left="364"/>
              <w:jc w:val="both"/>
              <w:rPr>
                <w:sz w:val="22"/>
                <w:szCs w:val="22"/>
                <w:lang w:val="ru-RU"/>
              </w:rPr>
            </w:pPr>
            <w:r w:rsidRPr="000A559A">
              <w:rPr>
                <w:sz w:val="22"/>
                <w:szCs w:val="22"/>
                <w:lang w:val="ru-RU"/>
              </w:rPr>
              <w:t>стремление к сочетанию личных и общественных интересов, к созданию атмосферы подлинного товарищества и дружбы в коллективе;</w:t>
            </w:r>
          </w:p>
          <w:p w:rsidR="001E5C68" w:rsidRPr="000A559A" w:rsidRDefault="001E5C68" w:rsidP="006838AB">
            <w:pPr>
              <w:widowControl/>
              <w:numPr>
                <w:ilvl w:val="0"/>
                <w:numId w:val="41"/>
              </w:numPr>
              <w:autoSpaceDE/>
              <w:autoSpaceDN/>
              <w:adjustRightInd/>
              <w:ind w:left="364"/>
              <w:jc w:val="both"/>
              <w:rPr>
                <w:sz w:val="22"/>
                <w:szCs w:val="22"/>
                <w:lang w:val="ru-RU"/>
              </w:rPr>
            </w:pPr>
            <w:r w:rsidRPr="000A559A">
              <w:rPr>
                <w:sz w:val="22"/>
                <w:szCs w:val="22"/>
                <w:lang w:val="ru-RU"/>
              </w:rPr>
              <w:t>воспитание сознательного отношения к учебе, труду;</w:t>
            </w:r>
          </w:p>
          <w:p w:rsidR="001E5C68" w:rsidRPr="000A559A" w:rsidRDefault="001E5C68" w:rsidP="006838AB">
            <w:pPr>
              <w:widowControl/>
              <w:numPr>
                <w:ilvl w:val="0"/>
                <w:numId w:val="41"/>
              </w:numPr>
              <w:autoSpaceDE/>
              <w:autoSpaceDN/>
              <w:adjustRightInd/>
              <w:ind w:left="364"/>
              <w:jc w:val="both"/>
              <w:rPr>
                <w:sz w:val="22"/>
                <w:szCs w:val="22"/>
                <w:lang w:val="ru-RU"/>
              </w:rPr>
            </w:pPr>
            <w:r w:rsidRPr="000A559A">
              <w:rPr>
                <w:sz w:val="22"/>
                <w:szCs w:val="22"/>
                <w:lang w:val="ru-RU"/>
              </w:rPr>
              <w:t>развитие познавательной активности, участия в школьных мероприятиях;</w:t>
            </w:r>
          </w:p>
          <w:p w:rsidR="001E5C68" w:rsidRPr="000A559A" w:rsidRDefault="001E5C68" w:rsidP="006838AB">
            <w:pPr>
              <w:widowControl/>
              <w:numPr>
                <w:ilvl w:val="0"/>
                <w:numId w:val="41"/>
              </w:numPr>
              <w:autoSpaceDE/>
              <w:autoSpaceDN/>
              <w:adjustRightInd/>
              <w:ind w:left="364"/>
              <w:jc w:val="both"/>
              <w:rPr>
                <w:sz w:val="22"/>
                <w:szCs w:val="22"/>
                <w:lang w:val="ru-RU"/>
              </w:rPr>
            </w:pPr>
            <w:r w:rsidRPr="000A559A">
              <w:rPr>
                <w:sz w:val="22"/>
                <w:szCs w:val="22"/>
                <w:lang w:val="ru-RU"/>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6"/>
              </w:numPr>
              <w:tabs>
                <w:tab w:val="left" w:pos="0"/>
              </w:tabs>
              <w:autoSpaceDE/>
              <w:autoSpaceDN/>
              <w:adjustRightInd/>
              <w:ind w:left="335"/>
              <w:jc w:val="both"/>
              <w:rPr>
                <w:sz w:val="22"/>
                <w:szCs w:val="22"/>
              </w:rPr>
            </w:pPr>
            <w:r w:rsidRPr="000A559A">
              <w:rPr>
                <w:sz w:val="22"/>
                <w:szCs w:val="22"/>
              </w:rPr>
              <w:t>День школы;</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организация ежедневного дежурства в классах;</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организация дежурства по школе, столовой;</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t>профориентационные экскурсии на предприятия;</w:t>
            </w:r>
          </w:p>
          <w:p w:rsidR="001E5C68" w:rsidRPr="000A559A" w:rsidRDefault="001E5C68" w:rsidP="006838AB">
            <w:pPr>
              <w:widowControl/>
              <w:numPr>
                <w:ilvl w:val="0"/>
                <w:numId w:val="46"/>
              </w:numPr>
              <w:autoSpaceDE/>
              <w:autoSpaceDN/>
              <w:adjustRightInd/>
              <w:spacing w:before="27" w:after="27"/>
              <w:ind w:left="335"/>
              <w:jc w:val="both"/>
              <w:rPr>
                <w:sz w:val="22"/>
                <w:szCs w:val="22"/>
              </w:rPr>
            </w:pPr>
            <w:r w:rsidRPr="000A559A">
              <w:rPr>
                <w:sz w:val="22"/>
                <w:szCs w:val="22"/>
              </w:rPr>
              <w:t>выставки декоративно-прикладного творчества;</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конкурсные, познавательно развлекательные, сюжетно-ролевые и коллективно-творческие мероприятия.</w:t>
            </w:r>
          </w:p>
        </w:tc>
      </w:tr>
    </w:tbl>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70"/>
        </w:numPr>
        <w:shd w:val="clear" w:color="auto" w:fill="FFFFFF"/>
        <w:jc w:val="both"/>
        <w:rPr>
          <w:sz w:val="22"/>
          <w:szCs w:val="22"/>
          <w:lang w:val="ru-RU"/>
        </w:rPr>
      </w:pPr>
      <w:r w:rsidRPr="000A559A">
        <w:rPr>
          <w:sz w:val="22"/>
          <w:szCs w:val="22"/>
          <w:lang w:val="ru-RU"/>
        </w:rPr>
        <w:t>участие родителей в школьных выставках;</w:t>
      </w:r>
    </w:p>
    <w:p w:rsidR="001E5C68" w:rsidRPr="000A559A" w:rsidRDefault="001E5C68" w:rsidP="006838AB">
      <w:pPr>
        <w:widowControl/>
        <w:numPr>
          <w:ilvl w:val="0"/>
          <w:numId w:val="70"/>
        </w:numPr>
        <w:shd w:val="clear" w:color="auto" w:fill="FFFFFF"/>
        <w:jc w:val="both"/>
        <w:rPr>
          <w:sz w:val="22"/>
          <w:szCs w:val="22"/>
          <w:lang w:val="ru-RU"/>
        </w:rPr>
      </w:pPr>
      <w:r w:rsidRPr="000A559A">
        <w:rPr>
          <w:sz w:val="22"/>
          <w:szCs w:val="22"/>
          <w:lang w:val="ru-RU"/>
        </w:rPr>
        <w:t>организация экскурсий на производственные предприятия с привлечением родителей;</w:t>
      </w:r>
    </w:p>
    <w:p w:rsidR="001E5C68" w:rsidRPr="000A559A" w:rsidRDefault="001E5C68" w:rsidP="006838AB">
      <w:pPr>
        <w:widowControl/>
        <w:numPr>
          <w:ilvl w:val="0"/>
          <w:numId w:val="70"/>
        </w:numPr>
        <w:shd w:val="clear" w:color="auto" w:fill="FFFFFF"/>
        <w:jc w:val="both"/>
        <w:rPr>
          <w:sz w:val="22"/>
          <w:szCs w:val="22"/>
        </w:rPr>
      </w:pPr>
      <w:r w:rsidRPr="000A559A">
        <w:rPr>
          <w:sz w:val="22"/>
          <w:szCs w:val="22"/>
        </w:rPr>
        <w:lastRenderedPageBreak/>
        <w:t>совместные проекты с родителями;</w:t>
      </w:r>
    </w:p>
    <w:p w:rsidR="001E5C68" w:rsidRPr="000A559A" w:rsidRDefault="001E5C68" w:rsidP="006838AB">
      <w:pPr>
        <w:widowControl/>
        <w:numPr>
          <w:ilvl w:val="0"/>
          <w:numId w:val="70"/>
        </w:numPr>
        <w:shd w:val="clear" w:color="auto" w:fill="FFFFFF"/>
        <w:jc w:val="both"/>
        <w:rPr>
          <w:sz w:val="22"/>
          <w:szCs w:val="22"/>
          <w:lang w:val="ru-RU"/>
        </w:rPr>
      </w:pPr>
      <w:r w:rsidRPr="000A559A">
        <w:rPr>
          <w:sz w:val="22"/>
          <w:szCs w:val="22"/>
          <w:lang w:val="ru-RU"/>
        </w:rPr>
        <w:t>организация встреч-бесед с родителями – людьми различных профессий, прославившихся своим трудом, его результатами;</w:t>
      </w:r>
    </w:p>
    <w:p w:rsidR="001E5C68" w:rsidRPr="000A559A" w:rsidRDefault="001E5C68" w:rsidP="006838AB">
      <w:pPr>
        <w:widowControl/>
        <w:numPr>
          <w:ilvl w:val="0"/>
          <w:numId w:val="70"/>
        </w:numPr>
        <w:shd w:val="clear" w:color="auto" w:fill="FFFFFF"/>
        <w:jc w:val="both"/>
        <w:rPr>
          <w:sz w:val="22"/>
          <w:szCs w:val="22"/>
          <w:lang w:val="ru-RU"/>
        </w:rPr>
      </w:pPr>
      <w:r w:rsidRPr="000A559A">
        <w:rPr>
          <w:sz w:val="22"/>
          <w:szCs w:val="22"/>
          <w:lang w:val="ru-RU"/>
        </w:rPr>
        <w:t>участие в коллективно-творческих делах по подготовке трудовых праздников.</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rPr>
      </w:pPr>
      <w:r w:rsidRPr="000A559A">
        <w:rPr>
          <w:b/>
          <w:bCs/>
          <w:sz w:val="22"/>
          <w:szCs w:val="22"/>
        </w:rPr>
        <w:t>Планируемые результаты:</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ценностное отношение к труду и творчеству, человеку труда, трудовым достижениям России и человечества, трудолюбие;</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ценностное и творческое отношение к учебному труду;</w:t>
      </w:r>
    </w:p>
    <w:p w:rsidR="001E5C68" w:rsidRPr="000A559A" w:rsidRDefault="001E5C68" w:rsidP="006838AB">
      <w:pPr>
        <w:widowControl/>
        <w:numPr>
          <w:ilvl w:val="0"/>
          <w:numId w:val="72"/>
        </w:numPr>
        <w:shd w:val="clear" w:color="auto" w:fill="FFFFFF"/>
        <w:jc w:val="both"/>
        <w:rPr>
          <w:sz w:val="22"/>
          <w:szCs w:val="22"/>
        </w:rPr>
      </w:pPr>
      <w:r w:rsidRPr="000A559A">
        <w:rPr>
          <w:sz w:val="22"/>
          <w:szCs w:val="22"/>
        </w:rPr>
        <w:t>знания о различных профессиях;</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навыки трудового творческого сотрудничества со сверстниками, взрослыми;</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осознание приоритета нравственных основ труда, творчества, создания нового;</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опыт участия в различных видах общественно полезной и личностно значимой деятельности;</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потребности и умения выражать себя в различных доступных и наиболее привлекательных для ребенка видах творческой деятельности;</w:t>
      </w:r>
    </w:p>
    <w:p w:rsidR="001E5C68" w:rsidRPr="000A559A" w:rsidRDefault="001E5C68" w:rsidP="006838AB">
      <w:pPr>
        <w:widowControl/>
        <w:numPr>
          <w:ilvl w:val="0"/>
          <w:numId w:val="72"/>
        </w:numPr>
        <w:shd w:val="clear" w:color="auto" w:fill="FFFFFF"/>
        <w:jc w:val="both"/>
        <w:rPr>
          <w:sz w:val="22"/>
          <w:szCs w:val="22"/>
          <w:lang w:val="ru-RU"/>
        </w:rPr>
      </w:pPr>
      <w:r w:rsidRPr="000A559A">
        <w:rPr>
          <w:sz w:val="22"/>
          <w:szCs w:val="22"/>
          <w:lang w:val="ru-RU"/>
        </w:rPr>
        <w:t>мотивация к самореализации в социальном творчестве, познавательной и практической, общественно полезной деятельности.</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Модуль «Я и здоровье»</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i/>
          <w:sz w:val="22"/>
          <w:szCs w:val="22"/>
          <w:lang w:val="ru-RU"/>
        </w:rPr>
      </w:pPr>
      <w:r w:rsidRPr="000A559A">
        <w:rPr>
          <w:b/>
          <w:bCs/>
          <w:i/>
          <w:iCs/>
          <w:sz w:val="22"/>
          <w:szCs w:val="22"/>
          <w:lang w:val="ru-RU"/>
        </w:rPr>
        <w:t>Формирование ценностного отношения к семье, здоровью и здоровому образу жизни</w:t>
      </w:r>
    </w:p>
    <w:p w:rsidR="001E5C68" w:rsidRPr="000A559A" w:rsidRDefault="001E5C68" w:rsidP="001E5C68">
      <w:pPr>
        <w:shd w:val="clear" w:color="auto" w:fill="FFFFFF"/>
        <w:jc w:val="both"/>
        <w:rPr>
          <w:b/>
          <w:bCs/>
          <w:i/>
          <w:iCs/>
          <w:sz w:val="22"/>
          <w:szCs w:val="22"/>
          <w:u w:val="single"/>
          <w:lang w:val="ru-RU"/>
        </w:rPr>
      </w:pPr>
    </w:p>
    <w:p w:rsidR="001E5C68" w:rsidRPr="000A559A" w:rsidRDefault="001E5C68" w:rsidP="001E5C68">
      <w:pPr>
        <w:shd w:val="clear" w:color="auto" w:fill="FFFFFF"/>
        <w:jc w:val="both"/>
        <w:rPr>
          <w:sz w:val="22"/>
          <w:szCs w:val="22"/>
          <w:lang w:val="ru-RU"/>
        </w:rPr>
      </w:pPr>
      <w:r w:rsidRPr="000A559A">
        <w:rPr>
          <w:b/>
          <w:bCs/>
          <w:iCs/>
          <w:sz w:val="22"/>
          <w:szCs w:val="22"/>
          <w:lang w:val="ru-RU"/>
        </w:rPr>
        <w:t>Цель:</w:t>
      </w:r>
      <w:r w:rsidRPr="000A559A">
        <w:rPr>
          <w:b/>
          <w:bCs/>
          <w:i/>
          <w:iCs/>
          <w:sz w:val="22"/>
          <w:szCs w:val="22"/>
          <w:lang w:val="ru-RU"/>
        </w:rPr>
        <w:t xml:space="preserve"> </w:t>
      </w:r>
      <w:r w:rsidRPr="000A559A">
        <w:rPr>
          <w:sz w:val="22"/>
          <w:szCs w:val="22"/>
          <w:lang w:val="ru-RU"/>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rPr>
      </w:pPr>
      <w:r w:rsidRPr="000A559A">
        <w:rPr>
          <w:b/>
          <w:bCs/>
          <w:sz w:val="22"/>
          <w:szCs w:val="22"/>
        </w:rPr>
        <w:t>Задачи модуля:</w:t>
      </w:r>
    </w:p>
    <w:p w:rsidR="001E5C68" w:rsidRPr="000A559A" w:rsidRDefault="001E5C68" w:rsidP="001E5C68">
      <w:pPr>
        <w:shd w:val="clear" w:color="auto" w:fill="FFFFFF"/>
        <w:jc w:val="both"/>
        <w:rPr>
          <w:sz w:val="22"/>
          <w:szCs w:val="22"/>
        </w:rPr>
      </w:pPr>
      <w:r w:rsidRPr="000A559A">
        <w:rPr>
          <w:bCs/>
          <w:sz w:val="22"/>
          <w:szCs w:val="22"/>
        </w:rPr>
        <w:t>Получение знаний</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о здоровом образе жизни и опасностях, угрожающих здоровью людей;</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понимание устройства человеческого организма, способы сбережения здоровья;</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влияние слова на физическое и психологическое состояние человека («слово может убить, слово может спасти»);</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получение опыта укрепления и сбережения здоровья в процессе учебной работы;</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осмысленное чередование умственной и физической активности в процессе учебы;</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регулярность безопасных физических упражнений, игр на уроках физической культуры, на перемене;</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опыт ограждения своего здоровья и здоровья близких людей от вредных факторов окружающей среды;</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соблюдение правил личной гигиены, чистоты тела и одежды, корректная помощь в этом младшим, нуждающимся в помощи;</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составление и следование здоровьесберегающему режиму дня – учебы, труда и отдыха;</w:t>
      </w:r>
    </w:p>
    <w:p w:rsidR="001E5C68" w:rsidRPr="000A559A" w:rsidRDefault="001E5C68" w:rsidP="006838AB">
      <w:pPr>
        <w:widowControl/>
        <w:numPr>
          <w:ilvl w:val="0"/>
          <w:numId w:val="73"/>
        </w:numPr>
        <w:shd w:val="clear" w:color="auto" w:fill="FFFFFF"/>
        <w:jc w:val="both"/>
        <w:rPr>
          <w:sz w:val="22"/>
          <w:szCs w:val="22"/>
          <w:lang w:val="ru-RU"/>
        </w:rPr>
      </w:pPr>
      <w:r w:rsidRPr="000A559A">
        <w:rPr>
          <w:sz w:val="22"/>
          <w:szCs w:val="22"/>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E5C68" w:rsidRPr="000A559A" w:rsidRDefault="001E5C68" w:rsidP="001E5C68">
      <w:pPr>
        <w:shd w:val="clear" w:color="auto" w:fill="FFFFFF"/>
        <w:jc w:val="both"/>
        <w:rPr>
          <w:sz w:val="22"/>
          <w:szCs w:val="22"/>
          <w:lang w:val="ru-RU"/>
        </w:rPr>
      </w:pPr>
    </w:p>
    <w:p w:rsidR="001E5C68" w:rsidRPr="000A559A" w:rsidRDefault="001E5C68" w:rsidP="001E5C68">
      <w:pPr>
        <w:jc w:val="both"/>
        <w:rPr>
          <w:rStyle w:val="affff7"/>
          <w:sz w:val="22"/>
          <w:szCs w:val="22"/>
        </w:rPr>
      </w:pPr>
      <w:r w:rsidRPr="000A559A">
        <w:rPr>
          <w:rStyle w:val="affff7"/>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61" w:hanging="360"/>
              <w:jc w:val="both"/>
              <w:rPr>
                <w:rStyle w:val="affff7"/>
                <w:b w:val="0"/>
                <w:bCs w:val="0"/>
                <w:sz w:val="22"/>
                <w:szCs w:val="22"/>
              </w:rPr>
            </w:pPr>
            <w:r w:rsidRPr="000A559A">
              <w:rPr>
                <w:rStyle w:val="affff7"/>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shd w:val="clear" w:color="auto" w:fill="FFFFFF"/>
              <w:ind w:left="335" w:hanging="360"/>
              <w:jc w:val="both"/>
              <w:rPr>
                <w:sz w:val="22"/>
                <w:szCs w:val="22"/>
              </w:rPr>
            </w:pPr>
            <w:r w:rsidRPr="000A559A">
              <w:rPr>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3"/>
              </w:numPr>
              <w:autoSpaceDE/>
              <w:autoSpaceDN/>
              <w:adjustRightInd/>
              <w:ind w:left="361"/>
              <w:jc w:val="both"/>
              <w:rPr>
                <w:sz w:val="22"/>
                <w:szCs w:val="22"/>
                <w:lang w:val="ru-RU"/>
              </w:rPr>
            </w:pPr>
            <w:r w:rsidRPr="000A559A">
              <w:rPr>
                <w:sz w:val="22"/>
                <w:szCs w:val="22"/>
                <w:lang w:val="ru-RU"/>
              </w:rPr>
              <w:t>создание условий для сохранения физического, психического, духовного и нравственного здоровья учащихся;</w:t>
            </w:r>
          </w:p>
          <w:p w:rsidR="001E5C68" w:rsidRPr="000A559A" w:rsidRDefault="001E5C68" w:rsidP="006838AB">
            <w:pPr>
              <w:widowControl/>
              <w:numPr>
                <w:ilvl w:val="0"/>
                <w:numId w:val="43"/>
              </w:numPr>
              <w:autoSpaceDE/>
              <w:autoSpaceDN/>
              <w:adjustRightInd/>
              <w:ind w:left="361"/>
              <w:jc w:val="both"/>
              <w:rPr>
                <w:sz w:val="22"/>
                <w:szCs w:val="22"/>
                <w:lang w:val="ru-RU"/>
              </w:rPr>
            </w:pPr>
            <w:r w:rsidRPr="000A559A">
              <w:rPr>
                <w:sz w:val="22"/>
                <w:szCs w:val="22"/>
                <w:lang w:val="ru-RU"/>
              </w:rPr>
              <w:t xml:space="preserve">воспитание негативного отношения к </w:t>
            </w:r>
            <w:r w:rsidRPr="000A559A">
              <w:rPr>
                <w:sz w:val="22"/>
                <w:szCs w:val="22"/>
                <w:lang w:val="ru-RU"/>
              </w:rPr>
              <w:lastRenderedPageBreak/>
              <w:t>вредным привычкам;</w:t>
            </w:r>
          </w:p>
          <w:p w:rsidR="001E5C68" w:rsidRPr="000A559A" w:rsidRDefault="001E5C68" w:rsidP="006838AB">
            <w:pPr>
              <w:widowControl/>
              <w:numPr>
                <w:ilvl w:val="0"/>
                <w:numId w:val="43"/>
              </w:numPr>
              <w:autoSpaceDE/>
              <w:autoSpaceDN/>
              <w:adjustRightInd/>
              <w:ind w:left="361"/>
              <w:jc w:val="both"/>
              <w:rPr>
                <w:sz w:val="22"/>
                <w:szCs w:val="22"/>
                <w:lang w:val="ru-RU"/>
              </w:rPr>
            </w:pPr>
            <w:r w:rsidRPr="000A559A">
              <w:rPr>
                <w:sz w:val="22"/>
                <w:szCs w:val="22"/>
                <w:lang w:val="ru-RU"/>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5"/>
              </w:numPr>
              <w:shd w:val="clear" w:color="auto" w:fill="FFFFFF"/>
              <w:ind w:left="335"/>
              <w:jc w:val="both"/>
              <w:rPr>
                <w:sz w:val="22"/>
                <w:szCs w:val="22"/>
              </w:rPr>
            </w:pPr>
            <w:r w:rsidRPr="000A559A">
              <w:rPr>
                <w:sz w:val="22"/>
                <w:szCs w:val="22"/>
              </w:rPr>
              <w:lastRenderedPageBreak/>
              <w:t>Проведение ежегодной Школьной спартакиады;</w:t>
            </w:r>
          </w:p>
          <w:p w:rsidR="001E5C68" w:rsidRPr="000A559A" w:rsidRDefault="001E5C68" w:rsidP="006838AB">
            <w:pPr>
              <w:widowControl/>
              <w:numPr>
                <w:ilvl w:val="0"/>
                <w:numId w:val="45"/>
              </w:numPr>
              <w:shd w:val="clear" w:color="auto" w:fill="FFFFFF"/>
              <w:ind w:left="335"/>
              <w:jc w:val="both"/>
              <w:rPr>
                <w:sz w:val="22"/>
                <w:szCs w:val="22"/>
              </w:rPr>
            </w:pPr>
            <w:r w:rsidRPr="000A559A">
              <w:rPr>
                <w:sz w:val="22"/>
                <w:szCs w:val="22"/>
              </w:rPr>
              <w:t>Дни Здоровья;</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Классные часы по программе «Здоровье и со</w:t>
            </w:r>
            <w:r w:rsidRPr="000A559A">
              <w:rPr>
                <w:sz w:val="22"/>
                <w:szCs w:val="22"/>
                <w:lang w:val="ru-RU"/>
              </w:rPr>
              <w:lastRenderedPageBreak/>
              <w:t>циальные навыки»;</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система профилактических мер по ПДД и ОБЖ;</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участие в конкурсе «Безопасное колесо»;</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беседы врачей с обучающимися «Здоровый образ жизни», «Профилактика простудных заболеваний»;</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мероприятия, посвященные Всемирному дню борьбы со СПИДом;</w:t>
            </w:r>
          </w:p>
          <w:p w:rsidR="001E5C68" w:rsidRPr="000A559A" w:rsidRDefault="001E5C68" w:rsidP="006838AB">
            <w:pPr>
              <w:widowControl/>
              <w:numPr>
                <w:ilvl w:val="0"/>
                <w:numId w:val="45"/>
              </w:numPr>
              <w:shd w:val="clear" w:color="auto" w:fill="FFFFFF"/>
              <w:ind w:left="335"/>
              <w:jc w:val="both"/>
              <w:rPr>
                <w:sz w:val="22"/>
                <w:szCs w:val="22"/>
              </w:rPr>
            </w:pPr>
            <w:r w:rsidRPr="000A559A">
              <w:rPr>
                <w:sz w:val="22"/>
                <w:szCs w:val="22"/>
              </w:rPr>
              <w:t>проведение диспансеризации;</w:t>
            </w:r>
          </w:p>
          <w:p w:rsidR="001E5C68" w:rsidRPr="000A559A" w:rsidRDefault="001E5C68" w:rsidP="006838AB">
            <w:pPr>
              <w:widowControl/>
              <w:numPr>
                <w:ilvl w:val="0"/>
                <w:numId w:val="45"/>
              </w:numPr>
              <w:shd w:val="clear" w:color="auto" w:fill="FFFFFF"/>
              <w:ind w:left="335"/>
              <w:jc w:val="both"/>
              <w:rPr>
                <w:sz w:val="22"/>
                <w:szCs w:val="22"/>
                <w:lang w:val="ru-RU"/>
              </w:rPr>
            </w:pPr>
            <w:r w:rsidRPr="000A559A">
              <w:rPr>
                <w:sz w:val="22"/>
                <w:szCs w:val="22"/>
                <w:lang w:val="ru-RU"/>
              </w:rPr>
              <w:t>вовлечение учащихся в детские объединения, секции, клубы по интересам.</w:t>
            </w:r>
          </w:p>
        </w:tc>
      </w:tr>
    </w:tbl>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63"/>
        </w:numPr>
        <w:shd w:val="clear" w:color="auto" w:fill="FFFFFF"/>
        <w:jc w:val="both"/>
        <w:rPr>
          <w:sz w:val="22"/>
          <w:szCs w:val="22"/>
          <w:lang w:val="ru-RU"/>
        </w:rPr>
      </w:pPr>
      <w:r w:rsidRPr="000A559A">
        <w:rPr>
          <w:sz w:val="22"/>
          <w:szCs w:val="22"/>
          <w:lang w:val="ru-RU"/>
        </w:rPr>
        <w:t>родительские собрания по профилактике табакокурения, наркомании, сквернословия, детского дорожно-транспортного травматизма;</w:t>
      </w:r>
    </w:p>
    <w:p w:rsidR="001E5C68" w:rsidRPr="000A559A" w:rsidRDefault="001E5C68" w:rsidP="006838AB">
      <w:pPr>
        <w:widowControl/>
        <w:numPr>
          <w:ilvl w:val="0"/>
          <w:numId w:val="63"/>
        </w:numPr>
        <w:shd w:val="clear" w:color="auto" w:fill="FFFFFF"/>
        <w:jc w:val="both"/>
        <w:rPr>
          <w:sz w:val="22"/>
          <w:szCs w:val="22"/>
        </w:rPr>
      </w:pPr>
      <w:r w:rsidRPr="000A559A">
        <w:rPr>
          <w:sz w:val="22"/>
          <w:szCs w:val="22"/>
        </w:rPr>
        <w:t>беседы на тему:</w:t>
      </w:r>
    </w:p>
    <w:p w:rsidR="001E5C68" w:rsidRPr="000A559A" w:rsidRDefault="001E5C68" w:rsidP="001E5C68">
      <w:pPr>
        <w:shd w:val="clear" w:color="auto" w:fill="FFFFFF"/>
        <w:ind w:left="720"/>
        <w:jc w:val="both"/>
        <w:rPr>
          <w:sz w:val="22"/>
          <w:szCs w:val="22"/>
          <w:lang w:val="ru-RU"/>
        </w:rPr>
      </w:pPr>
      <w:r w:rsidRPr="000A559A">
        <w:rPr>
          <w:sz w:val="22"/>
          <w:szCs w:val="22"/>
          <w:lang w:val="ru-RU"/>
        </w:rPr>
        <w:t>- информационной безопасности и духовного здоровья детей;</w:t>
      </w:r>
    </w:p>
    <w:p w:rsidR="001E5C68" w:rsidRPr="000A559A" w:rsidRDefault="001E5C68" w:rsidP="001E5C68">
      <w:pPr>
        <w:shd w:val="clear" w:color="auto" w:fill="FFFFFF"/>
        <w:ind w:left="720"/>
        <w:jc w:val="both"/>
        <w:rPr>
          <w:sz w:val="22"/>
          <w:szCs w:val="22"/>
          <w:lang w:val="ru-RU"/>
        </w:rPr>
      </w:pPr>
      <w:r w:rsidRPr="000A559A">
        <w:rPr>
          <w:sz w:val="22"/>
          <w:szCs w:val="22"/>
          <w:lang w:val="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1E5C68" w:rsidRPr="000A559A" w:rsidRDefault="001E5C68" w:rsidP="001E5C68">
      <w:pPr>
        <w:shd w:val="clear" w:color="auto" w:fill="FFFFFF"/>
        <w:ind w:left="720"/>
        <w:jc w:val="both"/>
        <w:rPr>
          <w:sz w:val="22"/>
          <w:szCs w:val="22"/>
          <w:lang w:val="ru-RU"/>
        </w:rPr>
      </w:pPr>
      <w:r w:rsidRPr="000A559A">
        <w:rPr>
          <w:sz w:val="22"/>
          <w:szCs w:val="22"/>
          <w:lang w:val="ru-RU"/>
        </w:rPr>
        <w:t>- безопасности детей в лесу, на водоемах и т.д.;</w:t>
      </w:r>
    </w:p>
    <w:p w:rsidR="001E5C68" w:rsidRPr="000A559A" w:rsidRDefault="001E5C68" w:rsidP="006838AB">
      <w:pPr>
        <w:widowControl/>
        <w:numPr>
          <w:ilvl w:val="0"/>
          <w:numId w:val="63"/>
        </w:numPr>
        <w:shd w:val="clear" w:color="auto" w:fill="FFFFFF"/>
        <w:jc w:val="both"/>
        <w:rPr>
          <w:sz w:val="22"/>
          <w:szCs w:val="22"/>
          <w:lang w:val="ru-RU"/>
        </w:rPr>
      </w:pPr>
      <w:r w:rsidRPr="000A559A">
        <w:rPr>
          <w:sz w:val="22"/>
          <w:szCs w:val="22"/>
          <w:lang w:val="ru-RU"/>
        </w:rPr>
        <w:t>консультации психолога, логопеда, учителя физической культуры по вопросам здоровьесбережения обучающихся;</w:t>
      </w:r>
    </w:p>
    <w:p w:rsidR="001E5C68" w:rsidRPr="000A559A" w:rsidRDefault="001E5C68" w:rsidP="006838AB">
      <w:pPr>
        <w:widowControl/>
        <w:numPr>
          <w:ilvl w:val="0"/>
          <w:numId w:val="63"/>
        </w:numPr>
        <w:shd w:val="clear" w:color="auto" w:fill="FFFFFF"/>
        <w:jc w:val="both"/>
        <w:rPr>
          <w:sz w:val="22"/>
          <w:szCs w:val="22"/>
          <w:lang w:val="ru-RU"/>
        </w:rPr>
      </w:pPr>
      <w:r w:rsidRPr="000A559A">
        <w:rPr>
          <w:sz w:val="22"/>
          <w:szCs w:val="22"/>
          <w:lang w:val="ru-RU"/>
        </w:rPr>
        <w:t>распространение буклетов для родителей по вопросам наркопрофилактики;</w:t>
      </w:r>
    </w:p>
    <w:p w:rsidR="001E5C68" w:rsidRPr="000A559A" w:rsidRDefault="001E5C68" w:rsidP="006838AB">
      <w:pPr>
        <w:widowControl/>
        <w:numPr>
          <w:ilvl w:val="0"/>
          <w:numId w:val="63"/>
        </w:numPr>
        <w:shd w:val="clear" w:color="auto" w:fill="FFFFFF"/>
        <w:jc w:val="both"/>
        <w:rPr>
          <w:sz w:val="22"/>
          <w:szCs w:val="22"/>
          <w:lang w:val="ru-RU"/>
        </w:rPr>
      </w:pPr>
      <w:r w:rsidRPr="000A559A">
        <w:rPr>
          <w:sz w:val="22"/>
          <w:szCs w:val="22"/>
          <w:lang w:val="ru-RU"/>
        </w:rPr>
        <w:t>совместный праздник для детей и родителей «Мама, папа, я – спортивная семья».</w:t>
      </w:r>
    </w:p>
    <w:p w:rsidR="001E5C68" w:rsidRPr="000A559A" w:rsidRDefault="001E5C68" w:rsidP="001E5C68">
      <w:pPr>
        <w:shd w:val="clear" w:color="auto" w:fill="FFFFFF"/>
        <w:jc w:val="both"/>
        <w:rPr>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Планируемые результаты:</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1E5C68" w:rsidRPr="000A559A" w:rsidRDefault="001E5C68" w:rsidP="001E5C68">
      <w:pPr>
        <w:shd w:val="clear" w:color="auto" w:fill="FFFFFF"/>
        <w:jc w:val="both"/>
        <w:rPr>
          <w:sz w:val="22"/>
          <w:szCs w:val="22"/>
        </w:rPr>
      </w:pPr>
      <w:r w:rsidRPr="000A559A">
        <w:rPr>
          <w:sz w:val="22"/>
          <w:szCs w:val="22"/>
          <w:u w:val="single"/>
        </w:rPr>
        <w:t>Формируемые компетенции:</w:t>
      </w:r>
    </w:p>
    <w:p w:rsidR="001E5C68" w:rsidRPr="000A559A" w:rsidRDefault="001E5C68" w:rsidP="006838AB">
      <w:pPr>
        <w:widowControl/>
        <w:numPr>
          <w:ilvl w:val="0"/>
          <w:numId w:val="75"/>
        </w:numPr>
        <w:shd w:val="clear" w:color="auto" w:fill="FFFFFF"/>
        <w:ind w:left="426" w:hanging="284"/>
        <w:jc w:val="both"/>
        <w:rPr>
          <w:sz w:val="22"/>
          <w:szCs w:val="22"/>
          <w:lang w:val="ru-RU"/>
        </w:rPr>
      </w:pPr>
      <w:r w:rsidRPr="000A559A">
        <w:rPr>
          <w:sz w:val="22"/>
          <w:szCs w:val="22"/>
          <w:lang w:val="ru-RU"/>
        </w:rPr>
        <w:t>ценностное отношение к своему здоровью, здоровью близких и окружающих людей;</w:t>
      </w:r>
    </w:p>
    <w:p w:rsidR="001E5C68" w:rsidRPr="000A559A" w:rsidRDefault="001E5C68" w:rsidP="006838AB">
      <w:pPr>
        <w:widowControl/>
        <w:numPr>
          <w:ilvl w:val="0"/>
          <w:numId w:val="75"/>
        </w:numPr>
        <w:shd w:val="clear" w:color="auto" w:fill="FFFFFF"/>
        <w:ind w:left="426" w:hanging="284"/>
        <w:jc w:val="both"/>
        <w:rPr>
          <w:sz w:val="22"/>
          <w:szCs w:val="22"/>
          <w:lang w:val="ru-RU"/>
        </w:rPr>
      </w:pPr>
      <w:r w:rsidRPr="000A559A">
        <w:rPr>
          <w:sz w:val="22"/>
          <w:szCs w:val="22"/>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E5C68" w:rsidRPr="000A559A" w:rsidRDefault="001E5C68" w:rsidP="006838AB">
      <w:pPr>
        <w:widowControl/>
        <w:numPr>
          <w:ilvl w:val="0"/>
          <w:numId w:val="75"/>
        </w:numPr>
        <w:shd w:val="clear" w:color="auto" w:fill="FFFFFF"/>
        <w:ind w:left="426" w:hanging="284"/>
        <w:jc w:val="both"/>
        <w:rPr>
          <w:sz w:val="22"/>
          <w:szCs w:val="22"/>
        </w:rPr>
      </w:pPr>
      <w:r w:rsidRPr="000A559A">
        <w:rPr>
          <w:sz w:val="22"/>
          <w:szCs w:val="22"/>
        </w:rPr>
        <w:t>личный опыт здоровьесберегающей деятельности;</w:t>
      </w:r>
    </w:p>
    <w:p w:rsidR="001E5C68" w:rsidRPr="000A559A" w:rsidRDefault="001E5C68" w:rsidP="006838AB">
      <w:pPr>
        <w:widowControl/>
        <w:numPr>
          <w:ilvl w:val="0"/>
          <w:numId w:val="75"/>
        </w:numPr>
        <w:shd w:val="clear" w:color="auto" w:fill="FFFFFF"/>
        <w:ind w:left="426" w:hanging="284"/>
        <w:jc w:val="both"/>
        <w:rPr>
          <w:sz w:val="22"/>
          <w:szCs w:val="22"/>
          <w:lang w:val="ru-RU"/>
        </w:rPr>
      </w:pPr>
      <w:r w:rsidRPr="000A559A">
        <w:rPr>
          <w:sz w:val="22"/>
          <w:szCs w:val="22"/>
          <w:lang w:val="ru-RU"/>
        </w:rPr>
        <w:t>знания о роли физической культуры и спорта для здоровья человека, его образования, труда и творчества;</w:t>
      </w:r>
    </w:p>
    <w:p w:rsidR="001E5C68" w:rsidRPr="000A559A" w:rsidRDefault="001E5C68" w:rsidP="006838AB">
      <w:pPr>
        <w:widowControl/>
        <w:numPr>
          <w:ilvl w:val="0"/>
          <w:numId w:val="75"/>
        </w:numPr>
        <w:shd w:val="clear" w:color="auto" w:fill="FFFFFF"/>
        <w:ind w:left="426" w:hanging="284"/>
        <w:jc w:val="both"/>
        <w:rPr>
          <w:sz w:val="22"/>
          <w:szCs w:val="22"/>
          <w:lang w:val="ru-RU"/>
        </w:rPr>
      </w:pPr>
      <w:r w:rsidRPr="000A559A">
        <w:rPr>
          <w:sz w:val="22"/>
          <w:szCs w:val="22"/>
          <w:lang w:val="ru-RU"/>
        </w:rPr>
        <w:t>знания о возможном негативном влиянии компьютерных игр, телевидения, рекламы на здоровье человека.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Модуль «Я и природа»</w:t>
      </w:r>
    </w:p>
    <w:p w:rsidR="001E5C68" w:rsidRPr="000A559A" w:rsidRDefault="001E5C68" w:rsidP="001E5C68">
      <w:pPr>
        <w:shd w:val="clear" w:color="auto" w:fill="FFFFFF"/>
        <w:jc w:val="both"/>
        <w:rPr>
          <w:b/>
          <w:bCs/>
          <w:i/>
          <w:sz w:val="22"/>
          <w:szCs w:val="22"/>
          <w:lang w:val="ru-RU"/>
        </w:rPr>
      </w:pPr>
    </w:p>
    <w:p w:rsidR="001E5C68" w:rsidRPr="000A559A" w:rsidRDefault="001E5C68" w:rsidP="001E5C68">
      <w:pPr>
        <w:shd w:val="clear" w:color="auto" w:fill="FFFFFF"/>
        <w:jc w:val="center"/>
        <w:rPr>
          <w:i/>
          <w:sz w:val="22"/>
          <w:szCs w:val="22"/>
          <w:lang w:val="ru-RU"/>
        </w:rPr>
      </w:pPr>
      <w:r w:rsidRPr="000A559A">
        <w:rPr>
          <w:b/>
          <w:bCs/>
          <w:i/>
          <w:iCs/>
          <w:sz w:val="22"/>
          <w:szCs w:val="22"/>
          <w:lang w:val="ru-RU"/>
        </w:rPr>
        <w:t>Воспитание ценностного отношения к природе, окружающей среде</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rPr>
      </w:pPr>
      <w:r w:rsidRPr="000A559A">
        <w:rPr>
          <w:b/>
          <w:bCs/>
          <w:sz w:val="22"/>
          <w:szCs w:val="22"/>
        </w:rPr>
        <w:t>Задачи модуля:</w:t>
      </w:r>
    </w:p>
    <w:p w:rsidR="001E5C68" w:rsidRPr="000A559A" w:rsidRDefault="001E5C68" w:rsidP="006838AB">
      <w:pPr>
        <w:widowControl/>
        <w:numPr>
          <w:ilvl w:val="0"/>
          <w:numId w:val="76"/>
        </w:numPr>
        <w:shd w:val="clear" w:color="auto" w:fill="FFFFFF"/>
        <w:jc w:val="both"/>
        <w:rPr>
          <w:sz w:val="22"/>
          <w:szCs w:val="22"/>
          <w:lang w:val="ru-RU"/>
        </w:rPr>
      </w:pPr>
      <w:r w:rsidRPr="000A559A">
        <w:rPr>
          <w:sz w:val="22"/>
          <w:szCs w:val="22"/>
          <w:lang w:val="ru-RU"/>
        </w:rPr>
        <w:t>развитие интереса к природе, природным явлениям и формам жизни, понимание активной роли человека в природе;</w:t>
      </w:r>
    </w:p>
    <w:p w:rsidR="001E5C68" w:rsidRPr="000A559A" w:rsidRDefault="001E5C68" w:rsidP="006838AB">
      <w:pPr>
        <w:widowControl/>
        <w:numPr>
          <w:ilvl w:val="0"/>
          <w:numId w:val="76"/>
        </w:numPr>
        <w:shd w:val="clear" w:color="auto" w:fill="FFFFFF"/>
        <w:jc w:val="both"/>
        <w:rPr>
          <w:sz w:val="22"/>
          <w:szCs w:val="22"/>
          <w:lang w:val="ru-RU"/>
        </w:rPr>
      </w:pPr>
      <w:r w:rsidRPr="000A559A">
        <w:rPr>
          <w:sz w:val="22"/>
          <w:szCs w:val="22"/>
          <w:lang w:val="ru-RU"/>
        </w:rPr>
        <w:t>ценностное отношение к природе и всем формам жизни;</w:t>
      </w:r>
    </w:p>
    <w:p w:rsidR="001E5C68" w:rsidRPr="000A559A" w:rsidRDefault="001E5C68" w:rsidP="006838AB">
      <w:pPr>
        <w:widowControl/>
        <w:numPr>
          <w:ilvl w:val="0"/>
          <w:numId w:val="76"/>
        </w:numPr>
        <w:shd w:val="clear" w:color="auto" w:fill="FFFFFF"/>
        <w:jc w:val="both"/>
        <w:rPr>
          <w:sz w:val="22"/>
          <w:szCs w:val="22"/>
        </w:rPr>
      </w:pPr>
      <w:r w:rsidRPr="000A559A">
        <w:rPr>
          <w:sz w:val="22"/>
          <w:szCs w:val="22"/>
        </w:rPr>
        <w:t>элементарный опыт природоохранительной деятельности;</w:t>
      </w:r>
    </w:p>
    <w:p w:rsidR="001E5C68" w:rsidRPr="000A559A" w:rsidRDefault="001E5C68" w:rsidP="006838AB">
      <w:pPr>
        <w:widowControl/>
        <w:numPr>
          <w:ilvl w:val="0"/>
          <w:numId w:val="76"/>
        </w:numPr>
        <w:shd w:val="clear" w:color="auto" w:fill="FFFFFF"/>
        <w:jc w:val="both"/>
        <w:rPr>
          <w:sz w:val="22"/>
          <w:szCs w:val="22"/>
          <w:lang w:val="ru-RU"/>
        </w:rPr>
      </w:pPr>
      <w:r w:rsidRPr="000A559A">
        <w:rPr>
          <w:sz w:val="22"/>
          <w:szCs w:val="22"/>
          <w:lang w:val="ru-RU"/>
        </w:rPr>
        <w:t>бережное отношение к растениям и животным.</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 xml:space="preserve">родная земля; заповедная природа; планета Земля; экологическое сознание. </w:t>
      </w:r>
    </w:p>
    <w:p w:rsidR="001E5C68" w:rsidRDefault="001E5C68" w:rsidP="001E5C68">
      <w:pPr>
        <w:shd w:val="clear" w:color="auto" w:fill="FFFFFF"/>
        <w:jc w:val="both"/>
        <w:rPr>
          <w:sz w:val="22"/>
          <w:szCs w:val="22"/>
          <w:lang w:val="ru-RU"/>
        </w:rPr>
      </w:pPr>
    </w:p>
    <w:p w:rsidR="000A559A" w:rsidRPr="000A559A" w:rsidRDefault="000A559A" w:rsidP="001E5C68">
      <w:pPr>
        <w:shd w:val="clear" w:color="auto" w:fill="FFFFFF"/>
        <w:jc w:val="both"/>
        <w:rPr>
          <w:sz w:val="22"/>
          <w:szCs w:val="22"/>
          <w:lang w:val="ru-RU"/>
        </w:rPr>
      </w:pPr>
    </w:p>
    <w:p w:rsidR="001E5C68" w:rsidRPr="000A559A" w:rsidRDefault="001E5C68" w:rsidP="001E5C68">
      <w:pPr>
        <w:jc w:val="both"/>
        <w:rPr>
          <w:rStyle w:val="affff7"/>
          <w:sz w:val="22"/>
          <w:szCs w:val="22"/>
        </w:rPr>
      </w:pPr>
      <w:r w:rsidRPr="000A559A">
        <w:rPr>
          <w:rStyle w:val="affff7"/>
          <w:sz w:val="22"/>
          <w:szCs w:val="22"/>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61" w:hanging="360"/>
              <w:jc w:val="both"/>
              <w:rPr>
                <w:rStyle w:val="affff7"/>
                <w:b w:val="0"/>
                <w:bCs w:val="0"/>
                <w:sz w:val="22"/>
                <w:szCs w:val="22"/>
              </w:rPr>
            </w:pPr>
            <w:r w:rsidRPr="000A559A">
              <w:rPr>
                <w:rStyle w:val="affff7"/>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35" w:hanging="360"/>
              <w:jc w:val="both"/>
              <w:rPr>
                <w:sz w:val="22"/>
                <w:szCs w:val="22"/>
              </w:rPr>
            </w:pPr>
            <w:r w:rsidRPr="000A559A">
              <w:rPr>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0"/>
              </w:numPr>
              <w:autoSpaceDE/>
              <w:autoSpaceDN/>
              <w:adjustRightInd/>
              <w:ind w:left="361"/>
              <w:jc w:val="both"/>
              <w:rPr>
                <w:sz w:val="22"/>
                <w:szCs w:val="22"/>
                <w:lang w:val="ru-RU"/>
              </w:rPr>
            </w:pPr>
            <w:r w:rsidRPr="000A559A">
              <w:rPr>
                <w:sz w:val="22"/>
                <w:szCs w:val="22"/>
                <w:lang w:val="ru-RU"/>
              </w:rPr>
              <w:t>воспитание понимания взаимосвязей между человеком, обществом, природой;</w:t>
            </w:r>
          </w:p>
          <w:p w:rsidR="001E5C68" w:rsidRPr="000A559A" w:rsidRDefault="001E5C68" w:rsidP="006838AB">
            <w:pPr>
              <w:widowControl/>
              <w:numPr>
                <w:ilvl w:val="0"/>
                <w:numId w:val="40"/>
              </w:numPr>
              <w:autoSpaceDE/>
              <w:autoSpaceDN/>
              <w:adjustRightInd/>
              <w:ind w:left="361"/>
              <w:jc w:val="both"/>
              <w:rPr>
                <w:sz w:val="22"/>
                <w:szCs w:val="22"/>
                <w:lang w:val="ru-RU"/>
              </w:rPr>
            </w:pPr>
            <w:r w:rsidRPr="000A559A">
              <w:rPr>
                <w:sz w:val="22"/>
                <w:szCs w:val="22"/>
                <w:lang w:val="ru-RU"/>
              </w:rPr>
              <w:t>воспитание гуманистического отношения к людям;</w:t>
            </w:r>
          </w:p>
          <w:p w:rsidR="001E5C68" w:rsidRPr="000A559A" w:rsidRDefault="001E5C68" w:rsidP="006838AB">
            <w:pPr>
              <w:widowControl/>
              <w:numPr>
                <w:ilvl w:val="0"/>
                <w:numId w:val="40"/>
              </w:numPr>
              <w:autoSpaceDE/>
              <w:autoSpaceDN/>
              <w:adjustRightInd/>
              <w:ind w:left="361"/>
              <w:jc w:val="both"/>
              <w:rPr>
                <w:sz w:val="22"/>
                <w:szCs w:val="22"/>
                <w:lang w:val="ru-RU"/>
              </w:rPr>
            </w:pPr>
            <w:r w:rsidRPr="000A559A">
              <w:rPr>
                <w:sz w:val="22"/>
                <w:szCs w:val="22"/>
                <w:lang w:val="ru-RU"/>
              </w:rPr>
              <w:t>формирование эстетического отношения учащихся к окружающей среде и труду как источнику радости и творчества людей;</w:t>
            </w:r>
          </w:p>
          <w:p w:rsidR="001E5C68" w:rsidRPr="000A559A" w:rsidRDefault="001E5C68" w:rsidP="006838AB">
            <w:pPr>
              <w:widowControl/>
              <w:numPr>
                <w:ilvl w:val="0"/>
                <w:numId w:val="40"/>
              </w:numPr>
              <w:autoSpaceDE/>
              <w:autoSpaceDN/>
              <w:adjustRightInd/>
              <w:ind w:left="361"/>
              <w:jc w:val="both"/>
              <w:rPr>
                <w:sz w:val="22"/>
                <w:szCs w:val="22"/>
              </w:rPr>
            </w:pPr>
            <w:r w:rsidRPr="000A559A">
              <w:rPr>
                <w:sz w:val="22"/>
                <w:szCs w:val="22"/>
              </w:rPr>
              <w:t>воспитание экологической  грамотности;</w:t>
            </w:r>
          </w:p>
          <w:p w:rsidR="001E5C68" w:rsidRPr="000A559A" w:rsidRDefault="001E5C68" w:rsidP="006838AB">
            <w:pPr>
              <w:widowControl/>
              <w:numPr>
                <w:ilvl w:val="0"/>
                <w:numId w:val="40"/>
              </w:numPr>
              <w:autoSpaceDE/>
              <w:autoSpaceDN/>
              <w:adjustRightInd/>
              <w:ind w:left="361"/>
              <w:jc w:val="both"/>
              <w:rPr>
                <w:sz w:val="22"/>
                <w:szCs w:val="22"/>
              </w:rPr>
            </w:pPr>
            <w:r w:rsidRPr="000A559A">
              <w:rPr>
                <w:sz w:val="22"/>
                <w:szCs w:val="22"/>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7"/>
              </w:numPr>
              <w:autoSpaceDE/>
              <w:autoSpaceDN/>
              <w:adjustRightInd/>
              <w:ind w:left="335"/>
              <w:jc w:val="both"/>
              <w:rPr>
                <w:sz w:val="22"/>
                <w:szCs w:val="22"/>
                <w:lang w:val="ru-RU"/>
              </w:rPr>
            </w:pPr>
            <w:r w:rsidRPr="000A559A">
              <w:rPr>
                <w:sz w:val="22"/>
                <w:szCs w:val="22"/>
                <w:lang w:val="ru-RU"/>
              </w:rPr>
              <w:t>тематические классные часы, посвященные проблемам экологии;</w:t>
            </w:r>
          </w:p>
          <w:p w:rsidR="001E5C68" w:rsidRPr="000A559A" w:rsidRDefault="001E5C68" w:rsidP="006838AB">
            <w:pPr>
              <w:widowControl/>
              <w:numPr>
                <w:ilvl w:val="0"/>
                <w:numId w:val="47"/>
              </w:numPr>
              <w:autoSpaceDE/>
              <w:autoSpaceDN/>
              <w:adjustRightInd/>
              <w:ind w:left="335"/>
              <w:jc w:val="both"/>
              <w:rPr>
                <w:sz w:val="22"/>
                <w:szCs w:val="22"/>
              </w:rPr>
            </w:pPr>
            <w:r w:rsidRPr="000A559A">
              <w:rPr>
                <w:sz w:val="22"/>
                <w:szCs w:val="22"/>
              </w:rPr>
              <w:t>участие в экологических акциях;</w:t>
            </w:r>
          </w:p>
          <w:p w:rsidR="001E5C68" w:rsidRPr="000A559A" w:rsidRDefault="001E5C68" w:rsidP="006838AB">
            <w:pPr>
              <w:widowControl/>
              <w:numPr>
                <w:ilvl w:val="0"/>
                <w:numId w:val="47"/>
              </w:numPr>
              <w:shd w:val="clear" w:color="auto" w:fill="FFFFFF"/>
              <w:ind w:left="335"/>
              <w:jc w:val="both"/>
              <w:rPr>
                <w:sz w:val="22"/>
                <w:szCs w:val="22"/>
              </w:rPr>
            </w:pPr>
            <w:r w:rsidRPr="000A559A">
              <w:rPr>
                <w:sz w:val="22"/>
                <w:szCs w:val="22"/>
              </w:rPr>
              <w:t>организация экскурсий в музеи;</w:t>
            </w:r>
          </w:p>
          <w:p w:rsidR="001E5C68" w:rsidRPr="000A559A" w:rsidRDefault="001E5C68" w:rsidP="006838AB">
            <w:pPr>
              <w:widowControl/>
              <w:numPr>
                <w:ilvl w:val="0"/>
                <w:numId w:val="47"/>
              </w:numPr>
              <w:shd w:val="clear" w:color="auto" w:fill="FFFFFF"/>
              <w:ind w:left="335"/>
              <w:jc w:val="both"/>
              <w:rPr>
                <w:sz w:val="22"/>
                <w:szCs w:val="22"/>
                <w:lang w:val="ru-RU"/>
              </w:rPr>
            </w:pPr>
            <w:r w:rsidRPr="000A559A">
              <w:rPr>
                <w:sz w:val="22"/>
                <w:szCs w:val="22"/>
                <w:lang w:val="ru-RU"/>
              </w:rPr>
              <w:t>организация и проведение походов выходного дня;</w:t>
            </w:r>
          </w:p>
          <w:p w:rsidR="001E5C68" w:rsidRPr="000A559A" w:rsidRDefault="001E5C68" w:rsidP="006838AB">
            <w:pPr>
              <w:widowControl/>
              <w:numPr>
                <w:ilvl w:val="0"/>
                <w:numId w:val="47"/>
              </w:numPr>
              <w:autoSpaceDE/>
              <w:autoSpaceDN/>
              <w:adjustRightInd/>
              <w:ind w:left="335"/>
              <w:jc w:val="both"/>
              <w:rPr>
                <w:sz w:val="22"/>
                <w:szCs w:val="22"/>
              </w:rPr>
            </w:pPr>
            <w:r w:rsidRPr="000A559A">
              <w:rPr>
                <w:sz w:val="22"/>
                <w:szCs w:val="22"/>
              </w:rPr>
              <w:t>участие в экологических конкурсах;</w:t>
            </w:r>
          </w:p>
          <w:p w:rsidR="001E5C68" w:rsidRPr="000A559A" w:rsidRDefault="001E5C68" w:rsidP="006838AB">
            <w:pPr>
              <w:widowControl/>
              <w:numPr>
                <w:ilvl w:val="0"/>
                <w:numId w:val="47"/>
              </w:numPr>
              <w:shd w:val="clear" w:color="auto" w:fill="FFFFFF"/>
              <w:ind w:left="335"/>
              <w:jc w:val="both"/>
              <w:rPr>
                <w:sz w:val="22"/>
                <w:szCs w:val="22"/>
                <w:lang w:val="ru-RU"/>
              </w:rPr>
            </w:pPr>
            <w:r w:rsidRPr="000A559A">
              <w:rPr>
                <w:sz w:val="22"/>
                <w:szCs w:val="22"/>
                <w:lang w:val="ru-RU"/>
              </w:rPr>
              <w:t>участие в муниципальных, краевых конкурсах проектно-исследовательских работ по экологии;</w:t>
            </w:r>
          </w:p>
          <w:p w:rsidR="001E5C68" w:rsidRPr="000A559A" w:rsidRDefault="001E5C68" w:rsidP="006838AB">
            <w:pPr>
              <w:widowControl/>
              <w:numPr>
                <w:ilvl w:val="0"/>
                <w:numId w:val="47"/>
              </w:numPr>
              <w:shd w:val="clear" w:color="auto" w:fill="FFFFFF"/>
              <w:ind w:left="335"/>
              <w:jc w:val="both"/>
              <w:rPr>
                <w:sz w:val="22"/>
                <w:szCs w:val="22"/>
                <w:lang w:val="ru-RU"/>
              </w:rPr>
            </w:pPr>
            <w:r w:rsidRPr="000A559A">
              <w:rPr>
                <w:sz w:val="22"/>
                <w:szCs w:val="22"/>
                <w:lang w:val="ru-RU"/>
              </w:rPr>
              <w:t>участие в реализации проектов по благоустройству территории;</w:t>
            </w:r>
          </w:p>
          <w:p w:rsidR="001E5C68" w:rsidRPr="000A559A" w:rsidRDefault="001E5C68" w:rsidP="006838AB">
            <w:pPr>
              <w:widowControl/>
              <w:numPr>
                <w:ilvl w:val="0"/>
                <w:numId w:val="47"/>
              </w:numPr>
              <w:shd w:val="clear" w:color="auto" w:fill="FFFFFF"/>
              <w:ind w:left="335"/>
              <w:jc w:val="both"/>
              <w:rPr>
                <w:sz w:val="22"/>
                <w:szCs w:val="22"/>
                <w:lang w:val="ru-RU"/>
              </w:rPr>
            </w:pPr>
            <w:r w:rsidRPr="000A559A">
              <w:rPr>
                <w:sz w:val="22"/>
                <w:szCs w:val="22"/>
                <w:lang w:val="ru-RU"/>
              </w:rPr>
              <w:t>вовлечение учащихся в детские объединения, секции, клубы по интересам.</w:t>
            </w:r>
          </w:p>
        </w:tc>
      </w:tr>
    </w:tbl>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77"/>
        </w:numPr>
        <w:shd w:val="clear" w:color="auto" w:fill="FFFFFF"/>
        <w:jc w:val="both"/>
        <w:rPr>
          <w:sz w:val="22"/>
          <w:szCs w:val="22"/>
        </w:rPr>
      </w:pPr>
      <w:r w:rsidRPr="000A559A">
        <w:rPr>
          <w:sz w:val="22"/>
          <w:szCs w:val="22"/>
        </w:rPr>
        <w:t>тематические классные родительские собрания;</w:t>
      </w:r>
    </w:p>
    <w:p w:rsidR="001E5C68" w:rsidRPr="000A559A" w:rsidRDefault="001E5C68" w:rsidP="006838AB">
      <w:pPr>
        <w:widowControl/>
        <w:numPr>
          <w:ilvl w:val="0"/>
          <w:numId w:val="77"/>
        </w:numPr>
        <w:shd w:val="clear" w:color="auto" w:fill="FFFFFF"/>
        <w:jc w:val="both"/>
        <w:rPr>
          <w:sz w:val="22"/>
          <w:szCs w:val="22"/>
        </w:rPr>
      </w:pPr>
      <w:r w:rsidRPr="000A559A">
        <w:rPr>
          <w:sz w:val="22"/>
          <w:szCs w:val="22"/>
        </w:rPr>
        <w:t>совместные проекты с родителями;</w:t>
      </w:r>
    </w:p>
    <w:p w:rsidR="001E5C68" w:rsidRPr="000A559A" w:rsidRDefault="001E5C68" w:rsidP="006838AB">
      <w:pPr>
        <w:widowControl/>
        <w:numPr>
          <w:ilvl w:val="0"/>
          <w:numId w:val="77"/>
        </w:numPr>
        <w:shd w:val="clear" w:color="auto" w:fill="FFFFFF"/>
        <w:jc w:val="both"/>
        <w:rPr>
          <w:sz w:val="22"/>
          <w:szCs w:val="22"/>
          <w:lang w:val="ru-RU"/>
        </w:rPr>
      </w:pPr>
      <w:r w:rsidRPr="000A559A">
        <w:rPr>
          <w:sz w:val="22"/>
          <w:szCs w:val="22"/>
          <w:lang w:val="ru-RU"/>
        </w:rPr>
        <w:t>привлечение родителей для совместной работы во внеурочное время.</w:t>
      </w:r>
    </w:p>
    <w:p w:rsidR="001E5C68" w:rsidRPr="000A559A" w:rsidRDefault="001E5C68" w:rsidP="001E5C68">
      <w:pPr>
        <w:shd w:val="clear" w:color="auto" w:fill="FFFFFF"/>
        <w:jc w:val="both"/>
        <w:rPr>
          <w:bCs/>
          <w:sz w:val="22"/>
          <w:szCs w:val="22"/>
          <w:lang w:val="ru-RU"/>
        </w:rPr>
      </w:pPr>
    </w:p>
    <w:p w:rsidR="001E5C68" w:rsidRPr="000A559A" w:rsidRDefault="001E5C68" w:rsidP="001E5C68">
      <w:pPr>
        <w:shd w:val="clear" w:color="auto" w:fill="FFFFFF"/>
        <w:jc w:val="both"/>
        <w:rPr>
          <w:sz w:val="22"/>
          <w:szCs w:val="22"/>
        </w:rPr>
      </w:pPr>
      <w:r w:rsidRPr="000A559A">
        <w:rPr>
          <w:b/>
          <w:bCs/>
          <w:sz w:val="22"/>
          <w:szCs w:val="22"/>
        </w:rPr>
        <w:t>Планируемые результаты:</w:t>
      </w:r>
    </w:p>
    <w:p w:rsidR="001E5C68" w:rsidRPr="000A559A" w:rsidRDefault="001E5C68" w:rsidP="006838AB">
      <w:pPr>
        <w:widowControl/>
        <w:numPr>
          <w:ilvl w:val="0"/>
          <w:numId w:val="74"/>
        </w:numPr>
        <w:shd w:val="clear" w:color="auto" w:fill="FFFFFF"/>
        <w:jc w:val="both"/>
        <w:rPr>
          <w:sz w:val="22"/>
          <w:szCs w:val="22"/>
        </w:rPr>
      </w:pPr>
      <w:r w:rsidRPr="000A559A">
        <w:rPr>
          <w:sz w:val="22"/>
          <w:szCs w:val="22"/>
        </w:rPr>
        <w:t>ценностное отношение к природе;</w:t>
      </w:r>
    </w:p>
    <w:p w:rsidR="001E5C68" w:rsidRPr="000A559A" w:rsidRDefault="001E5C68" w:rsidP="006838AB">
      <w:pPr>
        <w:widowControl/>
        <w:numPr>
          <w:ilvl w:val="0"/>
          <w:numId w:val="74"/>
        </w:numPr>
        <w:shd w:val="clear" w:color="auto" w:fill="FFFFFF"/>
        <w:jc w:val="both"/>
        <w:rPr>
          <w:sz w:val="22"/>
          <w:szCs w:val="22"/>
          <w:lang w:val="ru-RU"/>
        </w:rPr>
      </w:pPr>
      <w:r w:rsidRPr="000A559A">
        <w:rPr>
          <w:sz w:val="22"/>
          <w:szCs w:val="22"/>
          <w:lang w:val="ru-RU"/>
        </w:rPr>
        <w:t>опыт эстетического, эмоционально-нравственного отношения к природе;</w:t>
      </w:r>
    </w:p>
    <w:p w:rsidR="001E5C68" w:rsidRPr="000A559A" w:rsidRDefault="001E5C68" w:rsidP="006838AB">
      <w:pPr>
        <w:widowControl/>
        <w:numPr>
          <w:ilvl w:val="0"/>
          <w:numId w:val="74"/>
        </w:numPr>
        <w:shd w:val="clear" w:color="auto" w:fill="FFFFFF"/>
        <w:jc w:val="both"/>
        <w:rPr>
          <w:sz w:val="22"/>
          <w:szCs w:val="22"/>
          <w:lang w:val="ru-RU"/>
        </w:rPr>
      </w:pPr>
      <w:r w:rsidRPr="000A559A">
        <w:rPr>
          <w:sz w:val="22"/>
          <w:szCs w:val="22"/>
          <w:lang w:val="ru-RU"/>
        </w:rPr>
        <w:t>знания о традициях нравственно-этического отношения к природе в культуре народов России, нормах экологической этики;</w:t>
      </w:r>
    </w:p>
    <w:p w:rsidR="001E5C68" w:rsidRPr="000A559A" w:rsidRDefault="001E5C68" w:rsidP="006838AB">
      <w:pPr>
        <w:widowControl/>
        <w:numPr>
          <w:ilvl w:val="0"/>
          <w:numId w:val="74"/>
        </w:numPr>
        <w:shd w:val="clear" w:color="auto" w:fill="FFFFFF"/>
        <w:jc w:val="both"/>
        <w:rPr>
          <w:sz w:val="22"/>
          <w:szCs w:val="22"/>
          <w:lang w:val="ru-RU"/>
        </w:rPr>
      </w:pPr>
      <w:r w:rsidRPr="000A559A">
        <w:rPr>
          <w:sz w:val="22"/>
          <w:szCs w:val="22"/>
          <w:lang w:val="ru-RU"/>
        </w:rPr>
        <w:t>опыт участия в природоохранной деятельности в школе, на пришкольном участке, по месту жительства;</w:t>
      </w:r>
    </w:p>
    <w:p w:rsidR="001E5C68" w:rsidRPr="000A559A" w:rsidRDefault="001E5C68" w:rsidP="006838AB">
      <w:pPr>
        <w:widowControl/>
        <w:numPr>
          <w:ilvl w:val="0"/>
          <w:numId w:val="74"/>
        </w:numPr>
        <w:shd w:val="clear" w:color="auto" w:fill="FFFFFF"/>
        <w:jc w:val="both"/>
        <w:rPr>
          <w:sz w:val="22"/>
          <w:szCs w:val="22"/>
          <w:lang w:val="ru-RU"/>
        </w:rPr>
      </w:pPr>
      <w:r w:rsidRPr="000A559A">
        <w:rPr>
          <w:sz w:val="22"/>
          <w:szCs w:val="22"/>
          <w:lang w:val="ru-RU"/>
        </w:rPr>
        <w:t>личный опыт участия в экологических инициативах, проектах.</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Модуль «Я и культура»</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center"/>
        <w:rPr>
          <w:i/>
          <w:sz w:val="22"/>
          <w:szCs w:val="22"/>
          <w:lang w:val="ru-RU"/>
        </w:rPr>
      </w:pPr>
      <w:r w:rsidRPr="000A559A">
        <w:rPr>
          <w:b/>
          <w:bCs/>
          <w:i/>
          <w:iCs/>
          <w:sz w:val="22"/>
          <w:szCs w:val="22"/>
          <w:lang w:val="ru-RU"/>
        </w:rPr>
        <w:t>Воспитание ценностного отношения к прекрасному, формирование представлений об эстетических идеалах и ценностях</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b/>
          <w:bCs/>
          <w:sz w:val="22"/>
          <w:szCs w:val="22"/>
        </w:rPr>
      </w:pPr>
      <w:r w:rsidRPr="000A559A">
        <w:rPr>
          <w:b/>
          <w:bCs/>
          <w:sz w:val="22"/>
          <w:szCs w:val="22"/>
        </w:rPr>
        <w:t>Задачи модуля:</w:t>
      </w:r>
    </w:p>
    <w:p w:rsidR="001E5C68" w:rsidRPr="000A559A" w:rsidRDefault="001E5C68" w:rsidP="001E5C68">
      <w:pPr>
        <w:shd w:val="clear" w:color="auto" w:fill="FFFFFF"/>
        <w:jc w:val="both"/>
        <w:rPr>
          <w:sz w:val="22"/>
          <w:szCs w:val="22"/>
        </w:rPr>
      </w:pPr>
      <w:r w:rsidRPr="000A559A">
        <w:rPr>
          <w:bCs/>
          <w:sz w:val="22"/>
          <w:szCs w:val="22"/>
        </w:rPr>
        <w:t>Получение знаний</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о душевной и физической красоте человека;</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формирование эстетических идеалов, чувства прекрасного; умение видеть красоту природы, труда и творчества;</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интерес к чтению, произведениям искусства, детским спектаклям, концертам, выставкам, музыке;</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интерес к занятиям художественным творчеством;</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стремление к опрятному внешнему виду;</w:t>
      </w:r>
    </w:p>
    <w:p w:rsidR="001E5C68" w:rsidRPr="000A559A" w:rsidRDefault="001E5C68" w:rsidP="006838AB">
      <w:pPr>
        <w:widowControl/>
        <w:numPr>
          <w:ilvl w:val="0"/>
          <w:numId w:val="78"/>
        </w:numPr>
        <w:shd w:val="clear" w:color="auto" w:fill="FFFFFF"/>
        <w:jc w:val="both"/>
        <w:rPr>
          <w:sz w:val="22"/>
          <w:szCs w:val="22"/>
          <w:lang w:val="ru-RU"/>
        </w:rPr>
      </w:pPr>
      <w:r w:rsidRPr="000A559A">
        <w:rPr>
          <w:sz w:val="22"/>
          <w:szCs w:val="22"/>
          <w:lang w:val="ru-RU"/>
        </w:rPr>
        <w:t>отрицательное отношение к некрасивым поступкам и неряшливости.</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Ценности: </w:t>
      </w:r>
      <w:r w:rsidRPr="000A559A">
        <w:rPr>
          <w:sz w:val="22"/>
          <w:szCs w:val="22"/>
          <w:lang w:val="ru-RU"/>
        </w:rPr>
        <w:t xml:space="preserve">красота; гармония; духовный мир человека; эстетическое развитие. </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jc w:val="both"/>
        <w:rPr>
          <w:rStyle w:val="affff7"/>
          <w:sz w:val="22"/>
          <w:szCs w:val="22"/>
        </w:rPr>
      </w:pPr>
      <w:r w:rsidRPr="000A559A">
        <w:rPr>
          <w:rStyle w:val="affff7"/>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ind w:left="361" w:hanging="360"/>
              <w:jc w:val="both"/>
              <w:rPr>
                <w:rStyle w:val="affff7"/>
                <w:b w:val="0"/>
                <w:bCs w:val="0"/>
                <w:sz w:val="22"/>
                <w:szCs w:val="22"/>
              </w:rPr>
            </w:pPr>
            <w:r w:rsidRPr="000A559A">
              <w:rPr>
                <w:rStyle w:val="affff7"/>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336F37">
            <w:pPr>
              <w:shd w:val="clear" w:color="auto" w:fill="FFFFFF"/>
              <w:ind w:left="335" w:hanging="360"/>
              <w:jc w:val="both"/>
              <w:rPr>
                <w:sz w:val="22"/>
                <w:szCs w:val="22"/>
              </w:rPr>
            </w:pPr>
            <w:r w:rsidRPr="000A559A">
              <w:rPr>
                <w:sz w:val="22"/>
                <w:szCs w:val="22"/>
              </w:rPr>
              <w:t>Ключевые дела</w:t>
            </w:r>
          </w:p>
        </w:tc>
      </w:tr>
      <w:tr w:rsidR="001E5C68" w:rsidRPr="000A559A" w:rsidTr="00336F37">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2"/>
              </w:numPr>
              <w:autoSpaceDE/>
              <w:autoSpaceDN/>
              <w:adjustRightInd/>
              <w:ind w:left="361"/>
              <w:jc w:val="both"/>
              <w:rPr>
                <w:sz w:val="22"/>
                <w:szCs w:val="22"/>
                <w:lang w:val="ru-RU"/>
              </w:rPr>
            </w:pPr>
            <w:r w:rsidRPr="000A559A">
              <w:rPr>
                <w:sz w:val="22"/>
                <w:szCs w:val="22"/>
                <w:lang w:val="ru-RU"/>
              </w:rPr>
              <w:t>раскрытие духовных основ отечественной культуры;</w:t>
            </w:r>
          </w:p>
          <w:p w:rsidR="001E5C68" w:rsidRPr="000A559A" w:rsidRDefault="001E5C68" w:rsidP="006838AB">
            <w:pPr>
              <w:widowControl/>
              <w:numPr>
                <w:ilvl w:val="0"/>
                <w:numId w:val="42"/>
              </w:numPr>
              <w:autoSpaceDE/>
              <w:autoSpaceDN/>
              <w:adjustRightInd/>
              <w:ind w:left="361"/>
              <w:jc w:val="both"/>
              <w:rPr>
                <w:sz w:val="22"/>
                <w:szCs w:val="22"/>
                <w:lang w:val="ru-RU"/>
              </w:rPr>
            </w:pPr>
            <w:r w:rsidRPr="000A559A">
              <w:rPr>
                <w:sz w:val="22"/>
                <w:szCs w:val="22"/>
                <w:lang w:val="ru-RU"/>
              </w:rPr>
              <w:t>воспитание у школьников чувства пре</w:t>
            </w:r>
            <w:r w:rsidRPr="000A559A">
              <w:rPr>
                <w:sz w:val="22"/>
                <w:szCs w:val="22"/>
                <w:lang w:val="ru-RU"/>
              </w:rPr>
              <w:lastRenderedPageBreak/>
              <w:t>красного, развитие творческого мышления, художественных способностей, формирование эстетических вкусов, идеалов;</w:t>
            </w:r>
          </w:p>
          <w:p w:rsidR="001E5C68" w:rsidRPr="000A559A" w:rsidRDefault="001E5C68" w:rsidP="006838AB">
            <w:pPr>
              <w:widowControl/>
              <w:numPr>
                <w:ilvl w:val="0"/>
                <w:numId w:val="42"/>
              </w:numPr>
              <w:autoSpaceDE/>
              <w:autoSpaceDN/>
              <w:adjustRightInd/>
              <w:ind w:left="361"/>
              <w:jc w:val="both"/>
              <w:rPr>
                <w:sz w:val="22"/>
                <w:szCs w:val="22"/>
                <w:lang w:val="ru-RU"/>
              </w:rPr>
            </w:pPr>
            <w:r w:rsidRPr="000A559A">
              <w:rPr>
                <w:sz w:val="22"/>
                <w:szCs w:val="22"/>
                <w:lang w:val="ru-RU"/>
              </w:rPr>
              <w:t>формирование понимания значимости искусства в жизни каждого гражданина;</w:t>
            </w:r>
          </w:p>
          <w:p w:rsidR="001E5C68" w:rsidRPr="000A559A" w:rsidRDefault="001E5C68" w:rsidP="006838AB">
            <w:pPr>
              <w:widowControl/>
              <w:numPr>
                <w:ilvl w:val="0"/>
                <w:numId w:val="42"/>
              </w:numPr>
              <w:autoSpaceDE/>
              <w:autoSpaceDN/>
              <w:adjustRightInd/>
              <w:ind w:left="361"/>
              <w:jc w:val="both"/>
              <w:rPr>
                <w:sz w:val="22"/>
                <w:szCs w:val="22"/>
                <w:lang w:val="ru-RU"/>
              </w:rPr>
            </w:pPr>
            <w:r w:rsidRPr="000A559A">
              <w:rPr>
                <w:sz w:val="22"/>
                <w:szCs w:val="22"/>
                <w:lang w:val="ru-RU"/>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lastRenderedPageBreak/>
              <w:t>День знаний;</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выполнение творческих заданий по разным предметам;</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lastRenderedPageBreak/>
              <w:t>посещение учреждений культуры;</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подготовка концертов к праздникам «День пожилых людей», «День матери», «День учителя» и т.д.</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t>школьные мероприятия эстетической направленности;</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t>Последний звонок;</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t>организация экскурсий по музеям;</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участие в творческих конкурсах, проектах, выставках декоративно-прикладного творчества;</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Участие в муниципальных конкурсах рисунков и плакатов;</w:t>
            </w:r>
          </w:p>
          <w:p w:rsidR="001E5C68" w:rsidRPr="000A559A" w:rsidRDefault="001E5C68" w:rsidP="006838AB">
            <w:pPr>
              <w:widowControl/>
              <w:numPr>
                <w:ilvl w:val="0"/>
                <w:numId w:val="46"/>
              </w:numPr>
              <w:shd w:val="clear" w:color="auto" w:fill="FFFFFF"/>
              <w:ind w:left="335"/>
              <w:jc w:val="both"/>
              <w:rPr>
                <w:sz w:val="22"/>
                <w:szCs w:val="22"/>
              </w:rPr>
            </w:pPr>
            <w:r w:rsidRPr="000A559A">
              <w:rPr>
                <w:sz w:val="22"/>
                <w:szCs w:val="22"/>
              </w:rPr>
              <w:t>Выпускные вечера;</w:t>
            </w:r>
          </w:p>
          <w:p w:rsidR="001E5C68" w:rsidRPr="000A559A" w:rsidRDefault="001E5C68" w:rsidP="006838AB">
            <w:pPr>
              <w:widowControl/>
              <w:numPr>
                <w:ilvl w:val="0"/>
                <w:numId w:val="46"/>
              </w:numPr>
              <w:shd w:val="clear" w:color="auto" w:fill="FFFFFF"/>
              <w:ind w:left="306" w:right="-90" w:hanging="331"/>
              <w:jc w:val="both"/>
              <w:rPr>
                <w:sz w:val="22"/>
                <w:szCs w:val="22"/>
              </w:rPr>
            </w:pPr>
            <w:r w:rsidRPr="000A559A">
              <w:rPr>
                <w:sz w:val="22"/>
                <w:szCs w:val="22"/>
              </w:rPr>
              <w:t>совместные мероприятия с библиотекой;</w:t>
            </w:r>
          </w:p>
          <w:p w:rsidR="001E5C68" w:rsidRPr="000A559A" w:rsidRDefault="001E5C68" w:rsidP="006838AB">
            <w:pPr>
              <w:widowControl/>
              <w:numPr>
                <w:ilvl w:val="0"/>
                <w:numId w:val="46"/>
              </w:numPr>
              <w:shd w:val="clear" w:color="auto" w:fill="FFFFFF"/>
              <w:ind w:left="335"/>
              <w:jc w:val="both"/>
              <w:rPr>
                <w:sz w:val="22"/>
                <w:szCs w:val="22"/>
                <w:lang w:val="ru-RU"/>
              </w:rPr>
            </w:pPr>
            <w:r w:rsidRPr="000A559A">
              <w:rPr>
                <w:sz w:val="22"/>
                <w:szCs w:val="22"/>
                <w:lang w:val="ru-RU"/>
              </w:rPr>
              <w:t>вовлечение учащихся в детские объединения, секции, клубы по интересам.</w:t>
            </w:r>
          </w:p>
        </w:tc>
      </w:tr>
    </w:tbl>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педагогическая деятельность семьи и школы:</w:t>
      </w:r>
    </w:p>
    <w:p w:rsidR="001E5C68" w:rsidRPr="000A559A" w:rsidRDefault="001E5C68" w:rsidP="006838AB">
      <w:pPr>
        <w:widowControl/>
        <w:numPr>
          <w:ilvl w:val="0"/>
          <w:numId w:val="86"/>
        </w:numPr>
        <w:shd w:val="clear" w:color="auto" w:fill="FFFFFF"/>
        <w:jc w:val="both"/>
        <w:rPr>
          <w:sz w:val="22"/>
          <w:szCs w:val="22"/>
          <w:lang w:val="ru-RU"/>
        </w:rPr>
      </w:pPr>
      <w:r w:rsidRPr="000A559A">
        <w:rPr>
          <w:sz w:val="22"/>
          <w:szCs w:val="22"/>
          <w:lang w:val="ru-RU"/>
        </w:rPr>
        <w:t>участие в коллективно-творческих делах;</w:t>
      </w:r>
    </w:p>
    <w:p w:rsidR="001E5C68" w:rsidRPr="000A559A" w:rsidRDefault="001E5C68" w:rsidP="006838AB">
      <w:pPr>
        <w:widowControl/>
        <w:numPr>
          <w:ilvl w:val="0"/>
          <w:numId w:val="86"/>
        </w:numPr>
        <w:shd w:val="clear" w:color="auto" w:fill="FFFFFF"/>
        <w:jc w:val="both"/>
        <w:rPr>
          <w:sz w:val="22"/>
          <w:szCs w:val="22"/>
        </w:rPr>
      </w:pPr>
      <w:r w:rsidRPr="000A559A">
        <w:rPr>
          <w:sz w:val="22"/>
          <w:szCs w:val="22"/>
        </w:rPr>
        <w:t>совместные проекты;</w:t>
      </w:r>
    </w:p>
    <w:p w:rsidR="001E5C68" w:rsidRPr="000A559A" w:rsidRDefault="001E5C68" w:rsidP="006838AB">
      <w:pPr>
        <w:widowControl/>
        <w:numPr>
          <w:ilvl w:val="0"/>
          <w:numId w:val="86"/>
        </w:numPr>
        <w:shd w:val="clear" w:color="auto" w:fill="FFFFFF"/>
        <w:jc w:val="both"/>
        <w:rPr>
          <w:sz w:val="22"/>
          <w:szCs w:val="22"/>
          <w:lang w:val="ru-RU"/>
        </w:rPr>
      </w:pPr>
      <w:r w:rsidRPr="000A559A">
        <w:rPr>
          <w:sz w:val="22"/>
          <w:szCs w:val="22"/>
          <w:lang w:val="ru-RU"/>
        </w:rPr>
        <w:t>привлечение родителей к подготовке и проведению праздников, мероприятий;</w:t>
      </w:r>
    </w:p>
    <w:p w:rsidR="001E5C68" w:rsidRPr="000A559A" w:rsidRDefault="001E5C68" w:rsidP="006838AB">
      <w:pPr>
        <w:widowControl/>
        <w:numPr>
          <w:ilvl w:val="0"/>
          <w:numId w:val="79"/>
        </w:numPr>
        <w:shd w:val="clear" w:color="auto" w:fill="FFFFFF"/>
        <w:jc w:val="both"/>
        <w:rPr>
          <w:sz w:val="22"/>
          <w:szCs w:val="22"/>
          <w:lang w:val="ru-RU"/>
        </w:rPr>
      </w:pPr>
      <w:r w:rsidRPr="000A559A">
        <w:rPr>
          <w:sz w:val="22"/>
          <w:szCs w:val="22"/>
          <w:lang w:val="ru-RU"/>
        </w:rPr>
        <w:t>организация и проведение семейных встреч, конкурсов и викторин;</w:t>
      </w:r>
    </w:p>
    <w:p w:rsidR="001E5C68" w:rsidRPr="000A559A" w:rsidRDefault="001E5C68" w:rsidP="006838AB">
      <w:pPr>
        <w:widowControl/>
        <w:numPr>
          <w:ilvl w:val="0"/>
          <w:numId w:val="79"/>
        </w:numPr>
        <w:shd w:val="clear" w:color="auto" w:fill="FFFFFF"/>
        <w:jc w:val="both"/>
        <w:rPr>
          <w:sz w:val="22"/>
          <w:szCs w:val="22"/>
          <w:lang w:val="ru-RU"/>
        </w:rPr>
      </w:pPr>
      <w:r w:rsidRPr="000A559A">
        <w:rPr>
          <w:sz w:val="22"/>
          <w:szCs w:val="22"/>
          <w:lang w:val="ru-RU"/>
        </w:rPr>
        <w:t>совместные посещения с родителями театров, музеев;</w:t>
      </w:r>
    </w:p>
    <w:p w:rsidR="001E5C68" w:rsidRPr="000A559A" w:rsidRDefault="001E5C68" w:rsidP="006838AB">
      <w:pPr>
        <w:widowControl/>
        <w:numPr>
          <w:ilvl w:val="0"/>
          <w:numId w:val="79"/>
        </w:numPr>
        <w:shd w:val="clear" w:color="auto" w:fill="FFFFFF"/>
        <w:jc w:val="both"/>
        <w:rPr>
          <w:sz w:val="22"/>
          <w:szCs w:val="22"/>
          <w:lang w:val="ru-RU"/>
        </w:rPr>
      </w:pPr>
      <w:r w:rsidRPr="000A559A">
        <w:rPr>
          <w:sz w:val="22"/>
          <w:szCs w:val="22"/>
          <w:lang w:val="ru-RU"/>
        </w:rPr>
        <w:t>участие родителей в конкурсах, акциях, проводимых в школе;</w:t>
      </w:r>
    </w:p>
    <w:p w:rsidR="001E5C68" w:rsidRPr="000A559A" w:rsidRDefault="001E5C68" w:rsidP="006838AB">
      <w:pPr>
        <w:widowControl/>
        <w:numPr>
          <w:ilvl w:val="0"/>
          <w:numId w:val="79"/>
        </w:numPr>
        <w:shd w:val="clear" w:color="auto" w:fill="FFFFFF"/>
        <w:jc w:val="both"/>
        <w:rPr>
          <w:sz w:val="22"/>
          <w:szCs w:val="22"/>
          <w:lang w:val="ru-RU"/>
        </w:rPr>
      </w:pPr>
      <w:r w:rsidRPr="000A559A">
        <w:rPr>
          <w:sz w:val="22"/>
          <w:szCs w:val="22"/>
          <w:lang w:val="ru-RU"/>
        </w:rPr>
        <w:t>участие в художественном оформлении классов, школы к праздникам, мероприятиям.</w:t>
      </w:r>
    </w:p>
    <w:p w:rsidR="001E5C68" w:rsidRPr="000A559A" w:rsidRDefault="001E5C68" w:rsidP="001E5C68">
      <w:pPr>
        <w:shd w:val="clear" w:color="auto" w:fill="FFFFFF"/>
        <w:jc w:val="both"/>
        <w:rPr>
          <w:b/>
          <w:bCs/>
          <w:sz w:val="22"/>
          <w:szCs w:val="22"/>
          <w:lang w:val="ru-RU"/>
        </w:rPr>
      </w:pPr>
    </w:p>
    <w:p w:rsidR="001E5C68" w:rsidRPr="000A559A" w:rsidRDefault="001E5C68" w:rsidP="001E5C68">
      <w:pPr>
        <w:shd w:val="clear" w:color="auto" w:fill="FFFFFF"/>
        <w:jc w:val="both"/>
        <w:rPr>
          <w:sz w:val="22"/>
          <w:szCs w:val="22"/>
        </w:rPr>
      </w:pPr>
      <w:r w:rsidRPr="000A559A">
        <w:rPr>
          <w:b/>
          <w:bCs/>
          <w:sz w:val="22"/>
          <w:szCs w:val="22"/>
        </w:rPr>
        <w:t>Планируемые результаты:</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умения видеть красоту в окружающем мире;</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умения видеть красоту в поведении, поступках людей;</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знания об эстетических и художественных ценностях отечественной культуры;</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опыт эмоционального постижения народного творчества, этнокультурных традиций, фольклора народов России;</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E5C68" w:rsidRPr="000A559A" w:rsidRDefault="001E5C68" w:rsidP="006838AB">
      <w:pPr>
        <w:widowControl/>
        <w:numPr>
          <w:ilvl w:val="0"/>
          <w:numId w:val="80"/>
        </w:numPr>
        <w:shd w:val="clear" w:color="auto" w:fill="FFFFFF"/>
        <w:jc w:val="both"/>
        <w:rPr>
          <w:sz w:val="22"/>
          <w:szCs w:val="22"/>
          <w:lang w:val="ru-RU"/>
        </w:rPr>
      </w:pPr>
      <w:r w:rsidRPr="000A559A">
        <w:rPr>
          <w:sz w:val="22"/>
          <w:szCs w:val="22"/>
          <w:lang w:val="ru-RU"/>
        </w:rPr>
        <w:t>мотивация к реализации эстетических ценностей в пространстве образовательного учреждения и семьи.</w:t>
      </w:r>
    </w:p>
    <w:p w:rsidR="001E5C68" w:rsidRPr="000A559A" w:rsidRDefault="001E5C68" w:rsidP="001E5C68">
      <w:pPr>
        <w:shd w:val="clear" w:color="auto" w:fill="FFFFFF"/>
        <w:jc w:val="both"/>
        <w:rPr>
          <w:sz w:val="22"/>
          <w:szCs w:val="22"/>
          <w:lang w:val="ru-RU"/>
        </w:rPr>
      </w:pPr>
    </w:p>
    <w:p w:rsidR="001E5C68" w:rsidRPr="000A559A" w:rsidRDefault="001E5C68" w:rsidP="001E5C68">
      <w:pPr>
        <w:shd w:val="clear" w:color="auto" w:fill="FFFFFF"/>
        <w:ind w:firstLine="567"/>
        <w:jc w:val="both"/>
        <w:rPr>
          <w:sz w:val="22"/>
          <w:szCs w:val="22"/>
          <w:lang w:val="ru-RU"/>
        </w:rPr>
      </w:pPr>
      <w:r w:rsidRPr="000A559A">
        <w:rPr>
          <w:sz w:val="22"/>
          <w:szCs w:val="22"/>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E5C68" w:rsidRPr="000A559A" w:rsidRDefault="001E5C68" w:rsidP="001E5C68">
      <w:pPr>
        <w:shd w:val="clear" w:color="auto" w:fill="FFFFFF"/>
        <w:jc w:val="both"/>
        <w:rPr>
          <w:color w:val="000000"/>
          <w:sz w:val="22"/>
          <w:szCs w:val="22"/>
          <w:lang w:val="ru-RU"/>
        </w:rPr>
      </w:pPr>
    </w:p>
    <w:p w:rsidR="001E5C68" w:rsidRPr="000A559A" w:rsidRDefault="001E5C68" w:rsidP="001E5C68">
      <w:pPr>
        <w:rPr>
          <w:b/>
          <w:color w:val="000000"/>
          <w:sz w:val="22"/>
          <w:szCs w:val="22"/>
          <w:u w:val="single"/>
          <w:lang w:val="ru-RU"/>
        </w:rPr>
      </w:pPr>
      <w:r w:rsidRPr="000A559A">
        <w:rPr>
          <w:b/>
          <w:color w:val="000000"/>
          <w:sz w:val="22"/>
          <w:szCs w:val="22"/>
          <w:u w:val="single"/>
          <w:lang w:val="ru-RU"/>
        </w:rPr>
        <w:t>2.3.7. Совместная деятельность школы, семьи и общественности</w:t>
      </w:r>
    </w:p>
    <w:p w:rsidR="001E5C68" w:rsidRPr="000A559A" w:rsidRDefault="001E5C68" w:rsidP="001E5C68">
      <w:pPr>
        <w:rPr>
          <w:b/>
          <w:bCs/>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Совместная деятельность школы и семьи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Духовно-нравственное развитие и воспитание обучающихся на уровне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Основные формы взаимодействия школы и семьи по направлениям (модулям):</w:t>
      </w:r>
    </w:p>
    <w:p w:rsidR="001E5C68" w:rsidRPr="000A559A" w:rsidRDefault="001E5C68" w:rsidP="001E5C68">
      <w:pPr>
        <w:shd w:val="clear" w:color="auto" w:fill="FFFFFF"/>
        <w:jc w:val="both"/>
        <w:rPr>
          <w:sz w:val="22"/>
          <w:szCs w:val="22"/>
        </w:rPr>
      </w:pPr>
      <w:r w:rsidRPr="000A559A">
        <w:rPr>
          <w:b/>
          <w:bCs/>
          <w:sz w:val="22"/>
          <w:szCs w:val="22"/>
        </w:rPr>
        <w:t>1. Модуль «Я – гражданин»</w:t>
      </w:r>
    </w:p>
    <w:p w:rsidR="001E5C68" w:rsidRPr="000A559A" w:rsidRDefault="001E5C68" w:rsidP="006838AB">
      <w:pPr>
        <w:widowControl/>
        <w:numPr>
          <w:ilvl w:val="0"/>
          <w:numId w:val="81"/>
        </w:numPr>
        <w:shd w:val="clear" w:color="auto" w:fill="FFFFFF"/>
        <w:jc w:val="both"/>
        <w:rPr>
          <w:sz w:val="22"/>
          <w:szCs w:val="22"/>
          <w:lang w:val="ru-RU"/>
        </w:rPr>
      </w:pPr>
      <w:r w:rsidRPr="000A559A">
        <w:rPr>
          <w:sz w:val="22"/>
          <w:szCs w:val="22"/>
          <w:lang w:val="ru-RU"/>
        </w:rPr>
        <w:t>привлечение родителей к подготовке и проведению праздников, мероприятий;</w:t>
      </w:r>
    </w:p>
    <w:p w:rsidR="001E5C68" w:rsidRPr="000A559A" w:rsidRDefault="001E5C68" w:rsidP="006838AB">
      <w:pPr>
        <w:widowControl/>
        <w:numPr>
          <w:ilvl w:val="0"/>
          <w:numId w:val="81"/>
        </w:numPr>
        <w:shd w:val="clear" w:color="auto" w:fill="FFFFFF"/>
        <w:jc w:val="both"/>
        <w:rPr>
          <w:sz w:val="22"/>
          <w:szCs w:val="22"/>
        </w:rPr>
      </w:pPr>
      <w:r w:rsidRPr="000A559A">
        <w:rPr>
          <w:sz w:val="22"/>
          <w:szCs w:val="22"/>
        </w:rPr>
        <w:t>изучение семейных традиций;</w:t>
      </w:r>
    </w:p>
    <w:p w:rsidR="001E5C68" w:rsidRPr="000A559A" w:rsidRDefault="001E5C68" w:rsidP="006838AB">
      <w:pPr>
        <w:widowControl/>
        <w:numPr>
          <w:ilvl w:val="0"/>
          <w:numId w:val="81"/>
        </w:numPr>
        <w:shd w:val="clear" w:color="auto" w:fill="FFFFFF"/>
        <w:jc w:val="both"/>
        <w:rPr>
          <w:sz w:val="22"/>
          <w:szCs w:val="22"/>
          <w:lang w:val="ru-RU"/>
        </w:rPr>
      </w:pPr>
      <w:r w:rsidRPr="000A559A">
        <w:rPr>
          <w:sz w:val="22"/>
          <w:szCs w:val="22"/>
          <w:lang w:val="ru-RU"/>
        </w:rPr>
        <w:t>организация и проведение семейных встреч, конкурсов и викторин;</w:t>
      </w:r>
    </w:p>
    <w:p w:rsidR="001E5C68" w:rsidRPr="000A559A" w:rsidRDefault="001E5C68" w:rsidP="006838AB">
      <w:pPr>
        <w:widowControl/>
        <w:numPr>
          <w:ilvl w:val="0"/>
          <w:numId w:val="81"/>
        </w:numPr>
        <w:shd w:val="clear" w:color="auto" w:fill="FFFFFF"/>
        <w:jc w:val="both"/>
        <w:rPr>
          <w:sz w:val="22"/>
          <w:szCs w:val="22"/>
          <w:lang w:val="ru-RU"/>
        </w:rPr>
      </w:pPr>
      <w:r w:rsidRPr="000A559A">
        <w:rPr>
          <w:sz w:val="22"/>
          <w:szCs w:val="22"/>
          <w:lang w:val="ru-RU"/>
        </w:rPr>
        <w:t>организация совместных экскурсий в музеи;</w:t>
      </w:r>
    </w:p>
    <w:p w:rsidR="001E5C68" w:rsidRPr="000A559A" w:rsidRDefault="001E5C68" w:rsidP="006838AB">
      <w:pPr>
        <w:widowControl/>
        <w:numPr>
          <w:ilvl w:val="0"/>
          <w:numId w:val="81"/>
        </w:numPr>
        <w:shd w:val="clear" w:color="auto" w:fill="FFFFFF"/>
        <w:jc w:val="both"/>
        <w:rPr>
          <w:sz w:val="22"/>
          <w:szCs w:val="22"/>
        </w:rPr>
      </w:pPr>
      <w:r w:rsidRPr="000A559A">
        <w:rPr>
          <w:sz w:val="22"/>
          <w:szCs w:val="22"/>
        </w:rPr>
        <w:lastRenderedPageBreak/>
        <w:t>совместные проекты.</w:t>
      </w:r>
    </w:p>
    <w:p w:rsidR="001E5C68" w:rsidRPr="000A559A" w:rsidRDefault="001E5C68" w:rsidP="001E5C68">
      <w:pPr>
        <w:shd w:val="clear" w:color="auto" w:fill="FFFFFF"/>
        <w:jc w:val="both"/>
        <w:rPr>
          <w:sz w:val="22"/>
          <w:szCs w:val="22"/>
        </w:rPr>
      </w:pPr>
      <w:r w:rsidRPr="000A559A">
        <w:rPr>
          <w:b/>
          <w:bCs/>
          <w:sz w:val="22"/>
          <w:szCs w:val="22"/>
        </w:rPr>
        <w:t>2. Модуль «Я – человек»</w:t>
      </w:r>
    </w:p>
    <w:p w:rsidR="001E5C68" w:rsidRPr="000A559A" w:rsidRDefault="001E5C68" w:rsidP="006838AB">
      <w:pPr>
        <w:widowControl/>
        <w:numPr>
          <w:ilvl w:val="0"/>
          <w:numId w:val="82"/>
        </w:numPr>
        <w:shd w:val="clear" w:color="auto" w:fill="FFFFFF"/>
        <w:jc w:val="both"/>
        <w:rPr>
          <w:sz w:val="22"/>
          <w:szCs w:val="22"/>
        </w:rPr>
      </w:pPr>
      <w:r w:rsidRPr="000A559A">
        <w:rPr>
          <w:sz w:val="22"/>
          <w:szCs w:val="22"/>
        </w:rPr>
        <w:t>оформление информационных стендов;</w:t>
      </w:r>
    </w:p>
    <w:p w:rsidR="001E5C68" w:rsidRPr="000A559A" w:rsidRDefault="001E5C68" w:rsidP="006838AB">
      <w:pPr>
        <w:widowControl/>
        <w:numPr>
          <w:ilvl w:val="0"/>
          <w:numId w:val="82"/>
        </w:numPr>
        <w:shd w:val="clear" w:color="auto" w:fill="FFFFFF"/>
        <w:jc w:val="both"/>
        <w:rPr>
          <w:sz w:val="22"/>
          <w:szCs w:val="22"/>
        </w:rPr>
      </w:pPr>
      <w:r w:rsidRPr="000A559A">
        <w:rPr>
          <w:sz w:val="22"/>
          <w:szCs w:val="22"/>
        </w:rPr>
        <w:t>тематические общешкольные родительские собрания;</w:t>
      </w:r>
    </w:p>
    <w:p w:rsidR="001E5C68" w:rsidRPr="000A559A" w:rsidRDefault="001E5C68" w:rsidP="006838AB">
      <w:pPr>
        <w:widowControl/>
        <w:numPr>
          <w:ilvl w:val="0"/>
          <w:numId w:val="82"/>
        </w:numPr>
        <w:shd w:val="clear" w:color="auto" w:fill="FFFFFF"/>
        <w:jc w:val="both"/>
        <w:rPr>
          <w:sz w:val="22"/>
          <w:szCs w:val="22"/>
          <w:lang w:val="ru-RU"/>
        </w:rPr>
      </w:pPr>
      <w:r w:rsidRPr="000A559A">
        <w:rPr>
          <w:sz w:val="22"/>
          <w:szCs w:val="22"/>
          <w:lang w:val="ru-RU"/>
        </w:rPr>
        <w:t>участие родителей в работе управляющего совета, родительского комитета;</w:t>
      </w:r>
    </w:p>
    <w:p w:rsidR="001E5C68" w:rsidRPr="000A559A" w:rsidRDefault="001E5C68" w:rsidP="006838AB">
      <w:pPr>
        <w:widowControl/>
        <w:numPr>
          <w:ilvl w:val="0"/>
          <w:numId w:val="82"/>
        </w:numPr>
        <w:shd w:val="clear" w:color="auto" w:fill="FFFFFF"/>
        <w:jc w:val="both"/>
        <w:rPr>
          <w:sz w:val="22"/>
          <w:szCs w:val="22"/>
          <w:lang w:val="ru-RU"/>
        </w:rPr>
      </w:pPr>
      <w:r w:rsidRPr="000A559A">
        <w:rPr>
          <w:sz w:val="22"/>
          <w:szCs w:val="22"/>
          <w:lang w:val="ru-RU"/>
        </w:rPr>
        <w:t>организация и проведение совместных праздников, экскурсионных походов, посещение театров, музеев:</w:t>
      </w:r>
    </w:p>
    <w:p w:rsidR="001E5C68" w:rsidRPr="000A559A" w:rsidRDefault="001E5C68" w:rsidP="001E5C68">
      <w:pPr>
        <w:shd w:val="clear" w:color="auto" w:fill="FFFFFF"/>
        <w:ind w:left="720"/>
        <w:jc w:val="both"/>
        <w:rPr>
          <w:sz w:val="22"/>
          <w:szCs w:val="22"/>
        </w:rPr>
      </w:pPr>
      <w:r w:rsidRPr="000A559A">
        <w:rPr>
          <w:sz w:val="22"/>
          <w:szCs w:val="22"/>
        </w:rPr>
        <w:t>- День Учителя;</w:t>
      </w:r>
    </w:p>
    <w:p w:rsidR="001E5C68" w:rsidRPr="000A559A" w:rsidRDefault="001E5C68" w:rsidP="001E5C68">
      <w:pPr>
        <w:shd w:val="clear" w:color="auto" w:fill="FFFFFF"/>
        <w:ind w:left="720"/>
        <w:jc w:val="both"/>
        <w:rPr>
          <w:sz w:val="22"/>
          <w:szCs w:val="22"/>
        </w:rPr>
      </w:pPr>
      <w:r w:rsidRPr="000A559A">
        <w:rPr>
          <w:sz w:val="22"/>
          <w:szCs w:val="22"/>
        </w:rPr>
        <w:t>- День матери;</w:t>
      </w:r>
    </w:p>
    <w:p w:rsidR="001E5C68" w:rsidRPr="000A559A" w:rsidRDefault="001E5C68" w:rsidP="006838AB">
      <w:pPr>
        <w:widowControl/>
        <w:numPr>
          <w:ilvl w:val="0"/>
          <w:numId w:val="82"/>
        </w:numPr>
        <w:shd w:val="clear" w:color="auto" w:fill="FFFFFF"/>
        <w:jc w:val="both"/>
        <w:rPr>
          <w:sz w:val="22"/>
          <w:szCs w:val="22"/>
          <w:lang w:val="ru-RU"/>
        </w:rPr>
      </w:pPr>
      <w:r w:rsidRPr="000A559A">
        <w:rPr>
          <w:sz w:val="22"/>
          <w:szCs w:val="22"/>
          <w:lang w:val="ru-RU"/>
        </w:rPr>
        <w:t>участие родителей в конкурсах, акциях, проводимых в школе:</w:t>
      </w:r>
    </w:p>
    <w:p w:rsidR="001E5C68" w:rsidRPr="000A559A" w:rsidRDefault="001E5C68" w:rsidP="006838AB">
      <w:pPr>
        <w:widowControl/>
        <w:numPr>
          <w:ilvl w:val="0"/>
          <w:numId w:val="82"/>
        </w:numPr>
        <w:shd w:val="clear" w:color="auto" w:fill="FFFFFF"/>
        <w:jc w:val="both"/>
        <w:rPr>
          <w:sz w:val="22"/>
          <w:szCs w:val="22"/>
          <w:lang w:val="ru-RU"/>
        </w:rPr>
      </w:pPr>
      <w:r w:rsidRPr="000A559A">
        <w:rPr>
          <w:sz w:val="22"/>
          <w:szCs w:val="22"/>
          <w:lang w:val="ru-RU"/>
        </w:rPr>
        <w:t>индивидуальные консультации (психологическая, логопедическая, педагогическая и медицинская помощь);</w:t>
      </w:r>
    </w:p>
    <w:p w:rsidR="001E5C68" w:rsidRPr="000A559A" w:rsidRDefault="001E5C68" w:rsidP="006838AB">
      <w:pPr>
        <w:widowControl/>
        <w:numPr>
          <w:ilvl w:val="0"/>
          <w:numId w:val="82"/>
        </w:numPr>
        <w:shd w:val="clear" w:color="auto" w:fill="FFFFFF"/>
        <w:jc w:val="both"/>
        <w:rPr>
          <w:sz w:val="22"/>
          <w:szCs w:val="22"/>
          <w:lang w:val="ru-RU"/>
        </w:rPr>
      </w:pPr>
      <w:r w:rsidRPr="000A559A">
        <w:rPr>
          <w:sz w:val="22"/>
          <w:szCs w:val="22"/>
          <w:lang w:val="ru-RU"/>
        </w:rPr>
        <w:t>изучение мотивов и потребностей родителей.</w:t>
      </w:r>
    </w:p>
    <w:p w:rsidR="001E5C68" w:rsidRPr="000A559A" w:rsidRDefault="001E5C68" w:rsidP="001E5C68">
      <w:pPr>
        <w:shd w:val="clear" w:color="auto" w:fill="FFFFFF"/>
        <w:jc w:val="both"/>
        <w:rPr>
          <w:sz w:val="22"/>
          <w:szCs w:val="22"/>
        </w:rPr>
      </w:pPr>
      <w:r w:rsidRPr="000A559A">
        <w:rPr>
          <w:b/>
          <w:bCs/>
          <w:sz w:val="22"/>
          <w:szCs w:val="22"/>
        </w:rPr>
        <w:t>3. Модуль «Я и труд»</w:t>
      </w:r>
    </w:p>
    <w:p w:rsidR="001E5C68" w:rsidRPr="000A559A" w:rsidRDefault="001E5C68" w:rsidP="006838AB">
      <w:pPr>
        <w:widowControl/>
        <w:numPr>
          <w:ilvl w:val="0"/>
          <w:numId w:val="83"/>
        </w:numPr>
        <w:shd w:val="clear" w:color="auto" w:fill="FFFFFF"/>
        <w:jc w:val="both"/>
        <w:rPr>
          <w:sz w:val="22"/>
          <w:szCs w:val="22"/>
        </w:rPr>
      </w:pPr>
      <w:r w:rsidRPr="000A559A">
        <w:rPr>
          <w:sz w:val="22"/>
          <w:szCs w:val="22"/>
        </w:rPr>
        <w:t>участие родителей в выставках;</w:t>
      </w:r>
    </w:p>
    <w:p w:rsidR="001E5C68" w:rsidRPr="000A559A" w:rsidRDefault="001E5C68" w:rsidP="006838AB">
      <w:pPr>
        <w:widowControl/>
        <w:numPr>
          <w:ilvl w:val="0"/>
          <w:numId w:val="83"/>
        </w:numPr>
        <w:shd w:val="clear" w:color="auto" w:fill="FFFFFF"/>
        <w:jc w:val="both"/>
        <w:rPr>
          <w:sz w:val="22"/>
          <w:szCs w:val="22"/>
          <w:lang w:val="ru-RU"/>
        </w:rPr>
      </w:pPr>
      <w:r w:rsidRPr="000A559A">
        <w:rPr>
          <w:sz w:val="22"/>
          <w:szCs w:val="22"/>
          <w:lang w:val="ru-RU"/>
        </w:rPr>
        <w:t>организация экскурсий на производственные предприятия с привлечением родителей;</w:t>
      </w:r>
    </w:p>
    <w:p w:rsidR="001E5C68" w:rsidRPr="000A559A" w:rsidRDefault="001E5C68" w:rsidP="006838AB">
      <w:pPr>
        <w:widowControl/>
        <w:numPr>
          <w:ilvl w:val="0"/>
          <w:numId w:val="83"/>
        </w:numPr>
        <w:shd w:val="clear" w:color="auto" w:fill="FFFFFF"/>
        <w:jc w:val="both"/>
        <w:rPr>
          <w:sz w:val="22"/>
          <w:szCs w:val="22"/>
        </w:rPr>
      </w:pPr>
      <w:r w:rsidRPr="000A559A">
        <w:rPr>
          <w:sz w:val="22"/>
          <w:szCs w:val="22"/>
        </w:rPr>
        <w:t>совместные проекты с родителями;</w:t>
      </w:r>
    </w:p>
    <w:p w:rsidR="001E5C68" w:rsidRPr="000A559A" w:rsidRDefault="001E5C68" w:rsidP="006838AB">
      <w:pPr>
        <w:widowControl/>
        <w:numPr>
          <w:ilvl w:val="0"/>
          <w:numId w:val="83"/>
        </w:numPr>
        <w:shd w:val="clear" w:color="auto" w:fill="FFFFFF"/>
        <w:jc w:val="both"/>
        <w:rPr>
          <w:sz w:val="22"/>
          <w:szCs w:val="22"/>
          <w:lang w:val="ru-RU"/>
        </w:rPr>
      </w:pPr>
      <w:r w:rsidRPr="000A559A">
        <w:rPr>
          <w:sz w:val="22"/>
          <w:szCs w:val="22"/>
          <w:lang w:val="ru-RU"/>
        </w:rPr>
        <w:t>организация встреч-бесед с родителями – людьми различных профессий, прославившихся своим трудом, его результатами;</w:t>
      </w:r>
    </w:p>
    <w:p w:rsidR="001E5C68" w:rsidRPr="000A559A" w:rsidRDefault="001E5C68" w:rsidP="006838AB">
      <w:pPr>
        <w:widowControl/>
        <w:numPr>
          <w:ilvl w:val="0"/>
          <w:numId w:val="83"/>
        </w:numPr>
        <w:shd w:val="clear" w:color="auto" w:fill="FFFFFF"/>
        <w:jc w:val="both"/>
        <w:rPr>
          <w:sz w:val="22"/>
          <w:szCs w:val="22"/>
          <w:lang w:val="ru-RU"/>
        </w:rPr>
      </w:pPr>
      <w:r w:rsidRPr="000A559A">
        <w:rPr>
          <w:sz w:val="22"/>
          <w:szCs w:val="22"/>
          <w:lang w:val="ru-RU"/>
        </w:rPr>
        <w:t>участие в коллективно-творческих делах по подготовке трудовых праздников.</w:t>
      </w:r>
    </w:p>
    <w:p w:rsidR="001E5C68" w:rsidRPr="000A559A" w:rsidRDefault="001E5C68" w:rsidP="001E5C68">
      <w:pPr>
        <w:shd w:val="clear" w:color="auto" w:fill="FFFFFF"/>
        <w:jc w:val="both"/>
        <w:rPr>
          <w:sz w:val="22"/>
          <w:szCs w:val="22"/>
        </w:rPr>
      </w:pPr>
      <w:r w:rsidRPr="000A559A">
        <w:rPr>
          <w:b/>
          <w:bCs/>
          <w:sz w:val="22"/>
          <w:szCs w:val="22"/>
        </w:rPr>
        <w:t>4. Модуль «Я и здоровье».</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родительские собрания по профилактике табакокурения, наркомании, сквернословия, детского дорожно-транспортного травматизма;</w:t>
      </w:r>
    </w:p>
    <w:p w:rsidR="001E5C68" w:rsidRPr="000A559A" w:rsidRDefault="001E5C68" w:rsidP="006838AB">
      <w:pPr>
        <w:widowControl/>
        <w:numPr>
          <w:ilvl w:val="0"/>
          <w:numId w:val="84"/>
        </w:numPr>
        <w:shd w:val="clear" w:color="auto" w:fill="FFFFFF"/>
        <w:jc w:val="both"/>
        <w:rPr>
          <w:sz w:val="22"/>
          <w:szCs w:val="22"/>
        </w:rPr>
      </w:pPr>
      <w:r w:rsidRPr="000A559A">
        <w:rPr>
          <w:sz w:val="22"/>
          <w:szCs w:val="22"/>
        </w:rPr>
        <w:t>беседы на тему:</w:t>
      </w:r>
    </w:p>
    <w:p w:rsidR="001E5C68" w:rsidRPr="000A559A" w:rsidRDefault="001E5C68" w:rsidP="001E5C68">
      <w:pPr>
        <w:shd w:val="clear" w:color="auto" w:fill="FFFFFF"/>
        <w:ind w:left="720"/>
        <w:jc w:val="both"/>
        <w:rPr>
          <w:sz w:val="22"/>
          <w:szCs w:val="22"/>
          <w:lang w:val="ru-RU"/>
        </w:rPr>
      </w:pPr>
      <w:r w:rsidRPr="000A559A">
        <w:rPr>
          <w:sz w:val="22"/>
          <w:szCs w:val="22"/>
          <w:lang w:val="ru-RU"/>
        </w:rPr>
        <w:t>- информационной безопасности и духовного здоровья детей;</w:t>
      </w:r>
    </w:p>
    <w:p w:rsidR="001E5C68" w:rsidRPr="000A559A" w:rsidRDefault="001E5C68" w:rsidP="001E5C68">
      <w:pPr>
        <w:shd w:val="clear" w:color="auto" w:fill="FFFFFF"/>
        <w:ind w:left="720"/>
        <w:jc w:val="both"/>
        <w:rPr>
          <w:sz w:val="22"/>
          <w:szCs w:val="22"/>
          <w:lang w:val="ru-RU"/>
        </w:rPr>
      </w:pPr>
      <w:r w:rsidRPr="000A559A">
        <w:rPr>
          <w:sz w:val="22"/>
          <w:szCs w:val="22"/>
          <w:lang w:val="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1E5C68" w:rsidRPr="000A559A" w:rsidRDefault="001E5C68" w:rsidP="001E5C68">
      <w:pPr>
        <w:shd w:val="clear" w:color="auto" w:fill="FFFFFF"/>
        <w:ind w:left="720"/>
        <w:jc w:val="both"/>
        <w:rPr>
          <w:sz w:val="22"/>
          <w:szCs w:val="22"/>
          <w:lang w:val="ru-RU"/>
        </w:rPr>
      </w:pPr>
      <w:r w:rsidRPr="000A559A">
        <w:rPr>
          <w:sz w:val="22"/>
          <w:szCs w:val="22"/>
          <w:lang w:val="ru-RU"/>
        </w:rPr>
        <w:t>- безопасности детей в лесу, на водоемах и т.д.;</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консультации психолога, соц.педагога, учителя физической культуры по вопросам здоровьесбережения обучающихся;</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распространение буклетов для родителей по вопросам наркопрофилактики ;</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совместный праздник для детей и родителей «Мама, папа, я – спортивная семья».</w:t>
      </w:r>
    </w:p>
    <w:p w:rsidR="001E5C68" w:rsidRPr="000A559A" w:rsidRDefault="001E5C68" w:rsidP="001E5C68">
      <w:pPr>
        <w:shd w:val="clear" w:color="auto" w:fill="FFFFFF"/>
        <w:jc w:val="both"/>
        <w:rPr>
          <w:sz w:val="22"/>
          <w:szCs w:val="22"/>
        </w:rPr>
      </w:pPr>
      <w:r w:rsidRPr="000A559A">
        <w:rPr>
          <w:b/>
          <w:bCs/>
          <w:sz w:val="22"/>
          <w:szCs w:val="22"/>
        </w:rPr>
        <w:t>5. Модуль «Я и природа»</w:t>
      </w:r>
    </w:p>
    <w:p w:rsidR="001E5C68" w:rsidRPr="000A559A" w:rsidRDefault="001E5C68" w:rsidP="006838AB">
      <w:pPr>
        <w:widowControl/>
        <w:numPr>
          <w:ilvl w:val="0"/>
          <w:numId w:val="84"/>
        </w:numPr>
        <w:shd w:val="clear" w:color="auto" w:fill="FFFFFF"/>
        <w:jc w:val="both"/>
        <w:rPr>
          <w:sz w:val="22"/>
          <w:szCs w:val="22"/>
        </w:rPr>
      </w:pPr>
      <w:r w:rsidRPr="000A559A">
        <w:rPr>
          <w:sz w:val="22"/>
          <w:szCs w:val="22"/>
        </w:rPr>
        <w:t>тематические классные родительские собрания;</w:t>
      </w:r>
    </w:p>
    <w:p w:rsidR="001E5C68" w:rsidRPr="000A559A" w:rsidRDefault="001E5C68" w:rsidP="006838AB">
      <w:pPr>
        <w:widowControl/>
        <w:numPr>
          <w:ilvl w:val="0"/>
          <w:numId w:val="84"/>
        </w:numPr>
        <w:shd w:val="clear" w:color="auto" w:fill="FFFFFF"/>
        <w:jc w:val="both"/>
        <w:rPr>
          <w:sz w:val="22"/>
          <w:szCs w:val="22"/>
        </w:rPr>
      </w:pPr>
      <w:r w:rsidRPr="000A559A">
        <w:rPr>
          <w:sz w:val="22"/>
          <w:szCs w:val="22"/>
        </w:rPr>
        <w:t xml:space="preserve">совместные проекты с родителями;  </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участие родителей в субботниках по благоустройству территории школы;</w:t>
      </w:r>
    </w:p>
    <w:p w:rsidR="001E5C68" w:rsidRPr="000A559A" w:rsidRDefault="001E5C68" w:rsidP="006838AB">
      <w:pPr>
        <w:widowControl/>
        <w:numPr>
          <w:ilvl w:val="0"/>
          <w:numId w:val="84"/>
        </w:numPr>
        <w:shd w:val="clear" w:color="auto" w:fill="FFFFFF"/>
        <w:jc w:val="both"/>
        <w:rPr>
          <w:sz w:val="22"/>
          <w:szCs w:val="22"/>
          <w:lang w:val="ru-RU"/>
        </w:rPr>
      </w:pPr>
      <w:r w:rsidRPr="000A559A">
        <w:rPr>
          <w:sz w:val="22"/>
          <w:szCs w:val="22"/>
          <w:lang w:val="ru-RU"/>
        </w:rPr>
        <w:t>привлечение родителей для совместной работы во внеурочное время.</w:t>
      </w:r>
    </w:p>
    <w:p w:rsidR="001E5C68" w:rsidRPr="000A559A" w:rsidRDefault="001E5C68" w:rsidP="001E5C68">
      <w:pPr>
        <w:shd w:val="clear" w:color="auto" w:fill="FFFFFF"/>
        <w:jc w:val="both"/>
        <w:rPr>
          <w:sz w:val="22"/>
          <w:szCs w:val="22"/>
        </w:rPr>
      </w:pPr>
      <w:r w:rsidRPr="000A559A">
        <w:rPr>
          <w:b/>
          <w:bCs/>
          <w:sz w:val="22"/>
          <w:szCs w:val="22"/>
        </w:rPr>
        <w:t>6. Модуль «Я и культура»</w:t>
      </w:r>
    </w:p>
    <w:p w:rsidR="001E5C68" w:rsidRPr="000A559A" w:rsidRDefault="001E5C68" w:rsidP="006838AB">
      <w:pPr>
        <w:widowControl/>
        <w:numPr>
          <w:ilvl w:val="0"/>
          <w:numId w:val="86"/>
        </w:numPr>
        <w:shd w:val="clear" w:color="auto" w:fill="FFFFFF"/>
        <w:jc w:val="both"/>
        <w:rPr>
          <w:sz w:val="22"/>
          <w:szCs w:val="22"/>
          <w:lang w:val="ru-RU"/>
        </w:rPr>
      </w:pPr>
      <w:r w:rsidRPr="000A559A">
        <w:rPr>
          <w:sz w:val="22"/>
          <w:szCs w:val="22"/>
          <w:lang w:val="ru-RU"/>
        </w:rPr>
        <w:t>участие в коллективно-творческих делах;</w:t>
      </w:r>
    </w:p>
    <w:p w:rsidR="001E5C68" w:rsidRPr="000A559A" w:rsidRDefault="001E5C68" w:rsidP="006838AB">
      <w:pPr>
        <w:widowControl/>
        <w:numPr>
          <w:ilvl w:val="0"/>
          <w:numId w:val="86"/>
        </w:numPr>
        <w:shd w:val="clear" w:color="auto" w:fill="FFFFFF"/>
        <w:jc w:val="both"/>
        <w:rPr>
          <w:sz w:val="22"/>
          <w:szCs w:val="22"/>
        </w:rPr>
      </w:pPr>
      <w:r w:rsidRPr="000A559A">
        <w:rPr>
          <w:sz w:val="22"/>
          <w:szCs w:val="22"/>
        </w:rPr>
        <w:t>совместные проекты;</w:t>
      </w:r>
    </w:p>
    <w:p w:rsidR="001E5C68" w:rsidRPr="000A559A" w:rsidRDefault="001E5C68" w:rsidP="006838AB">
      <w:pPr>
        <w:widowControl/>
        <w:numPr>
          <w:ilvl w:val="0"/>
          <w:numId w:val="86"/>
        </w:numPr>
        <w:shd w:val="clear" w:color="auto" w:fill="FFFFFF"/>
        <w:jc w:val="both"/>
        <w:rPr>
          <w:sz w:val="22"/>
          <w:szCs w:val="22"/>
          <w:lang w:val="ru-RU"/>
        </w:rPr>
      </w:pPr>
      <w:r w:rsidRPr="000A559A">
        <w:rPr>
          <w:sz w:val="22"/>
          <w:szCs w:val="22"/>
          <w:lang w:val="ru-RU"/>
        </w:rPr>
        <w:t>привлечение родителей к подготовке и проведению праздников, мероприятий;</w:t>
      </w:r>
    </w:p>
    <w:p w:rsidR="001E5C68" w:rsidRPr="000A559A" w:rsidRDefault="001E5C68" w:rsidP="006838AB">
      <w:pPr>
        <w:widowControl/>
        <w:numPr>
          <w:ilvl w:val="0"/>
          <w:numId w:val="87"/>
        </w:numPr>
        <w:shd w:val="clear" w:color="auto" w:fill="FFFFFF"/>
        <w:jc w:val="both"/>
        <w:rPr>
          <w:sz w:val="22"/>
          <w:szCs w:val="22"/>
          <w:lang w:val="ru-RU"/>
        </w:rPr>
      </w:pPr>
      <w:r w:rsidRPr="000A559A">
        <w:rPr>
          <w:sz w:val="22"/>
          <w:szCs w:val="22"/>
          <w:lang w:val="ru-RU"/>
        </w:rPr>
        <w:t>организация и проведение семейных встреч, конкурсов и викторин;</w:t>
      </w:r>
    </w:p>
    <w:p w:rsidR="001E5C68" w:rsidRPr="000A559A" w:rsidRDefault="001E5C68" w:rsidP="006838AB">
      <w:pPr>
        <w:widowControl/>
        <w:numPr>
          <w:ilvl w:val="0"/>
          <w:numId w:val="87"/>
        </w:numPr>
        <w:shd w:val="clear" w:color="auto" w:fill="FFFFFF"/>
        <w:jc w:val="both"/>
        <w:rPr>
          <w:sz w:val="22"/>
          <w:szCs w:val="22"/>
          <w:lang w:val="ru-RU"/>
        </w:rPr>
      </w:pPr>
      <w:r w:rsidRPr="000A559A">
        <w:rPr>
          <w:sz w:val="22"/>
          <w:szCs w:val="22"/>
          <w:lang w:val="ru-RU"/>
        </w:rPr>
        <w:t>совместные посещения с родителями театров, музеев;</w:t>
      </w:r>
    </w:p>
    <w:p w:rsidR="001E5C68" w:rsidRPr="000A559A" w:rsidRDefault="001E5C68" w:rsidP="006838AB">
      <w:pPr>
        <w:widowControl/>
        <w:numPr>
          <w:ilvl w:val="0"/>
          <w:numId w:val="87"/>
        </w:numPr>
        <w:shd w:val="clear" w:color="auto" w:fill="FFFFFF"/>
        <w:jc w:val="both"/>
        <w:rPr>
          <w:sz w:val="22"/>
          <w:szCs w:val="22"/>
          <w:lang w:val="ru-RU"/>
        </w:rPr>
      </w:pPr>
      <w:r w:rsidRPr="000A559A">
        <w:rPr>
          <w:sz w:val="22"/>
          <w:szCs w:val="22"/>
          <w:lang w:val="ru-RU"/>
        </w:rPr>
        <w:t>участие родителей в конкурсах, акциях, проводимых в школе;</w:t>
      </w:r>
    </w:p>
    <w:p w:rsidR="001E5C68" w:rsidRPr="000A559A" w:rsidRDefault="001E5C68" w:rsidP="006838AB">
      <w:pPr>
        <w:widowControl/>
        <w:numPr>
          <w:ilvl w:val="0"/>
          <w:numId w:val="87"/>
        </w:numPr>
        <w:shd w:val="clear" w:color="auto" w:fill="FFFFFF"/>
        <w:jc w:val="both"/>
        <w:rPr>
          <w:sz w:val="22"/>
          <w:szCs w:val="22"/>
          <w:lang w:val="ru-RU"/>
        </w:rPr>
      </w:pPr>
      <w:r w:rsidRPr="000A559A">
        <w:rPr>
          <w:sz w:val="22"/>
          <w:szCs w:val="22"/>
          <w:lang w:val="ru-RU"/>
        </w:rPr>
        <w:t>участие в художественном оформлении классов, школы к праздникам, мероприятиям.</w:t>
      </w:r>
    </w:p>
    <w:p w:rsidR="001E5C68" w:rsidRPr="000A559A" w:rsidRDefault="001E5C68" w:rsidP="001E5C68">
      <w:pPr>
        <w:shd w:val="clear" w:color="auto" w:fill="FFFFFF"/>
        <w:jc w:val="both"/>
        <w:rPr>
          <w:sz w:val="22"/>
          <w:szCs w:val="22"/>
          <w:lang w:val="ru-RU"/>
        </w:rPr>
      </w:pPr>
    </w:p>
    <w:p w:rsidR="001E5C68" w:rsidRPr="000A559A" w:rsidRDefault="001E5C68" w:rsidP="001E5C68">
      <w:pPr>
        <w:jc w:val="center"/>
        <w:rPr>
          <w:b/>
          <w:bCs/>
          <w:sz w:val="22"/>
          <w:szCs w:val="22"/>
          <w:lang w:val="ru-RU"/>
        </w:rPr>
      </w:pPr>
      <w:r w:rsidRPr="000A559A">
        <w:rPr>
          <w:b/>
          <w:bCs/>
          <w:sz w:val="22"/>
          <w:szCs w:val="22"/>
          <w:lang w:val="ru-RU"/>
        </w:rPr>
        <w:t>Взаимодействие школы с социальными партнерами</w:t>
      </w:r>
    </w:p>
    <w:p w:rsidR="001E5C68" w:rsidRPr="000A559A" w:rsidRDefault="001E5C68" w:rsidP="001E5C68">
      <w:pPr>
        <w:ind w:firstLine="708"/>
        <w:jc w:val="both"/>
        <w:rPr>
          <w:sz w:val="22"/>
          <w:szCs w:val="22"/>
          <w:lang w:val="ru-RU"/>
        </w:rPr>
      </w:pPr>
      <w:r w:rsidRPr="000A559A">
        <w:rPr>
          <w:sz w:val="22"/>
          <w:szCs w:val="22"/>
          <w:lang w:val="ru-RU"/>
        </w:rPr>
        <w:t>Школа активно взаимодействует с социальными партнерами в целях реализации программы воспитания и социализации обучающихся.</w:t>
      </w:r>
    </w:p>
    <w:p w:rsidR="001E5C68" w:rsidRPr="000A559A" w:rsidRDefault="001E5C68" w:rsidP="001E5C68">
      <w:pPr>
        <w:shd w:val="clear" w:color="auto" w:fill="FFFFFF"/>
        <w:jc w:val="both"/>
        <w:rPr>
          <w:sz w:val="22"/>
          <w:szCs w:val="22"/>
          <w:lang w:val="ru-RU"/>
        </w:rPr>
      </w:pPr>
    </w:p>
    <w:tbl>
      <w:tblPr>
        <w:tblW w:w="0" w:type="auto"/>
        <w:jc w:val="center"/>
        <w:tblLayout w:type="fixed"/>
        <w:tblLook w:val="01E0" w:firstRow="1" w:lastRow="1" w:firstColumn="1" w:lastColumn="1" w:noHBand="0" w:noVBand="0"/>
      </w:tblPr>
      <w:tblGrid>
        <w:gridCol w:w="1914"/>
        <w:gridCol w:w="1914"/>
        <w:gridCol w:w="1914"/>
        <w:gridCol w:w="1914"/>
        <w:gridCol w:w="1915"/>
      </w:tblGrid>
      <w:tr w:rsidR="001E5C68" w:rsidRPr="000A559A" w:rsidTr="00336F37">
        <w:trPr>
          <w:jc w:val="center"/>
        </w:trPr>
        <w:tc>
          <w:tcPr>
            <w:tcW w:w="1914" w:type="dxa"/>
            <w:shd w:val="clear" w:color="auto" w:fill="FF00FF"/>
          </w:tcPr>
          <w:p w:rsidR="001E5C68" w:rsidRPr="000A559A" w:rsidRDefault="001E5C68" w:rsidP="00336F37">
            <w:pPr>
              <w:jc w:val="center"/>
              <w:rPr>
                <w:i/>
                <w:sz w:val="22"/>
                <w:szCs w:val="22"/>
                <w:lang w:val="ru-RU"/>
              </w:rPr>
            </w:pPr>
          </w:p>
          <w:p w:rsidR="001E5C68" w:rsidRPr="000A559A" w:rsidRDefault="001E5C68" w:rsidP="00336F37">
            <w:pPr>
              <w:jc w:val="center"/>
              <w:rPr>
                <w:i/>
                <w:sz w:val="22"/>
                <w:szCs w:val="22"/>
              </w:rPr>
            </w:pPr>
            <w:r w:rsidRPr="000A559A">
              <w:rPr>
                <w:i/>
                <w:sz w:val="22"/>
                <w:szCs w:val="22"/>
              </w:rPr>
              <w:t>Учреждения дополнительного образования</w:t>
            </w:r>
          </w:p>
          <w:p w:rsidR="001E5C68" w:rsidRPr="000A559A" w:rsidRDefault="001E5C68" w:rsidP="00336F37">
            <w:pPr>
              <w:jc w:val="center"/>
              <w:rPr>
                <w:i/>
                <w:sz w:val="22"/>
                <w:szCs w:val="22"/>
              </w:rPr>
            </w:pPr>
          </w:p>
        </w:tc>
        <w:tc>
          <w:tcPr>
            <w:tcW w:w="1914" w:type="dxa"/>
            <w:shd w:val="clear" w:color="auto" w:fill="00FFFF"/>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Образовательные учреждения города</w:t>
            </w:r>
          </w:p>
        </w:tc>
        <w:tc>
          <w:tcPr>
            <w:tcW w:w="1914" w:type="dxa"/>
            <w:shd w:val="clear" w:color="auto" w:fill="CCFFCC"/>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Молодёжный центр города</w:t>
            </w:r>
          </w:p>
        </w:tc>
        <w:tc>
          <w:tcPr>
            <w:tcW w:w="1914" w:type="dxa"/>
            <w:shd w:val="clear" w:color="auto" w:fill="FF0000"/>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Предприятия города</w:t>
            </w:r>
          </w:p>
        </w:tc>
        <w:tc>
          <w:tcPr>
            <w:tcW w:w="1915" w:type="dxa"/>
            <w:shd w:val="clear" w:color="auto" w:fill="3366FF"/>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Музеи города</w:t>
            </w:r>
          </w:p>
        </w:tc>
      </w:tr>
      <w:tr w:rsidR="001E5C68" w:rsidRPr="000A559A" w:rsidTr="00336F37">
        <w:trPr>
          <w:jc w:val="center"/>
        </w:trPr>
        <w:tc>
          <w:tcPr>
            <w:tcW w:w="9571" w:type="dxa"/>
            <w:gridSpan w:val="5"/>
            <w:shd w:val="clear" w:color="auto" w:fill="FFFF00"/>
          </w:tcPr>
          <w:p w:rsidR="001E5C68" w:rsidRPr="000A559A" w:rsidRDefault="001E5C68" w:rsidP="00336F37">
            <w:pPr>
              <w:jc w:val="center"/>
              <w:rPr>
                <w:i/>
                <w:sz w:val="22"/>
                <w:szCs w:val="22"/>
              </w:rPr>
            </w:pPr>
            <w:r w:rsidRPr="000A559A">
              <w:rPr>
                <w:i/>
                <w:noProof/>
                <w:sz w:val="22"/>
                <w:szCs w:val="22"/>
                <w:lang w:val="ru-RU"/>
              </w:rPr>
              <mc:AlternateContent>
                <mc:Choice Requires="wps">
                  <w:drawing>
                    <wp:anchor distT="0" distB="0" distL="114300" distR="114300" simplePos="0" relativeHeight="251667456" behindDoc="0" locked="0" layoutInCell="1" allowOverlap="1" wp14:anchorId="0B9335B6" wp14:editId="29804143">
                      <wp:simplePos x="0" y="0"/>
                      <wp:positionH relativeFrom="column">
                        <wp:posOffset>2971165</wp:posOffset>
                      </wp:positionH>
                      <wp:positionV relativeFrom="paragraph">
                        <wp:posOffset>59690</wp:posOffset>
                      </wp:positionV>
                      <wp:extent cx="635" cy="174625"/>
                      <wp:effectExtent l="60325" t="26670" r="6286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46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47EF" id="Прямая соединительная линия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4.7pt" to="23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5408" behindDoc="0" locked="0" layoutInCell="1" allowOverlap="1" wp14:anchorId="38547F62" wp14:editId="1CA7967D">
                      <wp:simplePos x="0" y="0"/>
                      <wp:positionH relativeFrom="column">
                        <wp:posOffset>3657600</wp:posOffset>
                      </wp:positionH>
                      <wp:positionV relativeFrom="paragraph">
                        <wp:posOffset>59690</wp:posOffset>
                      </wp:positionV>
                      <wp:extent cx="342900" cy="173990"/>
                      <wp:effectExtent l="13335" t="64770" r="4381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739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0A64" id="Прямая соединительная линия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7pt" to="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3360" behindDoc="0" locked="0" layoutInCell="1" allowOverlap="1" wp14:anchorId="6445029D" wp14:editId="46822CA2">
                      <wp:simplePos x="0" y="0"/>
                      <wp:positionH relativeFrom="column">
                        <wp:posOffset>1828800</wp:posOffset>
                      </wp:positionH>
                      <wp:positionV relativeFrom="paragraph">
                        <wp:posOffset>59690</wp:posOffset>
                      </wp:positionV>
                      <wp:extent cx="382905" cy="135255"/>
                      <wp:effectExtent l="41910" t="64770" r="1333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2905" cy="1352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A0A9" id="Прямая соединительная линия 1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7pt" to="17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1312" behindDoc="0" locked="0" layoutInCell="1" allowOverlap="1" wp14:anchorId="0AF71666" wp14:editId="44230ED6">
                      <wp:simplePos x="0" y="0"/>
                      <wp:positionH relativeFrom="column">
                        <wp:posOffset>914400</wp:posOffset>
                      </wp:positionH>
                      <wp:positionV relativeFrom="paragraph">
                        <wp:posOffset>59690</wp:posOffset>
                      </wp:positionV>
                      <wp:extent cx="1029335" cy="222885"/>
                      <wp:effectExtent l="32385" t="64770" r="1460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9335" cy="2228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9032" id="Прямая соединительная линия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7pt" to="153.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59264" behindDoc="0" locked="0" layoutInCell="1" allowOverlap="1" wp14:anchorId="0FFD0209" wp14:editId="7843C206">
                      <wp:simplePos x="0" y="0"/>
                      <wp:positionH relativeFrom="column">
                        <wp:posOffset>4001135</wp:posOffset>
                      </wp:positionH>
                      <wp:positionV relativeFrom="paragraph">
                        <wp:posOffset>53975</wp:posOffset>
                      </wp:positionV>
                      <wp:extent cx="1143000" cy="228600"/>
                      <wp:effectExtent l="13970" t="59055" r="33655"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9C3F"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4.25pt" to="40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" strokeweight="1.5pt">
                      <v:stroke endarrow="block"/>
                    </v:line>
                  </w:pict>
                </mc:Fallback>
              </mc:AlternateContent>
            </w:r>
          </w:p>
          <w:p w:rsidR="001E5C68" w:rsidRPr="000A559A" w:rsidRDefault="001E5C68" w:rsidP="00336F37">
            <w:pPr>
              <w:jc w:val="center"/>
              <w:rPr>
                <w:b/>
                <w:i/>
                <w:sz w:val="22"/>
                <w:szCs w:val="22"/>
              </w:rPr>
            </w:pPr>
            <w:r w:rsidRPr="000A559A">
              <w:rPr>
                <w:i/>
                <w:noProof/>
                <w:sz w:val="22"/>
                <w:szCs w:val="22"/>
                <w:lang w:val="ru-RU"/>
              </w:rPr>
              <mc:AlternateContent>
                <mc:Choice Requires="wps">
                  <w:drawing>
                    <wp:anchor distT="0" distB="0" distL="114300" distR="114300" simplePos="0" relativeHeight="251668480" behindDoc="0" locked="0" layoutInCell="1" allowOverlap="1" wp14:anchorId="5A774734" wp14:editId="2CF38CCE">
                      <wp:simplePos x="0" y="0"/>
                      <wp:positionH relativeFrom="column">
                        <wp:posOffset>2971165</wp:posOffset>
                      </wp:positionH>
                      <wp:positionV relativeFrom="paragraph">
                        <wp:posOffset>198755</wp:posOffset>
                      </wp:positionV>
                      <wp:extent cx="635" cy="227965"/>
                      <wp:effectExtent l="60325" t="12065" r="62865"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D0594"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15.65pt" to="23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2336" behindDoc="0" locked="0" layoutInCell="1" allowOverlap="1" wp14:anchorId="166D786E" wp14:editId="00B1D348">
                      <wp:simplePos x="0" y="0"/>
                      <wp:positionH relativeFrom="column">
                        <wp:posOffset>914400</wp:posOffset>
                      </wp:positionH>
                      <wp:positionV relativeFrom="paragraph">
                        <wp:posOffset>198120</wp:posOffset>
                      </wp:positionV>
                      <wp:extent cx="1028700" cy="114300"/>
                      <wp:effectExtent l="32385" t="11430" r="15240" b="647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B217"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5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0288" behindDoc="0" locked="0" layoutInCell="1" allowOverlap="1" wp14:anchorId="410310ED" wp14:editId="2DAD2E8A">
                      <wp:simplePos x="0" y="0"/>
                      <wp:positionH relativeFrom="column">
                        <wp:posOffset>4000500</wp:posOffset>
                      </wp:positionH>
                      <wp:positionV relativeFrom="paragraph">
                        <wp:posOffset>198120</wp:posOffset>
                      </wp:positionV>
                      <wp:extent cx="1103630" cy="87630"/>
                      <wp:effectExtent l="13335" t="11430" r="26035"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876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0E83"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6pt" to="40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" strokeweight="1.5pt">
                      <v:stroke endarrow="block"/>
                    </v:line>
                  </w:pict>
                </mc:Fallback>
              </mc:AlternateContent>
            </w:r>
            <w:r w:rsidRPr="000A559A">
              <w:rPr>
                <w:b/>
                <w:i/>
                <w:sz w:val="22"/>
                <w:szCs w:val="22"/>
                <w:highlight w:val="yellow"/>
              </w:rPr>
              <w:t>МБОУ «СОШ № 176»</w:t>
            </w:r>
          </w:p>
          <w:p w:rsidR="001E5C68" w:rsidRPr="000A559A" w:rsidRDefault="001E5C68" w:rsidP="00336F37">
            <w:pPr>
              <w:jc w:val="both"/>
              <w:rPr>
                <w:i/>
                <w:sz w:val="22"/>
                <w:szCs w:val="22"/>
              </w:rPr>
            </w:pPr>
            <w:r w:rsidRPr="000A559A">
              <w:rPr>
                <w:b/>
                <w:i/>
                <w:noProof/>
                <w:sz w:val="22"/>
                <w:szCs w:val="22"/>
                <w:lang w:val="ru-RU"/>
              </w:rPr>
              <mc:AlternateContent>
                <mc:Choice Requires="wps">
                  <w:drawing>
                    <wp:anchor distT="0" distB="0" distL="114300" distR="114300" simplePos="0" relativeHeight="251666432" behindDoc="0" locked="0" layoutInCell="1" allowOverlap="1" wp14:anchorId="67DF2C49" wp14:editId="77B2E9A6">
                      <wp:simplePos x="0" y="0"/>
                      <wp:positionH relativeFrom="column">
                        <wp:posOffset>3542665</wp:posOffset>
                      </wp:positionH>
                      <wp:positionV relativeFrom="paragraph">
                        <wp:posOffset>1905</wp:posOffset>
                      </wp:positionV>
                      <wp:extent cx="342900" cy="168910"/>
                      <wp:effectExtent l="12700" t="13970" r="44450" b="647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89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83F5"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15pt" to="305.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" strokeweight="1.5pt">
                      <v:stroke endarrow="block"/>
                    </v:line>
                  </w:pict>
                </mc:Fallback>
              </mc:AlternateContent>
            </w:r>
            <w:r w:rsidRPr="000A559A">
              <w:rPr>
                <w:b/>
                <w:i/>
                <w:noProof/>
                <w:sz w:val="22"/>
                <w:szCs w:val="22"/>
                <w:lang w:val="ru-RU"/>
              </w:rPr>
              <mc:AlternateContent>
                <mc:Choice Requires="wps">
                  <w:drawing>
                    <wp:anchor distT="0" distB="0" distL="114300" distR="114300" simplePos="0" relativeHeight="251664384" behindDoc="0" locked="0" layoutInCell="1" allowOverlap="1" wp14:anchorId="25BA6C2F" wp14:editId="7BD509AF">
                      <wp:simplePos x="0" y="0"/>
                      <wp:positionH relativeFrom="column">
                        <wp:posOffset>1828800</wp:posOffset>
                      </wp:positionH>
                      <wp:positionV relativeFrom="paragraph">
                        <wp:posOffset>55880</wp:posOffset>
                      </wp:positionV>
                      <wp:extent cx="342900" cy="93345"/>
                      <wp:effectExtent l="32385" t="10795" r="15240" b="673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33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3A3F" id="Прямая соединительная линия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4pt" to="1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" strokeweight="1.5pt">
                      <v:stroke endarrow="block"/>
                    </v:line>
                  </w:pict>
                </mc:Fallback>
              </mc:AlternateContent>
            </w:r>
          </w:p>
        </w:tc>
      </w:tr>
      <w:tr w:rsidR="001E5C68" w:rsidRPr="000A559A" w:rsidTr="00336F37">
        <w:trPr>
          <w:jc w:val="center"/>
        </w:trPr>
        <w:tc>
          <w:tcPr>
            <w:tcW w:w="1914" w:type="dxa"/>
            <w:shd w:val="clear" w:color="auto" w:fill="FF6600"/>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Субъекты профилактики</w:t>
            </w:r>
          </w:p>
        </w:tc>
        <w:tc>
          <w:tcPr>
            <w:tcW w:w="1914" w:type="dxa"/>
            <w:shd w:val="clear" w:color="auto" w:fill="008000"/>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Центр занятости</w:t>
            </w:r>
          </w:p>
        </w:tc>
        <w:tc>
          <w:tcPr>
            <w:tcW w:w="1914" w:type="dxa"/>
            <w:shd w:val="clear" w:color="auto" w:fill="CC99FF"/>
          </w:tcPr>
          <w:p w:rsidR="001E5C68" w:rsidRPr="000A559A" w:rsidRDefault="001E5C68" w:rsidP="00336F37">
            <w:pPr>
              <w:jc w:val="center"/>
              <w:rPr>
                <w:i/>
                <w:sz w:val="22"/>
                <w:szCs w:val="22"/>
                <w:lang w:val="ru-RU"/>
              </w:rPr>
            </w:pPr>
            <w:r w:rsidRPr="000A559A">
              <w:rPr>
                <w:i/>
                <w:sz w:val="22"/>
                <w:szCs w:val="22"/>
                <w:lang w:val="ru-RU"/>
              </w:rPr>
              <w:t>Зеленогорский центр социальной помощи семье и детям</w:t>
            </w:r>
          </w:p>
        </w:tc>
        <w:tc>
          <w:tcPr>
            <w:tcW w:w="1914" w:type="dxa"/>
            <w:shd w:val="clear" w:color="auto" w:fill="FFFF99"/>
          </w:tcPr>
          <w:p w:rsidR="001E5C68" w:rsidRPr="000A559A" w:rsidRDefault="001E5C68" w:rsidP="00336F37">
            <w:pPr>
              <w:jc w:val="center"/>
              <w:rPr>
                <w:i/>
                <w:sz w:val="22"/>
                <w:szCs w:val="22"/>
                <w:lang w:val="ru-RU"/>
              </w:rPr>
            </w:pPr>
          </w:p>
          <w:p w:rsidR="001E5C68" w:rsidRPr="000A559A" w:rsidRDefault="001E5C68" w:rsidP="00336F37">
            <w:pPr>
              <w:jc w:val="center"/>
              <w:rPr>
                <w:i/>
                <w:sz w:val="22"/>
                <w:szCs w:val="22"/>
              </w:rPr>
            </w:pPr>
            <w:r w:rsidRPr="000A559A">
              <w:rPr>
                <w:i/>
                <w:sz w:val="22"/>
                <w:szCs w:val="22"/>
              </w:rPr>
              <w:t>Городская библиотека и филиалы</w:t>
            </w:r>
          </w:p>
        </w:tc>
        <w:tc>
          <w:tcPr>
            <w:tcW w:w="1915" w:type="dxa"/>
            <w:shd w:val="clear" w:color="auto" w:fill="808080"/>
          </w:tcPr>
          <w:p w:rsidR="001E5C68" w:rsidRPr="000A559A" w:rsidRDefault="001E5C68" w:rsidP="00336F37">
            <w:pPr>
              <w:jc w:val="center"/>
              <w:rPr>
                <w:i/>
                <w:sz w:val="22"/>
                <w:szCs w:val="22"/>
              </w:rPr>
            </w:pPr>
          </w:p>
          <w:p w:rsidR="001E5C68" w:rsidRPr="000A559A" w:rsidRDefault="001E5C68" w:rsidP="00336F37">
            <w:pPr>
              <w:jc w:val="center"/>
              <w:rPr>
                <w:i/>
                <w:sz w:val="22"/>
                <w:szCs w:val="22"/>
              </w:rPr>
            </w:pPr>
            <w:r w:rsidRPr="000A559A">
              <w:rPr>
                <w:i/>
                <w:sz w:val="22"/>
                <w:szCs w:val="22"/>
              </w:rPr>
              <w:t>Городской Дворец культуры</w:t>
            </w:r>
          </w:p>
        </w:tc>
      </w:tr>
    </w:tbl>
    <w:p w:rsidR="001E5C68" w:rsidRPr="000A559A" w:rsidRDefault="001E5C68" w:rsidP="001E5C68">
      <w:pPr>
        <w:shd w:val="clear" w:color="auto" w:fill="FFFFFF"/>
        <w:jc w:val="both"/>
        <w:rPr>
          <w:sz w:val="22"/>
          <w:szCs w:val="22"/>
        </w:rPr>
      </w:pPr>
    </w:p>
    <w:p w:rsidR="001E5C68" w:rsidRPr="000A559A" w:rsidRDefault="001E5C68" w:rsidP="001E5C68">
      <w:pPr>
        <w:shd w:val="clear" w:color="auto" w:fill="FFFFFF"/>
        <w:jc w:val="both"/>
        <w:rPr>
          <w:sz w:val="22"/>
          <w:szCs w:val="22"/>
        </w:rPr>
      </w:pPr>
    </w:p>
    <w:p w:rsidR="001E5C68" w:rsidRPr="000A559A" w:rsidRDefault="001E5C68" w:rsidP="001E5C68">
      <w:pPr>
        <w:rPr>
          <w:b/>
          <w:sz w:val="22"/>
          <w:szCs w:val="22"/>
          <w:u w:val="single"/>
          <w:lang w:val="ru-RU"/>
        </w:rPr>
      </w:pPr>
      <w:r w:rsidRPr="000A559A">
        <w:rPr>
          <w:b/>
          <w:sz w:val="22"/>
          <w:szCs w:val="22"/>
          <w:u w:val="single"/>
          <w:lang w:val="ru-RU"/>
        </w:rPr>
        <w:t>2.3.8. Основные формы повышения педагогической культуры родителей (законных представителей) обучающихся</w:t>
      </w:r>
    </w:p>
    <w:p w:rsidR="001E5C68" w:rsidRPr="000A559A" w:rsidRDefault="001E5C68" w:rsidP="001E5C68">
      <w:pPr>
        <w:shd w:val="clear" w:color="auto" w:fill="FFFFFF"/>
        <w:ind w:firstLine="567"/>
        <w:jc w:val="both"/>
        <w:rPr>
          <w:sz w:val="22"/>
          <w:szCs w:val="22"/>
          <w:lang w:val="ru-RU"/>
        </w:rPr>
      </w:pP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0A559A">
        <w:rPr>
          <w:iCs/>
          <w:sz w:val="22"/>
          <w:szCs w:val="22"/>
          <w:lang w:val="ru-RU"/>
        </w:rPr>
        <w:t>повышение педагогической культуры родителей.</w:t>
      </w:r>
    </w:p>
    <w:p w:rsidR="001E5C68" w:rsidRPr="000A559A" w:rsidRDefault="001E5C68" w:rsidP="001E5C68">
      <w:pPr>
        <w:shd w:val="clear" w:color="auto" w:fill="FFFFFF"/>
        <w:ind w:firstLine="567"/>
        <w:jc w:val="both"/>
        <w:rPr>
          <w:sz w:val="22"/>
          <w:szCs w:val="22"/>
          <w:lang w:val="ru-RU"/>
        </w:rPr>
      </w:pPr>
      <w:r w:rsidRPr="000A559A">
        <w:rPr>
          <w:b/>
          <w:bCs/>
          <w:sz w:val="22"/>
          <w:szCs w:val="22"/>
          <w:lang w:val="ru-RU"/>
        </w:rPr>
        <w:t xml:space="preserve">Педагогическая культура родителей (законных представителей) обучающихся — </w:t>
      </w:r>
      <w:r w:rsidRPr="000A559A">
        <w:rPr>
          <w:sz w:val="22"/>
          <w:szCs w:val="22"/>
          <w:lang w:val="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сочетание педагогического просвещения с педагогическим самообразованием родителей (законных представителей);</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педагогическое внимание, уважение и требовательность к родителям (законным представителям);</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содействие родителям (законным представителям) в решении индивидуальных проблем воспитания детей;</w:t>
      </w:r>
    </w:p>
    <w:p w:rsidR="001E5C68" w:rsidRPr="000A559A" w:rsidRDefault="001E5C68" w:rsidP="006838AB">
      <w:pPr>
        <w:widowControl/>
        <w:numPr>
          <w:ilvl w:val="0"/>
          <w:numId w:val="85"/>
        </w:numPr>
        <w:shd w:val="clear" w:color="auto" w:fill="FFFFFF"/>
        <w:jc w:val="both"/>
        <w:rPr>
          <w:sz w:val="22"/>
          <w:szCs w:val="22"/>
          <w:lang w:val="ru-RU"/>
        </w:rPr>
      </w:pPr>
      <w:r w:rsidRPr="000A559A">
        <w:rPr>
          <w:sz w:val="22"/>
          <w:szCs w:val="22"/>
          <w:lang w:val="ru-RU"/>
        </w:rPr>
        <w:t>опора на положительный опыт семейного воспитания.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0A559A">
        <w:rPr>
          <w:bCs/>
          <w:sz w:val="22"/>
          <w:szCs w:val="22"/>
          <w:lang w:val="ru-RU"/>
        </w:rPr>
        <w:t>родительское собрание,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1E5C68" w:rsidRPr="000A559A" w:rsidRDefault="001E5C68" w:rsidP="001E5C68">
      <w:pPr>
        <w:shd w:val="clear" w:color="auto" w:fill="FFFFFF"/>
        <w:ind w:firstLine="567"/>
        <w:jc w:val="both"/>
        <w:rPr>
          <w:b/>
          <w:bCs/>
          <w:sz w:val="22"/>
          <w:szCs w:val="22"/>
          <w:lang w:val="ru-RU"/>
        </w:rPr>
      </w:pPr>
    </w:p>
    <w:p w:rsidR="001E5C68" w:rsidRPr="000A559A" w:rsidRDefault="001E5C68" w:rsidP="001E5C68">
      <w:pPr>
        <w:shd w:val="clear" w:color="auto" w:fill="FFFFFF"/>
        <w:jc w:val="both"/>
        <w:rPr>
          <w:b/>
          <w:bCs/>
          <w:sz w:val="22"/>
          <w:szCs w:val="22"/>
          <w:lang w:val="ru-RU"/>
        </w:rPr>
      </w:pPr>
      <w:r w:rsidRPr="000A559A">
        <w:rPr>
          <w:b/>
          <w:bCs/>
          <w:sz w:val="22"/>
          <w:szCs w:val="22"/>
          <w:lang w:val="ru-RU"/>
        </w:rPr>
        <w:t>Формы педагогического просвещения родителей</w:t>
      </w:r>
    </w:p>
    <w:p w:rsidR="001E5C68" w:rsidRPr="000A559A" w:rsidRDefault="001E5C68" w:rsidP="001E5C68">
      <w:pPr>
        <w:shd w:val="clear" w:color="auto" w:fill="FFFFFF"/>
        <w:ind w:firstLine="567"/>
        <w:jc w:val="both"/>
        <w:rPr>
          <w:sz w:val="22"/>
          <w:szCs w:val="22"/>
          <w:lang w:val="ru-RU"/>
        </w:rPr>
      </w:pP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Лекция: </w:t>
      </w:r>
      <w:r w:rsidRPr="000A559A">
        <w:rPr>
          <w:sz w:val="22"/>
          <w:szCs w:val="22"/>
          <w:lang w:val="ru-RU"/>
        </w:rPr>
        <w:t>форма, подробно раскрывающая сущность той или иной проблемы воспитания. Главное в лекции – анализ явлений, ситуаций.</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Практикум: </w:t>
      </w:r>
      <w:r w:rsidRPr="000A559A">
        <w:rPr>
          <w:sz w:val="22"/>
          <w:szCs w:val="22"/>
          <w:lang w:val="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Открытые уроки: </w:t>
      </w:r>
      <w:r w:rsidRPr="000A559A">
        <w:rPr>
          <w:sz w:val="22"/>
          <w:szCs w:val="22"/>
          <w:lang w:val="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Индивидуальные тематические консультации: </w:t>
      </w:r>
      <w:r w:rsidRPr="000A559A">
        <w:rPr>
          <w:sz w:val="22"/>
          <w:szCs w:val="22"/>
          <w:lang w:val="ru-RU"/>
        </w:rPr>
        <w:t>обмен информацией, дающей реальное представление о школьных делах и поведении ребенка, его проблемах.</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w:t>
      </w:r>
      <w:r w:rsidRPr="000A559A">
        <w:rPr>
          <w:sz w:val="22"/>
          <w:szCs w:val="22"/>
          <w:lang w:val="ru-RU"/>
        </w:rPr>
        <w:lastRenderedPageBreak/>
        <w:t>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особенности здоровья ребенка;</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его увлечения, интересы;</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предпочтения в общении в семье;</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поведенческие реакции;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особенности характера;</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мотивации учения;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 моральные ценности семьи.</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Посещение семьи: </w:t>
      </w:r>
      <w:r w:rsidRPr="000A559A">
        <w:rPr>
          <w:sz w:val="22"/>
          <w:szCs w:val="22"/>
          <w:lang w:val="ru-RU"/>
        </w:rPr>
        <w:t>индивидуальная работа педагога с родителями, знакомство с условиями жизни.</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Родительское собрание: </w:t>
      </w:r>
      <w:r w:rsidRPr="000A559A">
        <w:rPr>
          <w:sz w:val="22"/>
          <w:szCs w:val="22"/>
          <w:lang w:val="ru-RU"/>
        </w:rPr>
        <w:t>форма анализа, осмысления на основе данных педагогической науки опыта воспитания.</w:t>
      </w:r>
    </w:p>
    <w:p w:rsidR="001E5C68" w:rsidRPr="000A559A" w:rsidRDefault="001E5C68" w:rsidP="006838AB">
      <w:pPr>
        <w:widowControl/>
        <w:numPr>
          <w:ilvl w:val="0"/>
          <w:numId w:val="88"/>
        </w:numPr>
        <w:shd w:val="clear" w:color="auto" w:fill="FFFFFF"/>
        <w:jc w:val="both"/>
        <w:rPr>
          <w:sz w:val="22"/>
          <w:szCs w:val="22"/>
          <w:lang w:val="ru-RU"/>
        </w:rPr>
      </w:pPr>
      <w:r w:rsidRPr="000A559A">
        <w:rPr>
          <w:b/>
          <w:bCs/>
          <w:sz w:val="22"/>
          <w:szCs w:val="22"/>
          <w:lang w:val="ru-RU"/>
        </w:rPr>
        <w:t>общешкольные родительские собрания</w:t>
      </w:r>
      <w:r w:rsidRPr="000A559A">
        <w:rPr>
          <w:sz w:val="22"/>
          <w:szCs w:val="22"/>
          <w:lang w:val="ru-RU"/>
        </w:rPr>
        <w:t xml:space="preserve"> проводятся два раза в год. Цель: знакомство с нормативно-правовыми документами  школы, основными направлениями, задачами, итогами работы;</w:t>
      </w:r>
    </w:p>
    <w:p w:rsidR="001E5C68" w:rsidRPr="000A559A" w:rsidRDefault="001E5C68" w:rsidP="006838AB">
      <w:pPr>
        <w:widowControl/>
        <w:numPr>
          <w:ilvl w:val="0"/>
          <w:numId w:val="88"/>
        </w:numPr>
        <w:shd w:val="clear" w:color="auto" w:fill="FFFFFF"/>
        <w:jc w:val="both"/>
        <w:rPr>
          <w:sz w:val="22"/>
          <w:szCs w:val="22"/>
          <w:lang w:val="ru-RU"/>
        </w:rPr>
      </w:pPr>
      <w:r w:rsidRPr="000A559A">
        <w:rPr>
          <w:b/>
          <w:bCs/>
          <w:sz w:val="22"/>
          <w:szCs w:val="22"/>
          <w:lang w:val="ru-RU"/>
        </w:rPr>
        <w:t xml:space="preserve">классные родительские собрания </w:t>
      </w:r>
      <w:r w:rsidRPr="000A559A">
        <w:rPr>
          <w:sz w:val="22"/>
          <w:szCs w:val="22"/>
          <w:lang w:val="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E5C68" w:rsidRPr="000A559A" w:rsidRDefault="001E5C68" w:rsidP="001E5C68">
      <w:pPr>
        <w:shd w:val="clear" w:color="auto" w:fill="FFFFFF"/>
        <w:jc w:val="both"/>
        <w:rPr>
          <w:sz w:val="22"/>
          <w:szCs w:val="22"/>
          <w:lang w:val="ru-RU"/>
        </w:rPr>
      </w:pPr>
      <w:r w:rsidRPr="000A559A">
        <w:rPr>
          <w:b/>
          <w:bCs/>
          <w:sz w:val="22"/>
          <w:szCs w:val="22"/>
          <w:lang w:val="ru-RU"/>
        </w:rPr>
        <w:t>Родительские чтения:</w:t>
      </w:r>
      <w:r w:rsidRPr="000A559A">
        <w:rPr>
          <w:sz w:val="22"/>
          <w:szCs w:val="22"/>
          <w:lang w:val="ru-RU"/>
        </w:rPr>
        <w:t xml:space="preserve"> данная форма работы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1E5C68" w:rsidRPr="004A1D8F" w:rsidRDefault="001E5C68" w:rsidP="001E5C68">
      <w:pPr>
        <w:rPr>
          <w:b/>
          <w:u w:val="single"/>
          <w:lang w:val="ru-RU"/>
        </w:rPr>
      </w:pPr>
      <w:r w:rsidRPr="004A1D8F">
        <w:rPr>
          <w:b/>
          <w:u w:val="single"/>
          <w:lang w:val="ru-RU"/>
        </w:rPr>
        <w:t xml:space="preserve">2.3.9. Программа воспитания экологической культуры,  здорового и безопасного образа жизни обучающихся на уровне основного общего образования </w:t>
      </w:r>
    </w:p>
    <w:p w:rsidR="001E5C68" w:rsidRPr="000A559A" w:rsidRDefault="001E5C68" w:rsidP="001E5C68">
      <w:pPr>
        <w:outlineLvl w:val="0"/>
        <w:rPr>
          <w:b/>
          <w:bCs/>
          <w:kern w:val="36"/>
          <w:lang w:val="ru-RU"/>
        </w:rPr>
      </w:pPr>
      <w:r w:rsidRPr="000A559A">
        <w:rPr>
          <w:b/>
          <w:kern w:val="36"/>
          <w:lang w:val="ru-RU"/>
        </w:rPr>
        <w:t>Пояснительная записка</w:t>
      </w:r>
    </w:p>
    <w:p w:rsidR="001E5C68" w:rsidRPr="000A559A" w:rsidRDefault="001E5C68" w:rsidP="001E5C68">
      <w:pPr>
        <w:pStyle w:val="aff1"/>
        <w:ind w:left="0" w:firstLine="567"/>
        <w:outlineLvl w:val="0"/>
      </w:pPr>
      <w:r w:rsidRPr="000A559A">
        <w:t xml:space="preserve"> </w:t>
      </w:r>
      <w:r w:rsidRPr="000A559A">
        <w:tab/>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1E5C68" w:rsidRPr="000A559A" w:rsidRDefault="001E5C68" w:rsidP="001E5C68">
      <w:pPr>
        <w:pStyle w:val="aff1"/>
        <w:ind w:left="0" w:firstLine="567"/>
        <w:outlineLvl w:val="0"/>
        <w:rPr>
          <w:bCs/>
          <w:kern w:val="36"/>
        </w:rPr>
      </w:pPr>
      <w:r w:rsidRPr="000A559A">
        <w:rPr>
          <w:kern w:val="36"/>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E5C68" w:rsidRPr="000A559A" w:rsidRDefault="001E5C68" w:rsidP="001E5C68">
      <w:pPr>
        <w:pStyle w:val="a6"/>
        <w:spacing w:before="0" w:beforeAutospacing="0" w:after="0" w:afterAutospacing="0"/>
        <w:ind w:firstLine="567"/>
        <w:jc w:val="both"/>
        <w:rPr>
          <w:rFonts w:ascii="Times New Roman" w:hAnsi="Times New Roman" w:cs="Times New Roman"/>
        </w:rPr>
      </w:pPr>
      <w:r w:rsidRPr="000A559A">
        <w:rPr>
          <w:rFonts w:ascii="Times New Roman" w:hAnsi="Times New Roman" w:cs="Times New Roman"/>
        </w:rPr>
        <w:t xml:space="preserve">Одно из центральных мест в воспитательной системе занимает формирование у учащихся экологической культуры, которая складывается из ответственного отношения к природе (экология природы), к себе как составной части природы (экология здоровья), к окружающему нас миру, к живым существам вокруг нас (экология души). </w:t>
      </w:r>
    </w:p>
    <w:p w:rsidR="001E5C68" w:rsidRPr="000A559A" w:rsidRDefault="001E5C68" w:rsidP="001E5C68">
      <w:pPr>
        <w:pStyle w:val="a6"/>
        <w:spacing w:before="0" w:beforeAutospacing="0" w:after="0" w:afterAutospacing="0"/>
        <w:ind w:firstLine="567"/>
        <w:jc w:val="both"/>
        <w:rPr>
          <w:rFonts w:ascii="Times New Roman" w:hAnsi="Times New Roman" w:cs="Times New Roman"/>
        </w:rPr>
      </w:pPr>
      <w:r w:rsidRPr="000A559A">
        <w:rPr>
          <w:rFonts w:ascii="Times New Roman" w:hAnsi="Times New Roman" w:cs="Times New Roman"/>
        </w:rPr>
        <w:lastRenderedPageBreak/>
        <w:t xml:space="preserve">В </w:t>
      </w:r>
      <w:r w:rsidRPr="000A559A">
        <w:rPr>
          <w:rFonts w:ascii="Times New Roman" w:hAnsi="Times New Roman" w:cs="Times New Roman"/>
          <w:lang w:val="ru-RU"/>
        </w:rPr>
        <w:t>школе</w:t>
      </w:r>
      <w:r w:rsidRPr="000A559A">
        <w:rPr>
          <w:rFonts w:ascii="Times New Roman" w:hAnsi="Times New Roman" w:cs="Times New Roman"/>
        </w:rPr>
        <w:t xml:space="preserve"> накоплен положительный опыт работы по экологическому воспитанию учащихся, совместной деятельности педагогов школы и родителей</w:t>
      </w:r>
      <w:r w:rsidRPr="000A559A">
        <w:rPr>
          <w:rFonts w:ascii="Times New Roman" w:hAnsi="Times New Roman" w:cs="Times New Roman"/>
          <w:lang w:val="ru-RU"/>
        </w:rPr>
        <w:t xml:space="preserve">. </w:t>
      </w:r>
      <w:r w:rsidRPr="000A559A">
        <w:rPr>
          <w:rFonts w:ascii="Times New Roman" w:hAnsi="Times New Roman" w:cs="Times New Roman"/>
        </w:rPr>
        <w:t>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p>
    <w:p w:rsidR="001E5C68" w:rsidRPr="000A559A" w:rsidRDefault="001E5C68" w:rsidP="001E5C68">
      <w:pPr>
        <w:pStyle w:val="a6"/>
        <w:spacing w:before="0" w:beforeAutospacing="0" w:after="0" w:afterAutospacing="0"/>
        <w:ind w:firstLine="567"/>
        <w:jc w:val="both"/>
        <w:rPr>
          <w:rFonts w:ascii="Times New Roman" w:hAnsi="Times New Roman" w:cs="Times New Roman"/>
        </w:rPr>
      </w:pPr>
      <w:r w:rsidRPr="000A559A">
        <w:rPr>
          <w:rFonts w:ascii="Times New Roman" w:hAnsi="Times New Roman" w:cs="Times New Roman"/>
        </w:rPr>
        <w:t xml:space="preserve">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 </w:t>
      </w:r>
    </w:p>
    <w:p w:rsidR="001E5C68" w:rsidRPr="000A559A" w:rsidRDefault="001E5C68" w:rsidP="001E5C68">
      <w:pPr>
        <w:ind w:firstLine="567"/>
        <w:jc w:val="both"/>
        <w:rPr>
          <w:lang w:val="ru-RU"/>
        </w:rPr>
      </w:pPr>
      <w:r w:rsidRPr="000A559A">
        <w:rPr>
          <w:lang w:val="ru-RU"/>
        </w:rPr>
        <w:t>Экологическая здоровьесберегающая деятельность образовательного учреждения на уровне основного общего образования представлена в виде взаимосвязанных составляющих: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E5C68" w:rsidRPr="000A559A" w:rsidRDefault="001E5C68" w:rsidP="001E5C68">
      <w:pPr>
        <w:ind w:firstLine="567"/>
        <w:jc w:val="both"/>
        <w:rPr>
          <w:lang w:val="ru-RU"/>
        </w:rPr>
      </w:pPr>
      <w:r w:rsidRPr="000A559A">
        <w:rPr>
          <w:b/>
          <w:lang w:val="ru-RU"/>
        </w:rPr>
        <w:t>Экологически безопасная здоровьесберегающая инфраструктура образовательного учреждения</w:t>
      </w:r>
      <w:r w:rsidRPr="000A559A">
        <w:rPr>
          <w:lang w:val="ru-RU"/>
        </w:rPr>
        <w:t xml:space="preserve"> включает:</w:t>
      </w:r>
    </w:p>
    <w:p w:rsidR="001E5C68" w:rsidRPr="000A559A" w:rsidRDefault="001E5C68" w:rsidP="001E5C68">
      <w:pPr>
        <w:ind w:firstLine="567"/>
        <w:jc w:val="both"/>
        <w:rPr>
          <w:lang w:val="ru-RU"/>
        </w:rPr>
      </w:pPr>
      <w:r w:rsidRPr="000A559A">
        <w:rPr>
          <w:lang w:val="ru-RU"/>
        </w:rPr>
        <w:t>•</w:t>
      </w:r>
      <w:r w:rsidRPr="000A559A">
        <w:t> </w:t>
      </w:r>
      <w:r w:rsidRPr="000A559A">
        <w:rPr>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наличие и необходимое оснащение помещений для питания обучающихся, а также для хранения и приготовления пищи;</w:t>
      </w:r>
    </w:p>
    <w:p w:rsidR="001E5C68" w:rsidRPr="000A559A" w:rsidRDefault="001E5C68" w:rsidP="001E5C68">
      <w:pPr>
        <w:ind w:firstLine="567"/>
        <w:jc w:val="both"/>
        <w:rPr>
          <w:lang w:val="ru-RU"/>
        </w:rPr>
      </w:pPr>
      <w:r w:rsidRPr="000A559A">
        <w:rPr>
          <w:lang w:val="ru-RU"/>
        </w:rPr>
        <w:t>•</w:t>
      </w:r>
      <w:r w:rsidRPr="000A559A">
        <w:t> </w:t>
      </w:r>
      <w:r w:rsidRPr="000A559A">
        <w:rPr>
          <w:lang w:val="ru-RU"/>
        </w:rPr>
        <w:t>организация качественного горячего питания обучающихся, в том числе горячих завтраков;</w:t>
      </w:r>
    </w:p>
    <w:p w:rsidR="001E5C68" w:rsidRPr="000A559A" w:rsidRDefault="001E5C68" w:rsidP="001E5C68">
      <w:pPr>
        <w:ind w:firstLine="567"/>
        <w:jc w:val="both"/>
        <w:rPr>
          <w:lang w:val="ru-RU"/>
        </w:rPr>
      </w:pPr>
      <w:r w:rsidRPr="000A559A">
        <w:rPr>
          <w:lang w:val="ru-RU"/>
        </w:rPr>
        <w:t>•</w:t>
      </w:r>
      <w:r w:rsidRPr="000A559A">
        <w:t> </w:t>
      </w:r>
      <w:r w:rsidRPr="000A559A">
        <w:rPr>
          <w:lang w:val="ru-RU"/>
        </w:rPr>
        <w:t>оснащённость кабинетов, физкультурного зала, спортплощадок необходимым игровым и спортивным оборудованием и инвентарём;</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наличие помещений для медицинского персонала;</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1E5C68" w:rsidRPr="000A559A" w:rsidRDefault="001E5C68" w:rsidP="001E5C68">
      <w:pPr>
        <w:ind w:firstLine="567"/>
        <w:jc w:val="both"/>
        <w:rPr>
          <w:lang w:val="ru-RU"/>
        </w:rPr>
      </w:pPr>
      <w:r w:rsidRPr="000A559A">
        <w:rPr>
          <w:lang w:val="ru-RU"/>
        </w:rPr>
        <w:t>Ответственность за реализацию этого блока и контроль возлагаются на администрацию школы.</w:t>
      </w:r>
    </w:p>
    <w:p w:rsidR="001E5C68" w:rsidRPr="000A559A" w:rsidRDefault="001E5C68" w:rsidP="001E5C68">
      <w:pPr>
        <w:ind w:firstLine="567"/>
        <w:jc w:val="both"/>
        <w:rPr>
          <w:lang w:val="ru-RU"/>
        </w:rPr>
      </w:pPr>
      <w:r w:rsidRPr="000A559A">
        <w:rPr>
          <w:b/>
          <w:lang w:val="ru-RU"/>
        </w:rPr>
        <w:t>Рациональная организация учебной и внеучебной деятельности обучающихся</w:t>
      </w:r>
      <w:r w:rsidRPr="000A559A">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E5C68" w:rsidRPr="000A559A" w:rsidRDefault="001E5C68" w:rsidP="001E5C68">
      <w:pPr>
        <w:ind w:firstLine="567"/>
        <w:jc w:val="both"/>
        <w:rPr>
          <w:lang w:val="ru-RU"/>
        </w:rPr>
      </w:pPr>
      <w:r w:rsidRPr="000A559A">
        <w:rPr>
          <w:lang w:val="ru-RU"/>
        </w:rPr>
        <w:t>•</w:t>
      </w:r>
      <w:r w:rsidRPr="000A559A">
        <w:t> </w:t>
      </w:r>
      <w:r w:rsidRPr="000A559A">
        <w:rPr>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E5C68" w:rsidRPr="000A559A" w:rsidRDefault="001E5C68" w:rsidP="001E5C68">
      <w:pPr>
        <w:ind w:firstLine="567"/>
        <w:jc w:val="both"/>
        <w:rPr>
          <w:lang w:val="ru-RU"/>
        </w:rPr>
      </w:pPr>
      <w:r w:rsidRPr="000A559A">
        <w:rPr>
          <w:lang w:val="ru-RU"/>
        </w:rPr>
        <w:t>•</w:t>
      </w:r>
      <w:r w:rsidRPr="000A559A">
        <w:t> </w:t>
      </w:r>
      <w:r w:rsidRPr="000A559A">
        <w:rPr>
          <w:lang w:val="ru-RU"/>
        </w:rPr>
        <w:t>обучение обучающихся вариантам рациональных способов и приёмов работы с учебной информацией и организации учебного труда;</w:t>
      </w:r>
    </w:p>
    <w:p w:rsidR="001E5C68" w:rsidRPr="000A559A" w:rsidRDefault="001E5C68" w:rsidP="001E5C68">
      <w:pPr>
        <w:ind w:firstLine="567"/>
        <w:jc w:val="both"/>
        <w:rPr>
          <w:lang w:val="ru-RU"/>
        </w:rPr>
      </w:pPr>
      <w:r w:rsidRPr="000A559A">
        <w:rPr>
          <w:lang w:val="ru-RU"/>
        </w:rPr>
        <w:t>•</w:t>
      </w:r>
      <w:r w:rsidRPr="000A559A">
        <w:t> </w:t>
      </w:r>
      <w:r w:rsidRPr="000A559A">
        <w:rPr>
          <w:lang w:val="ru-RU"/>
        </w:rPr>
        <w:t>введение любых инноваций в учебный процесс только под контролем специалистов;</w:t>
      </w:r>
    </w:p>
    <w:p w:rsidR="001E5C68" w:rsidRPr="000A559A" w:rsidRDefault="001E5C68" w:rsidP="001E5C68">
      <w:pPr>
        <w:ind w:firstLine="567"/>
        <w:jc w:val="both"/>
        <w:rPr>
          <w:lang w:val="ru-RU"/>
        </w:rPr>
      </w:pPr>
      <w:r w:rsidRPr="000A559A">
        <w:rPr>
          <w:lang w:val="ru-RU"/>
        </w:rPr>
        <w:t>•</w:t>
      </w:r>
      <w:r w:rsidRPr="000A559A">
        <w:t> </w:t>
      </w:r>
      <w:r w:rsidRPr="000A559A">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1E5C68" w:rsidRPr="000A559A" w:rsidRDefault="001E5C68" w:rsidP="001E5C68">
      <w:pPr>
        <w:ind w:firstLine="567"/>
        <w:jc w:val="both"/>
        <w:rPr>
          <w:lang w:val="ru-RU"/>
        </w:rPr>
      </w:pPr>
      <w:r w:rsidRPr="000A559A">
        <w:rPr>
          <w:lang w:val="ru-RU"/>
        </w:rPr>
        <w:t>•</w:t>
      </w:r>
      <w:r w:rsidRPr="000A559A">
        <w:t> </w:t>
      </w:r>
      <w:r w:rsidRPr="000A559A">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E5C68" w:rsidRPr="000A559A" w:rsidRDefault="001E5C68" w:rsidP="001E5C68">
      <w:pPr>
        <w:ind w:firstLine="567"/>
        <w:jc w:val="both"/>
        <w:rPr>
          <w:lang w:val="ru-RU"/>
        </w:rPr>
      </w:pPr>
      <w:r w:rsidRPr="000A559A">
        <w:rPr>
          <w:lang w:val="ru-RU"/>
        </w:rPr>
        <w:lastRenderedPageBreak/>
        <w:t>Эффективность реализации этого блока зависит от администрации школы и деятельности каждого педагога.</w:t>
      </w:r>
    </w:p>
    <w:p w:rsidR="001E5C68" w:rsidRPr="000A559A" w:rsidRDefault="001E5C68" w:rsidP="001E5C68">
      <w:pPr>
        <w:ind w:firstLine="567"/>
        <w:jc w:val="both"/>
        <w:rPr>
          <w:u w:val="single"/>
          <w:lang w:val="ru-RU"/>
        </w:rPr>
      </w:pPr>
      <w:r w:rsidRPr="000A559A">
        <w:rPr>
          <w:b/>
          <w:lang w:val="ru-RU"/>
        </w:rPr>
        <w:t>Эффективная организация физкультурно-оздоровительной работы,</w:t>
      </w:r>
      <w:r w:rsidRPr="000A559A">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E5C68" w:rsidRPr="000A559A" w:rsidRDefault="001E5C68" w:rsidP="001E5C68">
      <w:pPr>
        <w:ind w:firstLine="567"/>
        <w:jc w:val="both"/>
        <w:rPr>
          <w:lang w:val="ru-RU"/>
        </w:rPr>
      </w:pPr>
      <w:r w:rsidRPr="000A559A">
        <w:rPr>
          <w:lang w:val="ru-RU"/>
        </w:rPr>
        <w:t>•</w:t>
      </w:r>
      <w:r w:rsidRPr="000A559A">
        <w:t> </w:t>
      </w:r>
      <w:r w:rsidRPr="000A559A">
        <w:rPr>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w:t>
      </w:r>
      <w:r w:rsidRPr="000A559A">
        <w:t> </w:t>
      </w:r>
      <w:r w:rsidRPr="000A559A">
        <w:rPr>
          <w:lang w:val="ru-RU"/>
        </w:rPr>
        <w:t>т.</w:t>
      </w:r>
      <w:r w:rsidRPr="000A559A">
        <w:t> </w:t>
      </w:r>
      <w:r w:rsidRPr="000A559A">
        <w:rPr>
          <w:lang w:val="ru-RU"/>
        </w:rPr>
        <w:t>п.);</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E5C68" w:rsidRPr="000A559A" w:rsidRDefault="001E5C68" w:rsidP="001E5C68">
      <w:pPr>
        <w:ind w:firstLine="567"/>
        <w:jc w:val="both"/>
        <w:rPr>
          <w:lang w:val="ru-RU"/>
        </w:rPr>
      </w:pPr>
      <w:r w:rsidRPr="000A559A">
        <w:rPr>
          <w:lang w:val="ru-RU"/>
        </w:rPr>
        <w:t>•</w:t>
      </w:r>
      <w:r w:rsidRPr="000A559A">
        <w:t> </w:t>
      </w:r>
      <w:r w:rsidRPr="000A559A">
        <w:rPr>
          <w:lang w:val="ru-RU"/>
        </w:rPr>
        <w:t xml:space="preserve"> •</w:t>
      </w:r>
      <w:r w:rsidRPr="000A559A">
        <w:t> </w:t>
      </w:r>
      <w:r w:rsidRPr="000A559A">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регулярное проведение спортивно-оздоровительных  мероприятий (дней здоровья, соревнований, олимпиад и т.</w:t>
      </w:r>
      <w:r w:rsidRPr="000A559A">
        <w:t> </w:t>
      </w:r>
      <w:r w:rsidRPr="000A559A">
        <w:rPr>
          <w:lang w:val="ru-RU"/>
        </w:rPr>
        <w:t>п.).</w:t>
      </w:r>
    </w:p>
    <w:p w:rsidR="001E5C68" w:rsidRPr="000A559A" w:rsidRDefault="001E5C68" w:rsidP="001E5C68">
      <w:pPr>
        <w:ind w:firstLine="567"/>
        <w:jc w:val="both"/>
        <w:rPr>
          <w:lang w:val="ru-RU"/>
        </w:rPr>
      </w:pPr>
      <w:r w:rsidRPr="000A559A">
        <w:rPr>
          <w:lang w:val="ru-RU"/>
        </w:rPr>
        <w:t>Эффективность реализации этого блока зависит от администрации школы и деятельности каждого педагога.</w:t>
      </w:r>
    </w:p>
    <w:p w:rsidR="001E5C68" w:rsidRPr="000A559A" w:rsidRDefault="001E5C68" w:rsidP="001E5C68">
      <w:pPr>
        <w:ind w:firstLine="567"/>
        <w:jc w:val="both"/>
        <w:rPr>
          <w:b/>
          <w:lang w:val="ru-RU"/>
        </w:rPr>
      </w:pPr>
      <w:r w:rsidRPr="000A559A">
        <w:rPr>
          <w:b/>
          <w:lang w:val="ru-RU"/>
        </w:rPr>
        <w:t xml:space="preserve">Реализация модульных образовательных программ </w:t>
      </w:r>
      <w:r w:rsidRPr="000A559A">
        <w:rPr>
          <w:lang w:val="ru-RU"/>
        </w:rPr>
        <w:t>предусматривает:</w:t>
      </w:r>
    </w:p>
    <w:p w:rsidR="001E5C68" w:rsidRPr="000A559A" w:rsidRDefault="001E5C68" w:rsidP="001E5C68">
      <w:pPr>
        <w:ind w:firstLine="567"/>
        <w:jc w:val="both"/>
        <w:rPr>
          <w:lang w:val="ru-RU"/>
        </w:rPr>
      </w:pPr>
      <w:r w:rsidRPr="000A559A">
        <w:rPr>
          <w:lang w:val="ru-RU"/>
        </w:rPr>
        <w:t>•</w:t>
      </w:r>
      <w:r w:rsidRPr="000A559A">
        <w:t> </w:t>
      </w:r>
      <w:r w:rsidRPr="000A559A">
        <w:rPr>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E5C68" w:rsidRPr="000A559A" w:rsidRDefault="001E5C68" w:rsidP="001E5C68">
      <w:pPr>
        <w:ind w:firstLine="567"/>
        <w:jc w:val="both"/>
        <w:rPr>
          <w:lang w:val="ru-RU"/>
        </w:rPr>
      </w:pPr>
      <w:r w:rsidRPr="000A559A">
        <w:rPr>
          <w:lang w:val="ru-RU"/>
        </w:rPr>
        <w:t>•</w:t>
      </w:r>
      <w:r w:rsidRPr="000A559A">
        <w:t> </w:t>
      </w:r>
      <w:r w:rsidRPr="000A559A">
        <w:rPr>
          <w:lang w:val="ru-RU"/>
        </w:rPr>
        <w:t>проведение дней экологической культуры и здоровья, конкурсов, праздников и т.</w:t>
      </w:r>
      <w:r w:rsidRPr="000A559A">
        <w:t> </w:t>
      </w:r>
      <w:r w:rsidRPr="000A559A">
        <w:rPr>
          <w:lang w:val="ru-RU"/>
        </w:rPr>
        <w:t>п.;</w:t>
      </w:r>
    </w:p>
    <w:p w:rsidR="001E5C68" w:rsidRPr="000A559A" w:rsidRDefault="001E5C68" w:rsidP="001E5C68">
      <w:pPr>
        <w:ind w:firstLine="567"/>
        <w:jc w:val="both"/>
        <w:rPr>
          <w:lang w:val="ru-RU"/>
        </w:rPr>
      </w:pPr>
      <w:r w:rsidRPr="000A559A">
        <w:rPr>
          <w:b/>
          <w:lang w:val="ru-RU"/>
        </w:rPr>
        <w:t xml:space="preserve">Просветительская работа с родителями (законными представителями) </w:t>
      </w:r>
      <w:r w:rsidRPr="000A559A">
        <w:rPr>
          <w:lang w:val="ru-RU"/>
        </w:rPr>
        <w:t>включает:</w:t>
      </w:r>
    </w:p>
    <w:p w:rsidR="001E5C68" w:rsidRPr="000A559A" w:rsidRDefault="001E5C68" w:rsidP="001E5C68">
      <w:pPr>
        <w:ind w:firstLine="567"/>
        <w:jc w:val="both"/>
        <w:rPr>
          <w:lang w:val="ru-RU"/>
        </w:rPr>
      </w:pPr>
      <w:r w:rsidRPr="000A559A">
        <w:rPr>
          <w:lang w:val="ru-RU"/>
        </w:rPr>
        <w:t>•</w:t>
      </w:r>
      <w:r w:rsidRPr="000A559A">
        <w:t> </w:t>
      </w:r>
      <w:r w:rsidRPr="000A559A">
        <w:rPr>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0A559A">
        <w:t> </w:t>
      </w:r>
      <w:r w:rsidRPr="000A559A">
        <w:rPr>
          <w:lang w:val="ru-RU"/>
        </w:rPr>
        <w:t>п., экологическое просвещение родителей;</w:t>
      </w:r>
    </w:p>
    <w:p w:rsidR="001E5C68" w:rsidRPr="000A559A" w:rsidRDefault="001E5C68" w:rsidP="001E5C68">
      <w:pPr>
        <w:ind w:firstLine="567"/>
        <w:jc w:val="both"/>
        <w:rPr>
          <w:lang w:val="ru-RU"/>
        </w:rPr>
      </w:pPr>
      <w:r w:rsidRPr="000A559A">
        <w:rPr>
          <w:lang w:val="ru-RU"/>
        </w:rPr>
        <w:t>•</w:t>
      </w:r>
      <w:r w:rsidRPr="000A559A">
        <w:t> </w:t>
      </w:r>
      <w:r w:rsidRPr="000A559A">
        <w:rPr>
          <w:lang w:val="ru-RU"/>
        </w:rPr>
        <w:t>содействие в приобретении для родителей (законных представителей) необходимой научно-методической литературы;</w:t>
      </w:r>
    </w:p>
    <w:p w:rsidR="001E5C68" w:rsidRPr="000A559A" w:rsidRDefault="001E5C68" w:rsidP="001E5C68">
      <w:pPr>
        <w:ind w:firstLine="567"/>
        <w:jc w:val="both"/>
        <w:rPr>
          <w:lang w:val="ru-RU"/>
        </w:rPr>
      </w:pPr>
      <w:r w:rsidRPr="000A559A">
        <w:rPr>
          <w:lang w:val="ru-RU"/>
        </w:rPr>
        <w:t>•</w:t>
      </w:r>
      <w:r w:rsidRPr="000A559A">
        <w:t> </w:t>
      </w:r>
      <w:r w:rsidRPr="000A559A">
        <w:rPr>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0A559A">
        <w:t> </w:t>
      </w:r>
      <w:r w:rsidRPr="000A559A">
        <w:rPr>
          <w:lang w:val="ru-RU"/>
        </w:rPr>
        <w:t>п.</w:t>
      </w:r>
    </w:p>
    <w:p w:rsidR="001E5C68" w:rsidRPr="000A559A" w:rsidRDefault="001E5C68" w:rsidP="001E5C68">
      <w:pPr>
        <w:ind w:firstLine="567"/>
        <w:jc w:val="both"/>
        <w:rPr>
          <w:lang w:val="ru-RU"/>
        </w:rPr>
      </w:pPr>
    </w:p>
    <w:p w:rsidR="001E5C68" w:rsidRPr="000A559A" w:rsidRDefault="001E5C68" w:rsidP="001E5C68">
      <w:pPr>
        <w:rPr>
          <w:b/>
          <w:lang w:val="ru-RU"/>
        </w:rPr>
      </w:pPr>
      <w:r w:rsidRPr="000A559A">
        <w:rPr>
          <w:b/>
          <w:lang w:val="ru-RU"/>
        </w:rPr>
        <w:t>Цели, задачи программы</w:t>
      </w:r>
    </w:p>
    <w:p w:rsidR="001E5C68" w:rsidRPr="000A559A" w:rsidRDefault="001E5C68" w:rsidP="001E5C68">
      <w:pPr>
        <w:ind w:firstLine="567"/>
        <w:jc w:val="both"/>
        <w:rPr>
          <w:lang w:val="ru-RU"/>
        </w:rPr>
      </w:pPr>
      <w:r w:rsidRPr="000A559A">
        <w:rPr>
          <w:b/>
          <w:lang w:val="ru-RU"/>
        </w:rPr>
        <w:t>Цель:</w:t>
      </w:r>
      <w:r w:rsidRPr="000A559A">
        <w:rPr>
          <w:lang w:val="ru-RU"/>
        </w:rPr>
        <w:t xml:space="preserve"> проектирование педагогических усло</w:t>
      </w:r>
      <w:r w:rsidRPr="000A559A">
        <w:rPr>
          <w:lang w:val="ru-RU"/>
        </w:rPr>
        <w:softHyphen/>
        <w:t>вий для формирования экологической культуры,</w:t>
      </w:r>
      <w:r w:rsidRPr="000A559A">
        <w:rPr>
          <w:b/>
          <w:lang w:val="ru-RU"/>
        </w:rPr>
        <w:t xml:space="preserve"> </w:t>
      </w:r>
      <w:r w:rsidRPr="000A559A">
        <w:rPr>
          <w:lang w:val="ru-RU"/>
        </w:rPr>
        <w:t xml:space="preserve">здорового и безопасного образа жизни обучающихся. </w:t>
      </w:r>
    </w:p>
    <w:p w:rsidR="001E5C68" w:rsidRPr="000A559A" w:rsidRDefault="001E5C68" w:rsidP="001E5C68">
      <w:pPr>
        <w:ind w:firstLine="567"/>
        <w:jc w:val="both"/>
        <w:rPr>
          <w:b/>
          <w:lang w:val="ru-RU"/>
        </w:rPr>
      </w:pPr>
      <w:r w:rsidRPr="000A559A">
        <w:rPr>
          <w:b/>
          <w:lang w:val="ru-RU"/>
        </w:rPr>
        <w:t>Задачи программы:</w:t>
      </w:r>
    </w:p>
    <w:p w:rsidR="001E5C68" w:rsidRPr="000A559A" w:rsidRDefault="001E5C68" w:rsidP="001E5C68">
      <w:pPr>
        <w:ind w:firstLine="567"/>
        <w:jc w:val="both"/>
        <w:rPr>
          <w:lang w:val="ru-RU"/>
        </w:rPr>
      </w:pPr>
      <w:r w:rsidRPr="000A559A">
        <w:rPr>
          <w:lang w:val="ru-RU"/>
        </w:rPr>
        <w:t>Формирование, развитие у школьников следующих ценностей, поня</w:t>
      </w:r>
      <w:r w:rsidRPr="000A559A">
        <w:rPr>
          <w:lang w:val="ru-RU"/>
        </w:rPr>
        <w:softHyphen/>
        <w:t>тий, качеств, психологических установок, компетенции:</w:t>
      </w:r>
    </w:p>
    <w:p w:rsidR="001E5C68" w:rsidRPr="000A559A" w:rsidRDefault="001E5C68" w:rsidP="001E5C68">
      <w:pPr>
        <w:ind w:firstLine="567"/>
        <w:jc w:val="both"/>
        <w:rPr>
          <w:lang w:val="ru-RU"/>
        </w:rPr>
      </w:pPr>
      <w:r w:rsidRPr="000A559A">
        <w:rPr>
          <w:lang w:val="ru-RU"/>
        </w:rPr>
        <w:t>- знаний об экологических ценностях;</w:t>
      </w:r>
    </w:p>
    <w:p w:rsidR="001E5C68" w:rsidRPr="000A559A" w:rsidRDefault="001E5C68" w:rsidP="001E5C68">
      <w:pPr>
        <w:ind w:firstLine="567"/>
        <w:jc w:val="both"/>
        <w:rPr>
          <w:lang w:val="ru-RU"/>
        </w:rPr>
      </w:pPr>
      <w:r w:rsidRPr="000A559A">
        <w:rPr>
          <w:lang w:val="ru-RU"/>
        </w:rPr>
        <w:t>-  экологической культуры;</w:t>
      </w:r>
    </w:p>
    <w:p w:rsidR="001E5C68" w:rsidRPr="000A559A" w:rsidRDefault="001E5C68" w:rsidP="001E5C68">
      <w:pPr>
        <w:ind w:firstLine="567"/>
        <w:jc w:val="both"/>
        <w:rPr>
          <w:lang w:val="ru-RU"/>
        </w:rPr>
      </w:pPr>
      <w:r w:rsidRPr="000A559A">
        <w:rPr>
          <w:lang w:val="ru-RU"/>
        </w:rPr>
        <w:t>- ценностного отношения к природе и окружающей среде;</w:t>
      </w:r>
    </w:p>
    <w:p w:rsidR="001E5C68" w:rsidRPr="000A559A" w:rsidRDefault="001E5C68" w:rsidP="001E5C68">
      <w:pPr>
        <w:ind w:firstLine="567"/>
        <w:jc w:val="both"/>
        <w:rPr>
          <w:lang w:val="ru-RU"/>
        </w:rPr>
      </w:pPr>
      <w:r w:rsidRPr="000A559A">
        <w:rPr>
          <w:lang w:val="ru-RU"/>
        </w:rPr>
        <w:t>- знаний традиций этического отношения к природе и культуре народов России.</w:t>
      </w:r>
    </w:p>
    <w:p w:rsidR="001E5C68" w:rsidRPr="000A559A" w:rsidRDefault="001E5C68" w:rsidP="001E5C68">
      <w:pPr>
        <w:rPr>
          <w:rStyle w:val="dash041e005f0431005f044b005f0447005f043d005f044b005f0439005f005fchar1char1"/>
          <w:b/>
          <w:lang w:val="ru-RU"/>
        </w:rPr>
      </w:pPr>
      <w:r w:rsidRPr="000A559A">
        <w:rPr>
          <w:b/>
          <w:lang w:val="ru-RU"/>
        </w:rPr>
        <w:t>Ор</w:t>
      </w:r>
      <w:r w:rsidRPr="000A559A">
        <w:rPr>
          <w:rStyle w:val="dash041e005f0431005f044b005f0447005f043d005f044b005f0439005f005fchar1char1"/>
          <w:b/>
          <w:lang w:val="ru-RU"/>
        </w:rPr>
        <w:t xml:space="preserve">ганизация работы по формированию </w:t>
      </w:r>
      <w:r w:rsidRPr="000A559A">
        <w:rPr>
          <w:rStyle w:val="dash041e005f0431005f044b005f0447005f043d005f044b005f0439char1"/>
          <w:b/>
          <w:lang w:val="ru-RU"/>
        </w:rPr>
        <w:t>экологически целесообразного,</w:t>
      </w:r>
      <w:r w:rsidRPr="000A559A">
        <w:rPr>
          <w:rStyle w:val="dash041e005f0431005f044b005f0447005f043d005f044b005f0439005f005fchar1char1"/>
          <w:b/>
          <w:lang w:val="ru-RU"/>
        </w:rPr>
        <w:t xml:space="preserve"> здорового и безопасного образа жизни</w:t>
      </w:r>
    </w:p>
    <w:p w:rsidR="001E5C68" w:rsidRPr="000A559A" w:rsidRDefault="001E5C68" w:rsidP="001E5C68">
      <w:pPr>
        <w:ind w:firstLine="709"/>
        <w:jc w:val="both"/>
        <w:rPr>
          <w:lang w:val="ru-RU"/>
        </w:rPr>
      </w:pPr>
      <w:r w:rsidRPr="000A559A">
        <w:rPr>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w:t>
      </w:r>
      <w:r w:rsidRPr="000A559A">
        <w:rPr>
          <w:lang w:val="ru-RU"/>
        </w:rPr>
        <w:lastRenderedPageBreak/>
        <w:t>модулей.</w:t>
      </w:r>
    </w:p>
    <w:p w:rsidR="001E5C68" w:rsidRPr="000A559A" w:rsidRDefault="001E5C68" w:rsidP="001E5C68">
      <w:pPr>
        <w:ind w:firstLine="567"/>
        <w:jc w:val="both"/>
        <w:rPr>
          <w:lang w:val="ru-RU"/>
        </w:rPr>
      </w:pPr>
      <w:r w:rsidRPr="000A559A">
        <w:rPr>
          <w:b/>
          <w:u w:val="single"/>
          <w:lang w:val="ru-RU"/>
        </w:rPr>
        <w:t>МОДУЛЬ</w:t>
      </w:r>
      <w:r w:rsidRPr="000A559A">
        <w:rPr>
          <w:b/>
          <w:u w:val="single"/>
        </w:rPr>
        <w:t> </w:t>
      </w:r>
      <w:r w:rsidRPr="000A559A">
        <w:rPr>
          <w:b/>
          <w:u w:val="single"/>
          <w:lang w:val="ru-RU"/>
        </w:rPr>
        <w:t>1</w:t>
      </w:r>
      <w:r w:rsidRPr="000A559A">
        <w:rPr>
          <w:b/>
          <w:lang w:val="ru-RU"/>
        </w:rPr>
        <w:t xml:space="preserve"> -</w:t>
      </w:r>
      <w:r w:rsidRPr="000A559A">
        <w:rPr>
          <w:lang w:val="ru-RU"/>
        </w:rPr>
        <w:t xml:space="preserve">  комплекс мероприятий, позволяющих сформировать у обучающихся:</w:t>
      </w:r>
    </w:p>
    <w:p w:rsidR="001E5C68" w:rsidRPr="000A559A" w:rsidRDefault="001E5C68" w:rsidP="001E5C68">
      <w:pPr>
        <w:ind w:firstLine="567"/>
        <w:jc w:val="both"/>
        <w:rPr>
          <w:lang w:val="ru-RU"/>
        </w:rPr>
      </w:pPr>
      <w:r w:rsidRPr="000A559A">
        <w:rPr>
          <w:lang w:val="ru-RU"/>
        </w:rPr>
        <w:t>•</w:t>
      </w:r>
      <w:r w:rsidRPr="000A559A">
        <w:t> </w:t>
      </w:r>
      <w:r w:rsidRPr="000A559A">
        <w:rPr>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E5C68" w:rsidRPr="000A559A" w:rsidRDefault="001E5C68" w:rsidP="001E5C68">
      <w:pPr>
        <w:ind w:firstLine="567"/>
        <w:jc w:val="both"/>
        <w:rPr>
          <w:lang w:val="ru-RU"/>
        </w:rPr>
      </w:pPr>
      <w:r w:rsidRPr="000A559A">
        <w:rPr>
          <w:lang w:val="ru-RU"/>
        </w:rPr>
        <w:t>•</w:t>
      </w:r>
      <w:r w:rsidRPr="000A559A">
        <w:t> </w:t>
      </w:r>
      <w:r w:rsidRPr="000A559A">
        <w:rPr>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E5C68" w:rsidRPr="000A559A" w:rsidRDefault="001E5C68" w:rsidP="001E5C68">
      <w:pPr>
        <w:ind w:firstLine="567"/>
        <w:jc w:val="both"/>
        <w:rPr>
          <w:lang w:val="ru-RU"/>
        </w:rPr>
      </w:pPr>
      <w:r w:rsidRPr="000A559A">
        <w:rPr>
          <w:lang w:val="ru-RU"/>
        </w:rPr>
        <w:t>•</w:t>
      </w:r>
      <w:r w:rsidRPr="000A559A">
        <w:t> </w:t>
      </w:r>
      <w:r w:rsidRPr="000A559A">
        <w:rPr>
          <w:lang w:val="ru-RU"/>
        </w:rPr>
        <w:t>знание основ профилактики переутомления и перенапряжения.</w:t>
      </w:r>
    </w:p>
    <w:p w:rsidR="001E5C68" w:rsidRPr="000A559A" w:rsidRDefault="001E5C68" w:rsidP="001E5C68">
      <w:pPr>
        <w:ind w:firstLine="567"/>
        <w:jc w:val="both"/>
        <w:rPr>
          <w:lang w:val="ru-RU"/>
        </w:rPr>
      </w:pPr>
      <w:r w:rsidRPr="000A559A">
        <w:rPr>
          <w:b/>
          <w:u w:val="single"/>
          <w:lang w:val="ru-RU"/>
        </w:rPr>
        <w:t>МОДУЛЬ 2</w:t>
      </w:r>
      <w:r w:rsidRPr="000A559A">
        <w:rPr>
          <w:lang w:val="ru-RU"/>
        </w:rPr>
        <w:t xml:space="preserve"> – комплекс мероприятий, позволяющих сформировать у обучающихся: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E5C68" w:rsidRPr="000A559A" w:rsidRDefault="001E5C68" w:rsidP="001E5C68">
      <w:pPr>
        <w:ind w:firstLine="567"/>
        <w:jc w:val="both"/>
        <w:rPr>
          <w:lang w:val="ru-RU"/>
        </w:rPr>
      </w:pPr>
      <w:r w:rsidRPr="000A559A">
        <w:rPr>
          <w:lang w:val="ru-RU"/>
        </w:rPr>
        <w:t>•</w:t>
      </w:r>
      <w:r w:rsidRPr="000A559A">
        <w:t> </w:t>
      </w:r>
      <w:r w:rsidRPr="000A559A">
        <w:rPr>
          <w:lang w:val="ru-RU"/>
        </w:rPr>
        <w:t xml:space="preserve">представление о рисках для здоровья неадекватных нагрузок и использования биостимуляторов; </w:t>
      </w:r>
    </w:p>
    <w:p w:rsidR="001E5C68" w:rsidRPr="000A559A" w:rsidRDefault="001E5C68" w:rsidP="001E5C68">
      <w:pPr>
        <w:ind w:firstLine="567"/>
        <w:jc w:val="both"/>
        <w:rPr>
          <w:lang w:val="ru-RU"/>
        </w:rPr>
      </w:pPr>
      <w:r w:rsidRPr="000A559A">
        <w:rPr>
          <w:lang w:val="ru-RU"/>
        </w:rPr>
        <w:t>•</w:t>
      </w:r>
      <w:r w:rsidRPr="000A559A">
        <w:t> </w:t>
      </w:r>
      <w:r w:rsidRPr="000A559A">
        <w:rPr>
          <w:lang w:val="ru-RU"/>
        </w:rPr>
        <w:t>потребность в двигательной активности и ежедневных занятиях физической культурой;</w:t>
      </w:r>
    </w:p>
    <w:p w:rsidR="001E5C68" w:rsidRPr="000A559A" w:rsidRDefault="001E5C68" w:rsidP="001E5C68">
      <w:pPr>
        <w:ind w:firstLine="567"/>
        <w:jc w:val="both"/>
        <w:rPr>
          <w:lang w:val="ru-RU"/>
        </w:rPr>
      </w:pPr>
      <w:r w:rsidRPr="000A559A">
        <w:rPr>
          <w:lang w:val="ru-RU"/>
        </w:rPr>
        <w:t>•</w:t>
      </w:r>
      <w:r w:rsidRPr="000A559A">
        <w:t> </w:t>
      </w:r>
      <w:r w:rsidRPr="000A559A">
        <w:rPr>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E5C68" w:rsidRPr="000A559A" w:rsidRDefault="001E5C68" w:rsidP="001E5C68">
      <w:pPr>
        <w:ind w:firstLine="567"/>
        <w:jc w:val="both"/>
        <w:rPr>
          <w:lang w:val="ru-RU"/>
        </w:rPr>
      </w:pPr>
      <w:r w:rsidRPr="000A559A">
        <w:rPr>
          <w:lang w:val="ru-RU"/>
        </w:rPr>
        <w:t>Для реализации этого модуля необходима интеграция с курсом физической культуры.</w:t>
      </w:r>
    </w:p>
    <w:p w:rsidR="001E5C68" w:rsidRPr="000A559A" w:rsidRDefault="001E5C68" w:rsidP="001E5C68">
      <w:pPr>
        <w:ind w:firstLine="567"/>
        <w:jc w:val="both"/>
        <w:rPr>
          <w:lang w:val="ru-RU"/>
        </w:rPr>
      </w:pPr>
      <w:r w:rsidRPr="000A559A">
        <w:rPr>
          <w:b/>
          <w:u w:val="single"/>
          <w:lang w:val="ru-RU"/>
        </w:rPr>
        <w:t>МОДУЛЬ</w:t>
      </w:r>
      <w:r w:rsidRPr="000A559A">
        <w:rPr>
          <w:b/>
          <w:u w:val="single"/>
        </w:rPr>
        <w:t> </w:t>
      </w:r>
      <w:r w:rsidRPr="000A559A">
        <w:rPr>
          <w:b/>
          <w:u w:val="single"/>
          <w:lang w:val="ru-RU"/>
        </w:rPr>
        <w:t>3</w:t>
      </w:r>
      <w:r w:rsidRPr="000A559A">
        <w:rPr>
          <w:b/>
          <w:lang w:val="ru-RU"/>
        </w:rPr>
        <w:t xml:space="preserve"> -</w:t>
      </w:r>
      <w:r w:rsidRPr="000A559A">
        <w:rPr>
          <w:lang w:val="ru-RU"/>
        </w:rPr>
        <w:t xml:space="preserve">  комплекс мероприятий, позволяющих сформировать у обучающихся: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навыки работы в условиях стрессовых ситуаций;</w:t>
      </w:r>
    </w:p>
    <w:p w:rsidR="001E5C68" w:rsidRPr="000A559A" w:rsidRDefault="001E5C68" w:rsidP="001E5C68">
      <w:pPr>
        <w:ind w:firstLine="567"/>
        <w:jc w:val="both"/>
        <w:rPr>
          <w:lang w:val="ru-RU"/>
        </w:rPr>
      </w:pPr>
      <w:r w:rsidRPr="000A559A">
        <w:rPr>
          <w:lang w:val="ru-RU"/>
        </w:rPr>
        <w:t>•</w:t>
      </w:r>
      <w:r w:rsidRPr="000A559A">
        <w:t> </w:t>
      </w:r>
      <w:r w:rsidRPr="000A559A">
        <w:rPr>
          <w:lang w:val="ru-RU"/>
        </w:rPr>
        <w:t>владение элементами саморегуляции для снятия эмоционального и физического напряжения;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навыки самоконтроля за собственным состоянием, чувствами в стрессовых ситуациях;</w:t>
      </w:r>
    </w:p>
    <w:p w:rsidR="001E5C68" w:rsidRPr="000A559A" w:rsidRDefault="001E5C68" w:rsidP="001E5C68">
      <w:pPr>
        <w:ind w:firstLine="567"/>
        <w:jc w:val="both"/>
        <w:rPr>
          <w:lang w:val="ru-RU"/>
        </w:rPr>
      </w:pPr>
      <w:r w:rsidRPr="000A559A">
        <w:rPr>
          <w:lang w:val="ru-RU"/>
        </w:rPr>
        <w:t>•</w:t>
      </w:r>
      <w:r w:rsidRPr="000A559A">
        <w:t> </w:t>
      </w:r>
      <w:r w:rsidRPr="000A559A">
        <w:rPr>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навыки эмоциональной разгрузки и их использование в повседневной жизни;</w:t>
      </w:r>
    </w:p>
    <w:p w:rsidR="001E5C68" w:rsidRPr="000A559A" w:rsidRDefault="001E5C68" w:rsidP="001E5C68">
      <w:pPr>
        <w:ind w:firstLine="567"/>
        <w:jc w:val="both"/>
        <w:rPr>
          <w:lang w:val="ru-RU"/>
        </w:rPr>
      </w:pPr>
      <w:r w:rsidRPr="000A559A">
        <w:rPr>
          <w:lang w:val="ru-RU"/>
        </w:rPr>
        <w:t>•</w:t>
      </w:r>
      <w:r w:rsidRPr="000A559A">
        <w:t> </w:t>
      </w:r>
      <w:r w:rsidRPr="000A559A">
        <w:rPr>
          <w:lang w:val="ru-RU"/>
        </w:rPr>
        <w:t>навыки управления своим эмоциональным состоянием и поведением.</w:t>
      </w:r>
    </w:p>
    <w:p w:rsidR="001E5C68" w:rsidRPr="000A559A" w:rsidRDefault="001E5C68" w:rsidP="001E5C68">
      <w:pPr>
        <w:ind w:firstLine="567"/>
        <w:jc w:val="both"/>
        <w:rPr>
          <w:lang w:val="ru-RU"/>
        </w:rPr>
      </w:pPr>
      <w:r w:rsidRPr="000A559A">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E5C68" w:rsidRPr="000A559A" w:rsidRDefault="001E5C68" w:rsidP="001E5C68">
      <w:pPr>
        <w:ind w:firstLine="567"/>
        <w:jc w:val="both"/>
        <w:rPr>
          <w:lang w:val="ru-RU"/>
        </w:rPr>
      </w:pPr>
      <w:r w:rsidRPr="000A559A">
        <w:rPr>
          <w:b/>
          <w:u w:val="single"/>
          <w:lang w:val="ru-RU"/>
        </w:rPr>
        <w:t>МОДУЛЬ</w:t>
      </w:r>
      <w:r w:rsidRPr="000A559A">
        <w:rPr>
          <w:b/>
          <w:u w:val="single"/>
        </w:rPr>
        <w:t> </w:t>
      </w:r>
      <w:r w:rsidRPr="000A559A">
        <w:rPr>
          <w:b/>
          <w:u w:val="single"/>
          <w:lang w:val="ru-RU"/>
        </w:rPr>
        <w:t>4</w:t>
      </w:r>
      <w:r w:rsidRPr="000A559A">
        <w:rPr>
          <w:lang w:val="ru-RU"/>
        </w:rPr>
        <w:t xml:space="preserve"> -  комплекс мероприятий, позволяющих сформировать у обучающихся: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E5C68" w:rsidRPr="000A559A" w:rsidRDefault="001E5C68" w:rsidP="001E5C68">
      <w:pPr>
        <w:ind w:firstLine="567"/>
        <w:jc w:val="both"/>
        <w:rPr>
          <w:lang w:val="ru-RU"/>
        </w:rPr>
      </w:pPr>
      <w:r w:rsidRPr="000A559A">
        <w:rPr>
          <w:lang w:val="ru-RU"/>
        </w:rPr>
        <w:t>•</w:t>
      </w:r>
      <w:r w:rsidRPr="000A559A">
        <w:t> </w:t>
      </w:r>
      <w:r w:rsidRPr="000A559A">
        <w:rPr>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E5C68" w:rsidRPr="000A559A" w:rsidRDefault="001E5C68" w:rsidP="001E5C68">
      <w:pPr>
        <w:ind w:firstLine="567"/>
        <w:jc w:val="both"/>
        <w:rPr>
          <w:lang w:val="ru-RU"/>
        </w:rPr>
      </w:pPr>
      <w:r w:rsidRPr="000A559A">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E5C68" w:rsidRPr="000A559A" w:rsidRDefault="001E5C68" w:rsidP="001E5C68">
      <w:pPr>
        <w:ind w:firstLine="567"/>
        <w:jc w:val="both"/>
        <w:rPr>
          <w:lang w:val="ru-RU"/>
        </w:rPr>
      </w:pPr>
      <w:r w:rsidRPr="000A559A">
        <w:rPr>
          <w:b/>
          <w:u w:val="single"/>
          <w:lang w:val="ru-RU"/>
        </w:rPr>
        <w:t>МОДУЛЬ</w:t>
      </w:r>
      <w:r w:rsidRPr="000A559A">
        <w:rPr>
          <w:b/>
          <w:u w:val="single"/>
        </w:rPr>
        <w:t> </w:t>
      </w:r>
      <w:r w:rsidRPr="000A559A">
        <w:rPr>
          <w:b/>
          <w:u w:val="single"/>
          <w:lang w:val="ru-RU"/>
        </w:rPr>
        <w:t>5</w:t>
      </w:r>
      <w:r w:rsidRPr="000A559A">
        <w:rPr>
          <w:lang w:val="ru-RU"/>
        </w:rPr>
        <w:t xml:space="preserve"> – комплекс мероприятий, позволяющих провести профилактику разного рода зависимостей:</w:t>
      </w:r>
    </w:p>
    <w:p w:rsidR="001E5C68" w:rsidRPr="000A559A" w:rsidRDefault="001E5C68" w:rsidP="001E5C68">
      <w:pPr>
        <w:ind w:firstLine="567"/>
        <w:jc w:val="both"/>
        <w:rPr>
          <w:lang w:val="ru-RU"/>
        </w:rPr>
      </w:pPr>
      <w:r w:rsidRPr="000A559A">
        <w:rPr>
          <w:lang w:val="ru-RU"/>
        </w:rPr>
        <w:lastRenderedPageBreak/>
        <w:t>•</w:t>
      </w:r>
      <w:r w:rsidRPr="000A559A">
        <w:t> </w:t>
      </w:r>
      <w:r w:rsidRPr="000A559A">
        <w:rPr>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E5C68" w:rsidRPr="000A559A" w:rsidRDefault="001E5C68" w:rsidP="001E5C68">
      <w:pPr>
        <w:ind w:firstLine="567"/>
        <w:jc w:val="both"/>
        <w:rPr>
          <w:lang w:val="ru-RU"/>
        </w:rPr>
      </w:pPr>
      <w:r w:rsidRPr="000A559A">
        <w:rPr>
          <w:lang w:val="ru-RU"/>
        </w:rPr>
        <w:t>•</w:t>
      </w:r>
      <w:r w:rsidRPr="000A559A">
        <w:t> </w:t>
      </w:r>
      <w:r w:rsidRPr="000A559A">
        <w:rPr>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E5C68" w:rsidRPr="000A559A" w:rsidRDefault="001E5C68" w:rsidP="001E5C68">
      <w:pPr>
        <w:ind w:firstLine="567"/>
        <w:jc w:val="both"/>
        <w:rPr>
          <w:lang w:val="ru-RU"/>
        </w:rPr>
      </w:pPr>
      <w:r w:rsidRPr="000A559A">
        <w:rPr>
          <w:lang w:val="ru-RU"/>
        </w:rPr>
        <w:t>•</w:t>
      </w:r>
      <w:r w:rsidRPr="000A559A">
        <w:t> </w:t>
      </w:r>
      <w:r w:rsidRPr="000A559A">
        <w:rPr>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E5C68" w:rsidRPr="000A559A" w:rsidRDefault="001E5C68" w:rsidP="001E5C68">
      <w:pPr>
        <w:ind w:firstLine="567"/>
        <w:jc w:val="both"/>
        <w:rPr>
          <w:lang w:val="ru-RU"/>
        </w:rPr>
      </w:pPr>
      <w:r w:rsidRPr="000A559A">
        <w:rPr>
          <w:lang w:val="ru-RU"/>
        </w:rPr>
        <w:t>•</w:t>
      </w:r>
      <w:r w:rsidRPr="000A559A">
        <w:t> </w:t>
      </w:r>
      <w:r w:rsidRPr="000A559A">
        <w:rPr>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E5C68" w:rsidRPr="000A559A" w:rsidRDefault="001E5C68" w:rsidP="001E5C68">
      <w:pPr>
        <w:ind w:firstLine="567"/>
        <w:jc w:val="both"/>
        <w:rPr>
          <w:lang w:val="ru-RU"/>
        </w:rPr>
      </w:pPr>
      <w:r w:rsidRPr="000A559A">
        <w:rPr>
          <w:lang w:val="ru-RU"/>
        </w:rPr>
        <w:t>•</w:t>
      </w:r>
      <w:r w:rsidRPr="000A559A">
        <w:t> </w:t>
      </w:r>
      <w:r w:rsidRPr="000A559A">
        <w:rPr>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развитие способности контролировать время, проведённое за компьютером.</w:t>
      </w:r>
    </w:p>
    <w:p w:rsidR="001E5C68" w:rsidRPr="000A559A" w:rsidRDefault="001E5C68" w:rsidP="001E5C68">
      <w:pPr>
        <w:ind w:firstLine="567"/>
        <w:jc w:val="both"/>
        <w:rPr>
          <w:lang w:val="ru-RU"/>
        </w:rPr>
      </w:pPr>
      <w:r w:rsidRPr="000A559A">
        <w:rPr>
          <w:b/>
          <w:u w:val="single"/>
          <w:lang w:val="ru-RU"/>
        </w:rPr>
        <w:t>МОДУЛЬ</w:t>
      </w:r>
      <w:r w:rsidRPr="000A559A">
        <w:rPr>
          <w:b/>
          <w:u w:val="single"/>
        </w:rPr>
        <w:t> </w:t>
      </w:r>
      <w:r w:rsidRPr="000A559A">
        <w:rPr>
          <w:b/>
          <w:u w:val="single"/>
          <w:lang w:val="ru-RU"/>
        </w:rPr>
        <w:t>6</w:t>
      </w:r>
      <w:r w:rsidRPr="000A559A">
        <w:rPr>
          <w:b/>
          <w:lang w:val="ru-RU"/>
        </w:rPr>
        <w:t xml:space="preserve"> –</w:t>
      </w:r>
      <w:r w:rsidRPr="000A559A">
        <w:rPr>
          <w:lang w:val="ru-RU"/>
        </w:rPr>
        <w:t xml:space="preserve"> комплекс мероприятий, позволяющих овладеть основами позитивного коммуникативного общения:</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E5C68" w:rsidRPr="000A559A" w:rsidRDefault="001E5C68" w:rsidP="001E5C68">
      <w:pPr>
        <w:ind w:firstLine="567"/>
        <w:jc w:val="both"/>
        <w:rPr>
          <w:lang w:val="ru-RU"/>
        </w:rPr>
      </w:pPr>
      <w:r w:rsidRPr="000A559A">
        <w:rPr>
          <w:lang w:val="ru-RU"/>
        </w:rPr>
        <w:t>•</w:t>
      </w:r>
      <w:r w:rsidRPr="000A559A">
        <w:t> </w:t>
      </w:r>
      <w:r w:rsidRPr="000A559A">
        <w:rPr>
          <w:lang w:val="ru-RU"/>
        </w:rPr>
        <w:t>развитие умения бесконфликтного решения спорных вопросов;</w:t>
      </w:r>
    </w:p>
    <w:p w:rsidR="001E5C68" w:rsidRPr="000A559A" w:rsidRDefault="001E5C68" w:rsidP="001E5C68">
      <w:pPr>
        <w:ind w:firstLine="567"/>
        <w:jc w:val="both"/>
        <w:rPr>
          <w:lang w:val="ru-RU"/>
        </w:rPr>
      </w:pPr>
      <w:r w:rsidRPr="000A559A">
        <w:rPr>
          <w:lang w:val="ru-RU"/>
        </w:rPr>
        <w:t>•</w:t>
      </w:r>
      <w:r w:rsidRPr="000A559A">
        <w:t> </w:t>
      </w:r>
      <w:r w:rsidRPr="000A559A">
        <w:rPr>
          <w:lang w:val="ru-RU"/>
        </w:rPr>
        <w:t>формирование умения оценивать себя (своё состояние, поступки, поведение), а также поступки и поведение других людей.</w:t>
      </w:r>
    </w:p>
    <w:p w:rsidR="001E5C68" w:rsidRPr="000A559A" w:rsidRDefault="001E5C68" w:rsidP="001E5C68">
      <w:pPr>
        <w:rPr>
          <w:b/>
          <w:lang w:val="ru-RU"/>
        </w:rPr>
      </w:pPr>
      <w:r w:rsidRPr="000A559A">
        <w:rPr>
          <w:b/>
          <w:lang w:val="ru-RU"/>
        </w:rPr>
        <w:t>Содержание воспитательной деятельности</w:t>
      </w:r>
    </w:p>
    <w:p w:rsidR="001E5C68" w:rsidRPr="000A559A" w:rsidRDefault="001E5C68" w:rsidP="001E5C68">
      <w:pPr>
        <w:ind w:firstLine="567"/>
        <w:rPr>
          <w:lang w:val="ru-RU"/>
        </w:rPr>
      </w:pPr>
      <w:r w:rsidRPr="000A559A">
        <w:rPr>
          <w:lang w:val="ru-RU"/>
        </w:rPr>
        <w:t xml:space="preserve">Деятельность по формированию экологической культуре и здоровьсбережению заключается в </w:t>
      </w:r>
      <w:r w:rsidRPr="000A559A">
        <w:rPr>
          <w:b/>
          <w:lang w:val="ru-RU"/>
        </w:rPr>
        <w:t>формировании, развитии у обучающихся</w:t>
      </w:r>
      <w:r w:rsidRPr="000A559A">
        <w:rPr>
          <w:lang w:val="ru-RU"/>
        </w:rPr>
        <w:t>:</w:t>
      </w:r>
    </w:p>
    <w:p w:rsidR="001E5C68" w:rsidRPr="000A559A" w:rsidRDefault="001E5C68" w:rsidP="001E5C68">
      <w:pPr>
        <w:ind w:firstLine="567"/>
        <w:jc w:val="both"/>
        <w:rPr>
          <w:lang w:val="ru-RU"/>
        </w:rPr>
      </w:pPr>
      <w:r w:rsidRPr="000A559A">
        <w:rPr>
          <w:lang w:val="ru-RU"/>
        </w:rPr>
        <w:t>- экологокультурных ценностей своего народа, народов России как одно из направлений общероссийской гражданской идентич</w:t>
      </w:r>
      <w:r w:rsidRPr="000A559A">
        <w:rPr>
          <w:lang w:val="ru-RU"/>
        </w:rPr>
        <w:softHyphen/>
        <w:t>ности;</w:t>
      </w:r>
    </w:p>
    <w:p w:rsidR="001E5C68" w:rsidRPr="000A559A" w:rsidRDefault="001E5C68" w:rsidP="001E5C68">
      <w:pPr>
        <w:ind w:firstLine="567"/>
        <w:jc w:val="both"/>
        <w:rPr>
          <w:lang w:val="ru-RU"/>
        </w:rPr>
      </w:pPr>
      <w:r w:rsidRPr="000A559A">
        <w:rPr>
          <w:lang w:val="ru-RU"/>
        </w:rPr>
        <w:t>- умения придавать экологическую направленность любой де</w:t>
      </w:r>
      <w:r w:rsidRPr="000A559A">
        <w:rPr>
          <w:lang w:val="ru-RU"/>
        </w:rPr>
        <w:softHyphen/>
        <w:t>ятельности, проекту, демонстрировать экологическое мышление и экологическую компетентность в разных формах деятельности;</w:t>
      </w:r>
    </w:p>
    <w:p w:rsidR="001E5C68" w:rsidRPr="000A559A" w:rsidRDefault="001E5C68" w:rsidP="001E5C68">
      <w:pPr>
        <w:ind w:firstLine="567"/>
        <w:jc w:val="both"/>
        <w:rPr>
          <w:lang w:val="ru-RU"/>
        </w:rPr>
      </w:pPr>
      <w:r w:rsidRPr="000A559A">
        <w:rPr>
          <w:lang w:val="ru-RU"/>
        </w:rPr>
        <w:t>- понимания взаимной связи здоровья, экологического качества окружающей среды и экологической культуры человека;</w:t>
      </w:r>
    </w:p>
    <w:p w:rsidR="001E5C68" w:rsidRPr="000A559A" w:rsidRDefault="001E5C68" w:rsidP="001E5C68">
      <w:pPr>
        <w:ind w:firstLine="567"/>
        <w:jc w:val="both"/>
        <w:rPr>
          <w:lang w:val="ru-RU"/>
        </w:rPr>
      </w:pPr>
      <w:r w:rsidRPr="000A559A">
        <w:rPr>
          <w:lang w:val="ru-RU"/>
        </w:rPr>
        <w:t>- осознания зависимости здоровья человека от экологической культуры, культуры здорового и безопасного образа жизни чело</w:t>
      </w:r>
      <w:r w:rsidRPr="000A559A">
        <w:rPr>
          <w:lang w:val="ru-RU"/>
        </w:rPr>
        <w:softHyphen/>
        <w:t>века;</w:t>
      </w:r>
    </w:p>
    <w:p w:rsidR="001E5C68" w:rsidRPr="000A559A" w:rsidRDefault="001E5C68" w:rsidP="001E5C68">
      <w:pPr>
        <w:ind w:firstLine="567"/>
        <w:jc w:val="both"/>
        <w:rPr>
          <w:lang w:val="ru-RU"/>
        </w:rPr>
      </w:pPr>
      <w:r w:rsidRPr="000A559A">
        <w:rPr>
          <w:lang w:val="ru-RU"/>
        </w:rPr>
        <w:t>- понимания факторов окружающей природно-социальной сре</w:t>
      </w:r>
      <w:r w:rsidRPr="000A559A">
        <w:rPr>
          <w:lang w:val="ru-RU"/>
        </w:rPr>
        <w:softHyphen/>
        <w:t>ды, негативно влияющих на здоровье человека; способах их ком</w:t>
      </w:r>
      <w:r w:rsidRPr="000A559A">
        <w:rPr>
          <w:lang w:val="ru-RU"/>
        </w:rPr>
        <w:softHyphen/>
        <w:t>пенсации;</w:t>
      </w:r>
    </w:p>
    <w:p w:rsidR="001E5C68" w:rsidRPr="000A559A" w:rsidRDefault="001E5C68" w:rsidP="001E5C68">
      <w:pPr>
        <w:ind w:firstLine="567"/>
        <w:jc w:val="both"/>
        <w:rPr>
          <w:lang w:val="ru-RU"/>
        </w:rPr>
      </w:pPr>
      <w:r w:rsidRPr="000A559A">
        <w:rPr>
          <w:lang w:val="ru-RU"/>
        </w:rPr>
        <w:t>- способности прогнозировать последствия деятельности че</w:t>
      </w:r>
      <w:r w:rsidRPr="000A559A">
        <w:rPr>
          <w:lang w:val="ru-RU"/>
        </w:rPr>
        <w:softHyphen/>
        <w:t>ловека в природе, оценивать влияние природных и антропогенных факторов риска на здоровье человека;</w:t>
      </w:r>
    </w:p>
    <w:p w:rsidR="001E5C68" w:rsidRPr="000A559A" w:rsidRDefault="001E5C68" w:rsidP="001E5C68">
      <w:pPr>
        <w:ind w:firstLine="567"/>
        <w:jc w:val="both"/>
        <w:rPr>
          <w:lang w:val="ru-RU"/>
        </w:rPr>
      </w:pPr>
      <w:r w:rsidRPr="000A559A">
        <w:rPr>
          <w:lang w:val="ru-RU"/>
        </w:rPr>
        <w:t>- опыта самооценки личного вклада в ресурсосбережение; со</w:t>
      </w:r>
      <w:r w:rsidRPr="000A559A">
        <w:rPr>
          <w:lang w:val="ru-RU"/>
        </w:rPr>
        <w:softHyphen/>
        <w:t>хранение качества окружающей среды, биоразнообразия; экологи</w:t>
      </w:r>
      <w:r w:rsidRPr="000A559A">
        <w:rPr>
          <w:lang w:val="ru-RU"/>
        </w:rPr>
        <w:softHyphen/>
        <w:t>ческую безопасность;</w:t>
      </w:r>
    </w:p>
    <w:p w:rsidR="001E5C68" w:rsidRPr="000A559A" w:rsidRDefault="001E5C68" w:rsidP="001E5C68">
      <w:pPr>
        <w:ind w:firstLine="567"/>
        <w:jc w:val="both"/>
        <w:rPr>
          <w:lang w:val="ru-RU"/>
        </w:rPr>
      </w:pPr>
      <w:r w:rsidRPr="000A559A">
        <w:rPr>
          <w:lang w:val="ru-RU"/>
        </w:rPr>
        <w:t>- осознания социальной значимости идей устойчивого разви</w:t>
      </w:r>
      <w:r w:rsidRPr="000A559A">
        <w:rPr>
          <w:lang w:val="ru-RU"/>
        </w:rPr>
        <w:softHyphen/>
        <w:t>тия; готовность участвовать в пропаганде идей образования для ус</w:t>
      </w:r>
      <w:r w:rsidRPr="000A559A">
        <w:rPr>
          <w:lang w:val="ru-RU"/>
        </w:rPr>
        <w:softHyphen/>
        <w:t>тойчивого развития;</w:t>
      </w:r>
    </w:p>
    <w:p w:rsidR="001E5C68" w:rsidRPr="000A559A" w:rsidRDefault="001E5C68" w:rsidP="001E5C68">
      <w:pPr>
        <w:ind w:firstLine="567"/>
        <w:jc w:val="both"/>
        <w:rPr>
          <w:lang w:val="ru-RU"/>
        </w:rPr>
      </w:pPr>
      <w:r w:rsidRPr="000A559A">
        <w:rPr>
          <w:lang w:val="ru-RU"/>
        </w:rPr>
        <w:t>- знания основ законодательства в области экологии, экологи</w:t>
      </w:r>
      <w:r w:rsidRPr="000A559A">
        <w:rPr>
          <w:lang w:val="ru-RU"/>
        </w:rPr>
        <w:softHyphen/>
        <w:t>ческого качества окружающей среды и выполнение его требований;</w:t>
      </w:r>
    </w:p>
    <w:p w:rsidR="001E5C68" w:rsidRPr="000A559A" w:rsidRDefault="001E5C68" w:rsidP="001E5C68">
      <w:pPr>
        <w:ind w:firstLine="567"/>
        <w:jc w:val="both"/>
        <w:rPr>
          <w:lang w:val="ru-RU"/>
        </w:rPr>
      </w:pPr>
      <w:r w:rsidRPr="000A559A">
        <w:rPr>
          <w:lang w:val="ru-RU"/>
        </w:rPr>
        <w:t>- овладения способами социального взаимодействия по вопро</w:t>
      </w:r>
      <w:r w:rsidRPr="000A559A">
        <w:rPr>
          <w:lang w:val="ru-RU"/>
        </w:rPr>
        <w:softHyphen/>
        <w:t>сам улучшения экологического качества окружающей среды, устой</w:t>
      </w:r>
      <w:r w:rsidRPr="000A559A">
        <w:rPr>
          <w:lang w:val="ru-RU"/>
        </w:rPr>
        <w:softHyphen/>
        <w:t>чивого развития территории, экологического просвещения населе</w:t>
      </w:r>
      <w:r w:rsidRPr="000A559A">
        <w:rPr>
          <w:lang w:val="ru-RU"/>
        </w:rPr>
        <w:softHyphen/>
        <w:t>ния;— профессиональной ориентации с учетом представлений о вкладе разных профессий в решение проблем экологии, здоровья человека, устойчивого развития общества;</w:t>
      </w:r>
    </w:p>
    <w:p w:rsidR="001E5C68" w:rsidRPr="000A559A" w:rsidRDefault="001E5C68" w:rsidP="001E5C68">
      <w:pPr>
        <w:ind w:firstLine="567"/>
        <w:jc w:val="both"/>
        <w:rPr>
          <w:lang w:val="ru-RU"/>
        </w:rPr>
      </w:pPr>
      <w:r w:rsidRPr="000A559A">
        <w:rPr>
          <w:lang w:val="ru-RU"/>
        </w:rPr>
        <w:t>- развития экологической грамотности родителей, населения, привлечение их к организации общественно значимой экологичес</w:t>
      </w:r>
      <w:r w:rsidRPr="000A559A">
        <w:rPr>
          <w:lang w:val="ru-RU"/>
        </w:rPr>
        <w:softHyphen/>
        <w:t>ки ориентированной деятельности;</w:t>
      </w:r>
    </w:p>
    <w:p w:rsidR="001E5C68" w:rsidRPr="000A559A" w:rsidRDefault="001E5C68" w:rsidP="001E5C68">
      <w:pPr>
        <w:ind w:firstLine="567"/>
        <w:jc w:val="both"/>
        <w:rPr>
          <w:lang w:val="ru-RU"/>
        </w:rPr>
      </w:pPr>
      <w:r w:rsidRPr="000A559A">
        <w:rPr>
          <w:lang w:val="ru-RU"/>
        </w:rPr>
        <w:lastRenderedPageBreak/>
        <w:t>- устойчивой мотивации к выполнению правил гигиены и сани</w:t>
      </w:r>
      <w:r w:rsidRPr="000A559A">
        <w:rPr>
          <w:lang w:val="ru-RU"/>
        </w:rPr>
        <w:softHyphen/>
        <w:t>тарии; самообразованию в области экологии;</w:t>
      </w:r>
    </w:p>
    <w:p w:rsidR="001E5C68" w:rsidRPr="000A559A" w:rsidRDefault="001E5C68" w:rsidP="001E5C68">
      <w:pPr>
        <w:ind w:firstLine="567"/>
        <w:jc w:val="both"/>
        <w:rPr>
          <w:lang w:val="ru-RU"/>
        </w:rPr>
      </w:pPr>
      <w:r w:rsidRPr="000A559A">
        <w:rPr>
          <w:lang w:val="ru-RU"/>
        </w:rPr>
        <w:t>- опыта участия в мероприятиях экологической направленнос</w:t>
      </w:r>
      <w:r w:rsidRPr="000A559A">
        <w:rPr>
          <w:lang w:val="ru-RU"/>
        </w:rPr>
        <w:softHyphen/>
        <w:t>ти, экологическом туризме;</w:t>
      </w:r>
    </w:p>
    <w:p w:rsidR="001E5C68" w:rsidRPr="000A559A" w:rsidRDefault="001E5C68" w:rsidP="001E5C68">
      <w:pPr>
        <w:ind w:firstLine="567"/>
        <w:jc w:val="both"/>
        <w:rPr>
          <w:lang w:val="ru-RU"/>
        </w:rPr>
      </w:pPr>
      <w:r w:rsidRPr="000A559A">
        <w:rPr>
          <w:lang w:val="ru-RU"/>
        </w:rPr>
        <w:t>- негативного отношения к курению, употреблению алкоголь</w:t>
      </w:r>
      <w:r w:rsidRPr="000A559A">
        <w:rPr>
          <w:lang w:val="ru-RU"/>
        </w:rPr>
        <w:softHyphen/>
        <w:t>ных напитков, наркотиков и других психоактивных веществ (ПАВ);</w:t>
      </w:r>
    </w:p>
    <w:p w:rsidR="001E5C68" w:rsidRPr="000A559A" w:rsidRDefault="001E5C68" w:rsidP="001E5C68">
      <w:pPr>
        <w:ind w:firstLine="567"/>
        <w:jc w:val="both"/>
        <w:rPr>
          <w:lang w:val="ru-RU"/>
        </w:rPr>
      </w:pPr>
      <w:r w:rsidRPr="000A559A">
        <w:rPr>
          <w:lang w:val="ru-RU"/>
        </w:rPr>
        <w:t>- отрицательного отношения к лицам и организациям, пропа</w:t>
      </w:r>
      <w:r w:rsidRPr="000A559A">
        <w:rPr>
          <w:lang w:val="ru-RU"/>
        </w:rPr>
        <w:softHyphen/>
        <w:t>гандирующим курение и пьянство, распространяющим наркотики и другие ПАБ.</w:t>
      </w:r>
    </w:p>
    <w:p w:rsidR="001E5C68" w:rsidRPr="000A559A" w:rsidRDefault="001E5C68" w:rsidP="001E5C68">
      <w:pPr>
        <w:rPr>
          <w:b/>
          <w:lang w:val="ru-RU"/>
        </w:rPr>
      </w:pPr>
      <w:r w:rsidRPr="000A559A">
        <w:rPr>
          <w:b/>
          <w:lang w:val="ru-RU"/>
        </w:rPr>
        <w:t>Оценка эффективности реализации Программы</w:t>
      </w:r>
    </w:p>
    <w:p w:rsidR="001E5C68" w:rsidRPr="000A559A" w:rsidRDefault="001E5C68" w:rsidP="001E5C68">
      <w:pPr>
        <w:ind w:firstLine="567"/>
        <w:rPr>
          <w:lang w:val="ru-RU"/>
        </w:rPr>
      </w:pPr>
      <w:r w:rsidRPr="000A559A">
        <w:rPr>
          <w:lang w:val="ru-RU"/>
        </w:rPr>
        <w:t>Оценка эффективности Программы осуществляется на основе обобщенных оценочных показателей, включающих целенаправленность воспитательного процесса,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w:t>
      </w:r>
    </w:p>
    <w:p w:rsidR="001E5C68" w:rsidRPr="000A559A" w:rsidRDefault="001E5C68" w:rsidP="001E5C68">
      <w:pPr>
        <w:pStyle w:val="a6"/>
        <w:spacing w:before="0" w:beforeAutospacing="0" w:after="0" w:afterAutospacing="0"/>
        <w:ind w:firstLine="567"/>
        <w:jc w:val="both"/>
        <w:rPr>
          <w:rFonts w:ascii="Times New Roman" w:hAnsi="Times New Roman" w:cs="Times New Roman"/>
        </w:rPr>
      </w:pPr>
      <w:r w:rsidRPr="000A559A">
        <w:rPr>
          <w:rFonts w:ascii="Times New Roman" w:hAnsi="Times New Roman" w:cs="Times New Roman"/>
        </w:rPr>
        <w:t>Деление на модули условно, каждое мероприятие экологического содержания решает задачи обучения, воспитания и развития школьников и направлено на формирование экологического сознания, воспитание необходимых чувств, организацию позитивной деятельности школьников в природе.</w:t>
      </w:r>
    </w:p>
    <w:p w:rsidR="001E5C68" w:rsidRPr="000A559A" w:rsidRDefault="001E5C68" w:rsidP="001E5C68">
      <w:pPr>
        <w:pStyle w:val="a6"/>
        <w:spacing w:before="0" w:beforeAutospacing="0" w:after="0" w:afterAutospacing="0"/>
        <w:ind w:firstLine="567"/>
        <w:jc w:val="both"/>
        <w:rPr>
          <w:rFonts w:ascii="Times New Roman" w:hAnsi="Times New Roman" w:cs="Times New Roman"/>
        </w:rPr>
      </w:pPr>
      <w:r w:rsidRPr="000A559A">
        <w:rPr>
          <w:rFonts w:ascii="Times New Roman" w:hAnsi="Times New Roman" w:cs="Times New Roman"/>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w:t>
      </w:r>
      <w:r w:rsidRPr="000A559A">
        <w:rPr>
          <w:rFonts w:ascii="Times New Roman" w:hAnsi="Times New Roman" w:cs="Times New Roman"/>
          <w:lang w:val="ru-RU"/>
        </w:rPr>
        <w:t xml:space="preserve"> </w:t>
      </w:r>
      <w:r w:rsidRPr="000A559A">
        <w:rPr>
          <w:rFonts w:ascii="Times New Roman" w:hAnsi="Times New Roman" w:cs="Times New Roman"/>
        </w:rPr>
        <w:t>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1E5C68" w:rsidRPr="000A559A" w:rsidRDefault="001E5C68" w:rsidP="001E5C68">
      <w:pPr>
        <w:ind w:firstLine="567"/>
        <w:rPr>
          <w:lang w:val="ru-RU"/>
        </w:rPr>
      </w:pPr>
      <w:r w:rsidRPr="000A559A">
        <w:rPr>
          <w:lang w:val="ru-RU"/>
        </w:rPr>
        <w:t>Главное, чтобы работа по формированию экологической культуры школьников конечным результатом имела сохранение и приумножение Природы Земли.</w:t>
      </w:r>
    </w:p>
    <w:p w:rsidR="001E5C68" w:rsidRPr="000A559A" w:rsidRDefault="001E5C68" w:rsidP="001E5C68">
      <w:pPr>
        <w:ind w:firstLine="567"/>
        <w:rPr>
          <w:lang w:val="ru-RU"/>
        </w:rPr>
      </w:pPr>
    </w:p>
    <w:p w:rsidR="001E5C68" w:rsidRPr="000A559A" w:rsidRDefault="001E5C68" w:rsidP="001E5C68">
      <w:pPr>
        <w:rPr>
          <w:b/>
          <w:color w:val="000000"/>
          <w:sz w:val="22"/>
          <w:szCs w:val="22"/>
          <w:lang w:val="ru-RU"/>
        </w:rPr>
      </w:pPr>
      <w:r w:rsidRPr="000A559A">
        <w:rPr>
          <w:b/>
          <w:color w:val="000000"/>
          <w:sz w:val="22"/>
          <w:szCs w:val="22"/>
          <w:u w:val="single"/>
          <w:lang w:val="ru-RU"/>
        </w:rPr>
        <w:t>2.3.10. Планируемые результаты программы воспитания и социализации обучающихся  на уровне основного общего образования</w:t>
      </w:r>
    </w:p>
    <w:p w:rsidR="001E5C68" w:rsidRPr="000A559A" w:rsidRDefault="001E5C68" w:rsidP="001E5C68">
      <w:pPr>
        <w:shd w:val="clear" w:color="auto" w:fill="FFFFFF"/>
        <w:ind w:firstLine="567"/>
        <w:jc w:val="both"/>
        <w:rPr>
          <w:sz w:val="22"/>
          <w:szCs w:val="22"/>
          <w:lang w:val="ru-RU"/>
        </w:rPr>
      </w:pPr>
    </w:p>
    <w:p w:rsidR="001E5C68" w:rsidRPr="000A559A" w:rsidRDefault="001E5C68" w:rsidP="001E5C68">
      <w:pPr>
        <w:shd w:val="clear" w:color="auto" w:fill="FFFFFF"/>
        <w:ind w:firstLine="567"/>
        <w:jc w:val="both"/>
        <w:rPr>
          <w:sz w:val="22"/>
          <w:szCs w:val="22"/>
          <w:lang w:val="ru-RU"/>
        </w:rPr>
      </w:pPr>
      <w:r w:rsidRPr="000A559A">
        <w:rPr>
          <w:sz w:val="22"/>
          <w:szCs w:val="22"/>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В результате реализации программы воспитания и социализации обучающихся на уровне основного общего образования должно обеспечиваться достижение обучающимися:</w:t>
      </w:r>
    </w:p>
    <w:p w:rsidR="001E5C68" w:rsidRPr="000A559A" w:rsidRDefault="001E5C68" w:rsidP="001E5C68">
      <w:pPr>
        <w:shd w:val="clear" w:color="auto" w:fill="FFFFFF"/>
        <w:jc w:val="both"/>
        <w:rPr>
          <w:sz w:val="22"/>
          <w:szCs w:val="22"/>
          <w:lang w:val="ru-RU"/>
        </w:rPr>
      </w:pPr>
      <w:r w:rsidRPr="000A559A">
        <w:rPr>
          <w:b/>
          <w:i/>
          <w:iCs/>
          <w:sz w:val="22"/>
          <w:szCs w:val="22"/>
          <w:lang w:val="ru-RU"/>
        </w:rPr>
        <w:t>воспитательных результатов</w:t>
      </w:r>
      <w:r w:rsidRPr="000A559A">
        <w:rPr>
          <w:i/>
          <w:iCs/>
          <w:sz w:val="22"/>
          <w:szCs w:val="22"/>
          <w:lang w:val="ru-RU"/>
        </w:rPr>
        <w:t xml:space="preserve"> – </w:t>
      </w:r>
      <w:r w:rsidRPr="000A559A">
        <w:rPr>
          <w:sz w:val="22"/>
          <w:szCs w:val="22"/>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E5C68" w:rsidRPr="000A559A" w:rsidRDefault="001E5C68" w:rsidP="001E5C68">
      <w:pPr>
        <w:shd w:val="clear" w:color="auto" w:fill="FFFFFF"/>
        <w:jc w:val="both"/>
        <w:rPr>
          <w:sz w:val="22"/>
          <w:szCs w:val="22"/>
          <w:lang w:val="ru-RU"/>
        </w:rPr>
      </w:pPr>
      <w:r w:rsidRPr="000A559A">
        <w:rPr>
          <w:b/>
          <w:i/>
          <w:iCs/>
          <w:sz w:val="22"/>
          <w:szCs w:val="22"/>
          <w:lang w:val="ru-RU"/>
        </w:rPr>
        <w:t>эффекта</w:t>
      </w:r>
      <w:r w:rsidRPr="000A559A">
        <w:rPr>
          <w:i/>
          <w:iCs/>
          <w:sz w:val="22"/>
          <w:szCs w:val="22"/>
          <w:lang w:val="ru-RU"/>
        </w:rPr>
        <w:t xml:space="preserve"> – </w:t>
      </w:r>
      <w:r w:rsidRPr="000A559A">
        <w:rPr>
          <w:sz w:val="22"/>
          <w:szCs w:val="22"/>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Воспитательные результаты и эффекты деятельности школьников распределяются по трем уровням.</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Первый уровень результатов </w:t>
      </w:r>
      <w:r w:rsidRPr="000A559A">
        <w:rPr>
          <w:sz w:val="22"/>
          <w:szCs w:val="22"/>
          <w:lang w:val="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E5C68" w:rsidRPr="000A559A" w:rsidRDefault="001E5C68" w:rsidP="001E5C68">
      <w:pPr>
        <w:shd w:val="clear" w:color="auto" w:fill="FFFFFF"/>
        <w:jc w:val="both"/>
        <w:rPr>
          <w:sz w:val="22"/>
          <w:szCs w:val="22"/>
          <w:lang w:val="ru-RU"/>
        </w:rPr>
      </w:pPr>
      <w:r w:rsidRPr="000A559A">
        <w:rPr>
          <w:b/>
          <w:bCs/>
          <w:sz w:val="22"/>
          <w:szCs w:val="22"/>
          <w:lang w:val="ru-RU"/>
        </w:rPr>
        <w:lastRenderedPageBreak/>
        <w:t xml:space="preserve">Второй уровень результатов </w:t>
      </w:r>
      <w:r w:rsidRPr="000A559A">
        <w:rPr>
          <w:sz w:val="22"/>
          <w:szCs w:val="22"/>
          <w:lang w:val="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E5C68" w:rsidRPr="000A559A" w:rsidRDefault="001E5C68" w:rsidP="001E5C68">
      <w:pPr>
        <w:shd w:val="clear" w:color="auto" w:fill="FFFFFF"/>
        <w:jc w:val="both"/>
        <w:rPr>
          <w:sz w:val="22"/>
          <w:szCs w:val="22"/>
          <w:lang w:val="ru-RU"/>
        </w:rPr>
      </w:pPr>
      <w:r w:rsidRPr="000A559A">
        <w:rPr>
          <w:b/>
          <w:bCs/>
          <w:sz w:val="22"/>
          <w:szCs w:val="22"/>
          <w:lang w:val="ru-RU"/>
        </w:rPr>
        <w:t xml:space="preserve">Третий уровень результатов </w:t>
      </w:r>
      <w:r w:rsidRPr="000A559A">
        <w:rPr>
          <w:sz w:val="22"/>
          <w:szCs w:val="22"/>
          <w:lang w:val="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A559A">
        <w:rPr>
          <w:iCs/>
          <w:sz w:val="22"/>
          <w:szCs w:val="22"/>
          <w:lang w:val="ru-RU"/>
        </w:rPr>
        <w:t>(а не просто узнает о том, как стать)</w:t>
      </w:r>
      <w:r w:rsidRPr="000A559A">
        <w:rPr>
          <w:i/>
          <w:iCs/>
          <w:sz w:val="22"/>
          <w:szCs w:val="22"/>
          <w:lang w:val="ru-RU"/>
        </w:rPr>
        <w:t xml:space="preserve"> </w:t>
      </w:r>
      <w:r w:rsidRPr="000A559A">
        <w:rPr>
          <w:sz w:val="22"/>
          <w:szCs w:val="22"/>
          <w:lang w:val="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С переходом от одного уровня результатов к другому существенно возрастают воспитательные эффекты:</w:t>
      </w:r>
    </w:p>
    <w:p w:rsidR="001E5C68" w:rsidRPr="000A559A" w:rsidRDefault="001E5C68" w:rsidP="001E5C68">
      <w:pPr>
        <w:shd w:val="clear" w:color="auto" w:fill="FFFFFF"/>
        <w:jc w:val="both"/>
        <w:rPr>
          <w:sz w:val="22"/>
          <w:szCs w:val="22"/>
          <w:lang w:val="ru-RU"/>
        </w:rPr>
      </w:pPr>
      <w:r w:rsidRPr="000A559A">
        <w:rPr>
          <w:sz w:val="22"/>
          <w:szCs w:val="22"/>
          <w:lang w:val="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E5C68" w:rsidRPr="000A559A" w:rsidRDefault="001E5C68" w:rsidP="001E5C68">
      <w:pPr>
        <w:shd w:val="clear" w:color="auto" w:fill="FFFFFF"/>
        <w:jc w:val="both"/>
        <w:rPr>
          <w:sz w:val="22"/>
          <w:szCs w:val="22"/>
          <w:lang w:val="ru-RU"/>
        </w:rPr>
      </w:pPr>
      <w:r w:rsidRPr="000A559A">
        <w:rPr>
          <w:sz w:val="22"/>
          <w:szCs w:val="22"/>
          <w:lang w:val="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1E5C68" w:rsidRPr="000A559A" w:rsidRDefault="001E5C68" w:rsidP="001E5C68">
      <w:pPr>
        <w:shd w:val="clear" w:color="auto" w:fill="FFFFFF"/>
        <w:ind w:firstLine="567"/>
        <w:jc w:val="both"/>
        <w:rPr>
          <w:sz w:val="22"/>
          <w:szCs w:val="22"/>
          <w:lang w:val="ru-RU"/>
        </w:rPr>
      </w:pPr>
      <w:r w:rsidRPr="000A559A">
        <w:rPr>
          <w:sz w:val="22"/>
          <w:szCs w:val="22"/>
          <w:lang w:val="ru-RU"/>
        </w:rPr>
        <w:t>Переход от одного уровня воспитательных результатов к другому должен быть последовательным, постепенным.</w:t>
      </w:r>
    </w:p>
    <w:p w:rsidR="001E5C68" w:rsidRPr="000A559A" w:rsidRDefault="001E5C68" w:rsidP="001E5C68">
      <w:pPr>
        <w:ind w:firstLine="567"/>
        <w:jc w:val="both"/>
        <w:rPr>
          <w:sz w:val="22"/>
          <w:szCs w:val="22"/>
          <w:lang w:val="ru-RU"/>
        </w:rPr>
      </w:pPr>
      <w:r w:rsidRPr="000A559A">
        <w:rPr>
          <w:sz w:val="22"/>
          <w:szCs w:val="22"/>
          <w:lang w:val="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1E5C68" w:rsidRPr="000A559A" w:rsidRDefault="001E5C68" w:rsidP="001E5C68">
      <w:pPr>
        <w:ind w:firstLine="539"/>
        <w:jc w:val="both"/>
        <w:rPr>
          <w:b/>
          <w:bCs/>
          <w:sz w:val="22"/>
          <w:szCs w:val="22"/>
          <w:lang w:val="ru-RU"/>
        </w:rPr>
      </w:pPr>
    </w:p>
    <w:p w:rsidR="001E5C68" w:rsidRPr="000A559A" w:rsidRDefault="001E5C68" w:rsidP="001E5C68">
      <w:pPr>
        <w:ind w:firstLine="539"/>
        <w:jc w:val="center"/>
        <w:rPr>
          <w:b/>
          <w:bCs/>
          <w:sz w:val="22"/>
          <w:szCs w:val="22"/>
          <w:lang w:val="ru-RU"/>
        </w:rPr>
      </w:pPr>
      <w:r w:rsidRPr="000A559A">
        <w:rPr>
          <w:b/>
          <w:bCs/>
          <w:sz w:val="22"/>
          <w:szCs w:val="22"/>
          <w:u w:val="single"/>
          <w:lang w:val="ru-RU"/>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1E5C68" w:rsidRPr="000A559A" w:rsidRDefault="001E5C68" w:rsidP="001E5C68">
      <w:pPr>
        <w:pStyle w:val="42"/>
        <w:widowControl/>
        <w:suppressLineNumbers/>
        <w:suppressAutoHyphens/>
        <w:ind w:firstLine="567"/>
        <w:jc w:val="both"/>
        <w:rPr>
          <w:rFonts w:ascii="Times New Roman" w:hAnsi="Times New Roman"/>
          <w:sz w:val="22"/>
          <w:szCs w:val="22"/>
          <w:lang w:val="ru-RU"/>
        </w:rPr>
      </w:pPr>
    </w:p>
    <w:p w:rsidR="001E5C68" w:rsidRPr="000A559A" w:rsidRDefault="001E5C68" w:rsidP="001E5C68">
      <w:pPr>
        <w:pStyle w:val="42"/>
        <w:widowControl/>
        <w:suppressLineNumbers/>
        <w:suppressAutoHyphens/>
        <w:ind w:firstLine="567"/>
        <w:jc w:val="both"/>
        <w:rPr>
          <w:rFonts w:ascii="Times New Roman" w:hAnsi="Times New Roman"/>
          <w:sz w:val="22"/>
          <w:szCs w:val="22"/>
          <w:lang w:val="ru-RU"/>
        </w:rPr>
      </w:pPr>
      <w:r w:rsidRPr="000A559A">
        <w:rPr>
          <w:rFonts w:ascii="Times New Roman" w:hAnsi="Times New Roman"/>
          <w:sz w:val="22"/>
          <w:szCs w:val="22"/>
          <w:lang w:val="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1E5C68" w:rsidRPr="000A559A" w:rsidRDefault="001E5C68" w:rsidP="001E5C68">
      <w:pPr>
        <w:pStyle w:val="42"/>
        <w:widowControl/>
        <w:suppressLineNumbers/>
        <w:suppressAutoHyphens/>
        <w:ind w:firstLine="284"/>
        <w:jc w:val="both"/>
        <w:rPr>
          <w:rFonts w:ascii="Times New Roman" w:hAnsi="Times New Roman"/>
          <w:sz w:val="22"/>
          <w:szCs w:val="22"/>
          <w:lang w:val="ru-RU"/>
        </w:rPr>
      </w:pPr>
      <w:r w:rsidRPr="000A559A">
        <w:rPr>
          <w:rFonts w:ascii="Times New Roman" w:hAnsi="Times New Roman"/>
          <w:sz w:val="22"/>
          <w:szCs w:val="22"/>
          <w:lang w:val="ru-RU"/>
        </w:rPr>
        <w:t xml:space="preserve">     Одним из ключевых следует считать </w:t>
      </w:r>
      <w:r w:rsidRPr="000A559A">
        <w:rPr>
          <w:rFonts w:ascii="Times New Roman" w:hAnsi="Times New Roman"/>
          <w:b/>
          <w:i/>
          <w:sz w:val="22"/>
          <w:szCs w:val="22"/>
          <w:lang w:val="ru-RU"/>
        </w:rPr>
        <w:t>степень развитости речевого общения подростков</w:t>
      </w:r>
      <w:r w:rsidRPr="000A559A">
        <w:rPr>
          <w:rFonts w:ascii="Times New Roman" w:hAnsi="Times New Roman"/>
          <w:sz w:val="22"/>
          <w:szCs w:val="22"/>
          <w:lang w:val="ru-RU"/>
        </w:rPr>
        <w:t>, что  предполагает: наличие большого запаса слов, образность и правильность речи; логич</w:t>
      </w:r>
      <w:r w:rsidRPr="000A559A">
        <w:rPr>
          <w:rFonts w:ascii="Times New Roman" w:hAnsi="Times New Roman"/>
          <w:sz w:val="22"/>
          <w:szCs w:val="22"/>
          <w:lang w:val="ru-RU"/>
        </w:rPr>
        <w:softHyphen/>
        <w:t>ность построения и изложения высказывания; точное восприятие устного слова и точную передачу идей партнеров своими слова</w:t>
      </w:r>
      <w:r w:rsidRPr="000A559A">
        <w:rPr>
          <w:rFonts w:ascii="Times New Roman" w:hAnsi="Times New Roman"/>
          <w:sz w:val="22"/>
          <w:szCs w:val="22"/>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1E5C68" w:rsidRPr="000A559A" w:rsidRDefault="001E5C68" w:rsidP="001E5C68">
      <w:pPr>
        <w:pStyle w:val="42"/>
        <w:widowControl/>
        <w:suppressLineNumbers/>
        <w:suppressAutoHyphens/>
        <w:ind w:firstLine="284"/>
        <w:jc w:val="both"/>
        <w:rPr>
          <w:rFonts w:ascii="Times New Roman" w:hAnsi="Times New Roman"/>
          <w:sz w:val="22"/>
          <w:szCs w:val="22"/>
          <w:lang w:val="ru-RU"/>
        </w:rPr>
      </w:pPr>
      <w:r w:rsidRPr="000A559A">
        <w:rPr>
          <w:rFonts w:ascii="Times New Roman" w:hAnsi="Times New Roman"/>
          <w:sz w:val="22"/>
          <w:szCs w:val="22"/>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0A559A">
        <w:rPr>
          <w:rFonts w:ascii="Times New Roman" w:hAnsi="Times New Roman"/>
          <w:sz w:val="22"/>
          <w:szCs w:val="22"/>
          <w:lang w:val="ru-RU"/>
        </w:rPr>
        <w:softHyphen/>
        <w:t>мание того, что взаимодействие – это  диалог, требующий терпимо</w:t>
      </w:r>
      <w:r w:rsidRPr="000A559A">
        <w:rPr>
          <w:rFonts w:ascii="Times New Roman" w:hAnsi="Times New Roman"/>
          <w:sz w:val="22"/>
          <w:szCs w:val="22"/>
          <w:lang w:val="ru-RU"/>
        </w:rPr>
        <w:softHyphen/>
        <w:t xml:space="preserve">сти и к идеям, и к мелким недостаткам партнера, умения слушать и говорить, уважая собеседника. </w:t>
      </w:r>
    </w:p>
    <w:p w:rsidR="001E5C68" w:rsidRPr="000A559A" w:rsidRDefault="001E5C68" w:rsidP="001E5C68">
      <w:pPr>
        <w:pStyle w:val="42"/>
        <w:widowControl/>
        <w:suppressLineNumbers/>
        <w:suppressAutoHyphens/>
        <w:ind w:firstLine="567"/>
        <w:jc w:val="both"/>
        <w:rPr>
          <w:rFonts w:ascii="Times New Roman" w:hAnsi="Times New Roman"/>
          <w:sz w:val="22"/>
          <w:szCs w:val="22"/>
          <w:lang w:val="ru-RU"/>
        </w:rPr>
      </w:pPr>
      <w:r w:rsidRPr="000A559A">
        <w:rPr>
          <w:rFonts w:ascii="Times New Roman" w:hAnsi="Times New Roman"/>
          <w:sz w:val="22"/>
          <w:szCs w:val="22"/>
          <w:lang w:val="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0A559A">
        <w:rPr>
          <w:rFonts w:ascii="Times New Roman" w:hAnsi="Times New Roman"/>
          <w:b/>
          <w:i/>
          <w:sz w:val="22"/>
          <w:szCs w:val="22"/>
          <w:lang w:val="ru-RU"/>
        </w:rPr>
        <w:t>выбор форм, в которых осуществляется трудовое взаимодействие подростков в той или иной коллективной деятельности</w:t>
      </w:r>
      <w:r w:rsidRPr="000A559A">
        <w:rPr>
          <w:rFonts w:ascii="Times New Roman" w:hAnsi="Times New Roman"/>
          <w:sz w:val="22"/>
          <w:szCs w:val="22"/>
          <w:lang w:val="ru-RU"/>
        </w:rPr>
        <w:t xml:space="preserve"> (учебной, творческой, исследовательской и др.), есть исключительно чуткий критерий для оценки результатов социализации. </w:t>
      </w:r>
    </w:p>
    <w:p w:rsidR="001E5C68" w:rsidRPr="000A559A" w:rsidRDefault="001E5C68" w:rsidP="001E5C68">
      <w:pPr>
        <w:pStyle w:val="42"/>
        <w:widowControl/>
        <w:suppressLineNumbers/>
        <w:suppressAutoHyphens/>
        <w:ind w:firstLine="567"/>
        <w:jc w:val="both"/>
        <w:rPr>
          <w:rFonts w:ascii="Times New Roman" w:hAnsi="Times New Roman"/>
          <w:sz w:val="22"/>
          <w:szCs w:val="22"/>
          <w:lang w:val="ru-RU"/>
        </w:rPr>
      </w:pPr>
      <w:r w:rsidRPr="000A559A">
        <w:rPr>
          <w:rFonts w:ascii="Times New Roman" w:hAnsi="Times New Roman"/>
          <w:sz w:val="22"/>
          <w:szCs w:val="22"/>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0A559A">
        <w:rPr>
          <w:rFonts w:ascii="Times New Roman" w:hAnsi="Times New Roman"/>
          <w:b/>
          <w:i/>
          <w:sz w:val="22"/>
          <w:szCs w:val="22"/>
          <w:lang w:val="ru-RU"/>
        </w:rPr>
        <w:t xml:space="preserve">толерантность подросткового сообщества, культуросообразность  его развития. </w:t>
      </w:r>
      <w:r w:rsidRPr="000A559A">
        <w:rPr>
          <w:rFonts w:ascii="Times New Roman" w:hAnsi="Times New Roman"/>
          <w:sz w:val="22"/>
          <w:szCs w:val="22"/>
          <w:lang w:val="ru-RU"/>
        </w:rPr>
        <w:t xml:space="preserve">Понятно, что комплексность этого критерия предопределена разнообразием тех </w:t>
      </w:r>
      <w:r w:rsidRPr="000A559A">
        <w:rPr>
          <w:rFonts w:ascii="Times New Roman" w:hAnsi="Times New Roman"/>
          <w:sz w:val="22"/>
          <w:szCs w:val="22"/>
          <w:lang w:val="ru-RU"/>
        </w:rPr>
        <w:lastRenderedPageBreak/>
        <w:t xml:space="preserve">площадок диалога, на которых формируется толерантность и которые сами нуждаются в целенаправленной психолого-педагогической поддержке.  </w:t>
      </w:r>
    </w:p>
    <w:p w:rsidR="001E5C68" w:rsidRPr="000A559A" w:rsidRDefault="001E5C68" w:rsidP="001E5C68">
      <w:pPr>
        <w:pStyle w:val="FR3"/>
        <w:widowControl/>
        <w:suppressLineNumbers/>
        <w:suppressAutoHyphens/>
        <w:spacing w:line="240" w:lineRule="auto"/>
        <w:ind w:firstLine="284"/>
        <w:rPr>
          <w:rFonts w:ascii="Times New Roman" w:hAnsi="Times New Roman"/>
          <w:sz w:val="22"/>
          <w:szCs w:val="22"/>
        </w:rPr>
      </w:pPr>
      <w:r w:rsidRPr="000A559A">
        <w:rPr>
          <w:rFonts w:ascii="Times New Roman" w:hAnsi="Times New Roman"/>
          <w:sz w:val="22"/>
          <w:szCs w:val="22"/>
        </w:rPr>
        <w:t xml:space="preserve">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0A559A">
        <w:rPr>
          <w:rFonts w:ascii="Times New Roman" w:hAnsi="Times New Roman"/>
          <w:b/>
          <w:i/>
          <w:sz w:val="22"/>
          <w:szCs w:val="22"/>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0A559A">
        <w:rPr>
          <w:rFonts w:ascii="Times New Roman" w:hAnsi="Times New Roman"/>
          <w:sz w:val="22"/>
          <w:szCs w:val="22"/>
        </w:rPr>
        <w:t xml:space="preserve">  </w:t>
      </w:r>
    </w:p>
    <w:p w:rsidR="001E5C68" w:rsidRPr="000A559A" w:rsidRDefault="001E5C68" w:rsidP="001E5C68">
      <w:pPr>
        <w:ind w:firstLine="720"/>
        <w:jc w:val="both"/>
        <w:rPr>
          <w:sz w:val="22"/>
          <w:szCs w:val="22"/>
          <w:lang w:val="ru-RU"/>
        </w:rPr>
      </w:pPr>
      <w:r w:rsidRPr="000A559A">
        <w:rPr>
          <w:sz w:val="22"/>
          <w:szCs w:val="22"/>
          <w:lang w:val="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1E5C68" w:rsidRPr="000A559A" w:rsidRDefault="001E5C68" w:rsidP="001E5C68">
      <w:pPr>
        <w:ind w:firstLine="720"/>
        <w:jc w:val="both"/>
        <w:rPr>
          <w:sz w:val="22"/>
          <w:szCs w:val="22"/>
          <w:lang w:val="ru-RU"/>
        </w:rPr>
      </w:pPr>
      <w:r w:rsidRPr="000A559A">
        <w:rPr>
          <w:sz w:val="22"/>
          <w:szCs w:val="22"/>
          <w:lang w:val="ru-RU"/>
        </w:rPr>
        <w:t xml:space="preserve">Именно поэтому закономерно выдвижение таких критериев, как степень развитости следующих направлений деятельности: </w:t>
      </w:r>
    </w:p>
    <w:p w:rsidR="001E5C68" w:rsidRPr="000A559A" w:rsidRDefault="001E5C68" w:rsidP="006838AB">
      <w:pPr>
        <w:pStyle w:val="af5"/>
        <w:numPr>
          <w:ilvl w:val="0"/>
          <w:numId w:val="2"/>
        </w:numPr>
        <w:spacing w:after="0"/>
        <w:jc w:val="both"/>
        <w:rPr>
          <w:sz w:val="22"/>
          <w:szCs w:val="22"/>
        </w:rPr>
      </w:pPr>
      <w:r w:rsidRPr="000A559A">
        <w:rPr>
          <w:sz w:val="22"/>
          <w:szCs w:val="22"/>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1E5C68" w:rsidRPr="000A559A" w:rsidRDefault="001E5C68" w:rsidP="006838AB">
      <w:pPr>
        <w:pStyle w:val="af5"/>
        <w:numPr>
          <w:ilvl w:val="0"/>
          <w:numId w:val="2"/>
        </w:numPr>
        <w:spacing w:after="0"/>
        <w:jc w:val="both"/>
        <w:rPr>
          <w:sz w:val="22"/>
          <w:szCs w:val="22"/>
        </w:rPr>
      </w:pPr>
      <w:r w:rsidRPr="000A559A">
        <w:rPr>
          <w:sz w:val="22"/>
          <w:szCs w:val="22"/>
        </w:rPr>
        <w:t>совместной распределенной проектной деятельности, ориентированной на получение социально значимого продукта;</w:t>
      </w:r>
    </w:p>
    <w:p w:rsidR="001E5C68" w:rsidRPr="000A559A" w:rsidRDefault="001E5C68" w:rsidP="006838AB">
      <w:pPr>
        <w:pStyle w:val="af5"/>
        <w:numPr>
          <w:ilvl w:val="0"/>
          <w:numId w:val="2"/>
        </w:numPr>
        <w:spacing w:after="0"/>
        <w:jc w:val="both"/>
        <w:rPr>
          <w:sz w:val="22"/>
          <w:szCs w:val="22"/>
        </w:rPr>
      </w:pPr>
      <w:r w:rsidRPr="000A559A">
        <w:rPr>
          <w:sz w:val="22"/>
          <w:szCs w:val="22"/>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1E5C68" w:rsidRPr="000A559A" w:rsidRDefault="001E5C68" w:rsidP="006838AB">
      <w:pPr>
        <w:pStyle w:val="af5"/>
        <w:numPr>
          <w:ilvl w:val="0"/>
          <w:numId w:val="2"/>
        </w:numPr>
        <w:spacing w:after="0"/>
        <w:jc w:val="both"/>
        <w:rPr>
          <w:sz w:val="22"/>
          <w:szCs w:val="22"/>
        </w:rPr>
      </w:pPr>
      <w:r w:rsidRPr="000A559A">
        <w:rPr>
          <w:sz w:val="22"/>
          <w:szCs w:val="22"/>
        </w:rPr>
        <w:t>творческой деятельности (художественной, технической и др. видах деятельности);</w:t>
      </w:r>
    </w:p>
    <w:p w:rsidR="001E5C68" w:rsidRPr="000A559A" w:rsidRDefault="001E5C68" w:rsidP="006838AB">
      <w:pPr>
        <w:pStyle w:val="af5"/>
        <w:numPr>
          <w:ilvl w:val="0"/>
          <w:numId w:val="2"/>
        </w:numPr>
        <w:spacing w:after="0"/>
        <w:jc w:val="both"/>
        <w:rPr>
          <w:sz w:val="22"/>
          <w:szCs w:val="22"/>
        </w:rPr>
      </w:pPr>
      <w:r w:rsidRPr="000A559A">
        <w:rPr>
          <w:sz w:val="22"/>
          <w:szCs w:val="22"/>
        </w:rPr>
        <w:t>спортивной деятельности, направленной на построение образа себя, позитивное самоизменение.</w:t>
      </w:r>
    </w:p>
    <w:p w:rsidR="001E5C68" w:rsidRPr="000A559A" w:rsidRDefault="001E5C68" w:rsidP="001E5C68">
      <w:pPr>
        <w:jc w:val="both"/>
        <w:rPr>
          <w:b/>
          <w:sz w:val="22"/>
          <w:szCs w:val="22"/>
          <w:lang w:val="ru-RU"/>
        </w:rPr>
      </w:pPr>
    </w:p>
    <w:p w:rsidR="001E5C68" w:rsidRPr="000A559A" w:rsidRDefault="001E5C68" w:rsidP="001E5C68">
      <w:pPr>
        <w:pStyle w:val="FR3"/>
        <w:widowControl/>
        <w:suppressLineNumbers/>
        <w:suppressAutoHyphens/>
        <w:spacing w:line="240" w:lineRule="auto"/>
        <w:ind w:firstLine="284"/>
        <w:jc w:val="left"/>
        <w:rPr>
          <w:rFonts w:ascii="Times New Roman" w:hAnsi="Times New Roman"/>
          <w:b/>
          <w:sz w:val="22"/>
          <w:szCs w:val="22"/>
          <w:u w:val="single"/>
        </w:rPr>
      </w:pPr>
      <w:r w:rsidRPr="000A559A">
        <w:rPr>
          <w:rFonts w:ascii="Times New Roman" w:hAnsi="Times New Roman"/>
          <w:b/>
          <w:sz w:val="22"/>
          <w:szCs w:val="22"/>
          <w:u w:val="single"/>
        </w:rPr>
        <w:t>2.3.11. Мониторинг эффективности реализации образовательным учреждением  программы воспитания и социализации обучающихся</w:t>
      </w:r>
    </w:p>
    <w:p w:rsidR="001E5C68" w:rsidRPr="000A559A" w:rsidRDefault="001E5C68" w:rsidP="001E5C68">
      <w:pPr>
        <w:ind w:firstLine="720"/>
        <w:jc w:val="both"/>
        <w:rPr>
          <w:sz w:val="22"/>
          <w:szCs w:val="22"/>
          <w:lang w:val="ru-RU"/>
        </w:rPr>
      </w:pPr>
    </w:p>
    <w:p w:rsidR="001E5C68" w:rsidRPr="000A559A" w:rsidRDefault="001E5C68" w:rsidP="001E5C68">
      <w:pPr>
        <w:ind w:firstLine="720"/>
        <w:jc w:val="both"/>
        <w:rPr>
          <w:sz w:val="22"/>
          <w:szCs w:val="22"/>
          <w:lang w:val="ru-RU"/>
        </w:rPr>
      </w:pPr>
      <w:r w:rsidRPr="000A559A">
        <w:rPr>
          <w:sz w:val="22"/>
          <w:szCs w:val="22"/>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обучающихся.</w:t>
      </w:r>
    </w:p>
    <w:p w:rsidR="001E5C68" w:rsidRPr="000A559A" w:rsidRDefault="001E5C68" w:rsidP="001E5C68">
      <w:pPr>
        <w:ind w:firstLine="720"/>
        <w:jc w:val="both"/>
        <w:rPr>
          <w:sz w:val="22"/>
          <w:szCs w:val="22"/>
          <w:lang w:val="ru-RU"/>
        </w:rPr>
      </w:pPr>
      <w:r w:rsidRPr="000A559A">
        <w:rPr>
          <w:sz w:val="22"/>
          <w:szCs w:val="22"/>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E5C68" w:rsidRPr="000A559A" w:rsidRDefault="001E5C68" w:rsidP="001E5C68">
      <w:pPr>
        <w:ind w:firstLine="720"/>
        <w:jc w:val="both"/>
        <w:rPr>
          <w:sz w:val="22"/>
          <w:szCs w:val="22"/>
          <w:lang w:val="ru-RU"/>
        </w:rPr>
      </w:pPr>
      <w:r w:rsidRPr="000A559A">
        <w:rPr>
          <w:sz w:val="22"/>
          <w:szCs w:val="22"/>
          <w:lang w:val="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E5C68" w:rsidRPr="000A559A" w:rsidRDefault="001E5C68" w:rsidP="001E5C68">
      <w:pPr>
        <w:ind w:firstLine="720"/>
        <w:jc w:val="both"/>
        <w:rPr>
          <w:i/>
          <w:sz w:val="22"/>
          <w:szCs w:val="22"/>
          <w:lang w:val="ru-RU"/>
        </w:rPr>
      </w:pPr>
      <w:r w:rsidRPr="000A559A">
        <w:rPr>
          <w:i/>
          <w:sz w:val="22"/>
          <w:szCs w:val="22"/>
          <w:lang w:val="ru-RU"/>
        </w:rPr>
        <w:t>Диагностики на ценностные ориентации, и против вредных привычек, уровень воспитанности, уровень развития самоуправления.</w:t>
      </w:r>
    </w:p>
    <w:p w:rsidR="001E5C68" w:rsidRPr="000A559A" w:rsidRDefault="001E5C68" w:rsidP="001E5C68">
      <w:pPr>
        <w:ind w:firstLine="720"/>
        <w:jc w:val="both"/>
        <w:rPr>
          <w:sz w:val="22"/>
          <w:szCs w:val="22"/>
          <w:lang w:val="ru-RU"/>
        </w:rPr>
      </w:pPr>
      <w:r w:rsidRPr="000A559A">
        <w:rPr>
          <w:sz w:val="22"/>
          <w:szCs w:val="22"/>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1E5C68" w:rsidRPr="000A559A" w:rsidRDefault="001E5C68" w:rsidP="001E5C68">
      <w:pPr>
        <w:ind w:firstLine="720"/>
        <w:jc w:val="both"/>
        <w:rPr>
          <w:i/>
          <w:sz w:val="22"/>
          <w:szCs w:val="22"/>
          <w:lang w:val="ru-RU"/>
        </w:rPr>
      </w:pPr>
      <w:r w:rsidRPr="000A559A">
        <w:rPr>
          <w:i/>
          <w:sz w:val="22"/>
          <w:szCs w:val="22"/>
          <w:lang w:val="ru-RU"/>
        </w:rPr>
        <w:t>Диагностика «Удовлетворённость учащихся, родителей и педагогов школьной жизнью».</w:t>
      </w:r>
    </w:p>
    <w:p w:rsidR="001E5C68" w:rsidRPr="000A559A" w:rsidRDefault="001E5C68" w:rsidP="001E5C68">
      <w:pPr>
        <w:ind w:firstLine="720"/>
        <w:jc w:val="both"/>
        <w:rPr>
          <w:sz w:val="22"/>
          <w:szCs w:val="22"/>
          <w:lang w:val="ru-RU"/>
        </w:rPr>
      </w:pPr>
      <w:r w:rsidRPr="000A559A">
        <w:rPr>
          <w:sz w:val="22"/>
          <w:szCs w:val="22"/>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E5C68" w:rsidRPr="000A559A" w:rsidRDefault="001E5C68" w:rsidP="001E5C68">
      <w:pPr>
        <w:ind w:firstLine="720"/>
        <w:jc w:val="both"/>
        <w:rPr>
          <w:sz w:val="22"/>
          <w:szCs w:val="22"/>
          <w:lang w:val="ru-RU"/>
        </w:rPr>
      </w:pPr>
      <w:r w:rsidRPr="000A559A">
        <w:rPr>
          <w:b/>
          <w:sz w:val="22"/>
          <w:szCs w:val="22"/>
          <w:lang w:val="ru-RU"/>
        </w:rPr>
        <w:t>Основные принципы</w:t>
      </w:r>
      <w:r w:rsidRPr="000A559A">
        <w:rPr>
          <w:sz w:val="22"/>
          <w:szCs w:val="22"/>
          <w:lang w:val="ru-RU"/>
        </w:rPr>
        <w:t xml:space="preserve"> организации мониторинга эффективности реализации Программы воспитания и социализации обучающихся:</w:t>
      </w:r>
    </w:p>
    <w:p w:rsidR="001E5C68" w:rsidRPr="000A559A" w:rsidRDefault="001E5C68" w:rsidP="001E5C68">
      <w:pPr>
        <w:ind w:firstLine="720"/>
        <w:jc w:val="both"/>
        <w:rPr>
          <w:sz w:val="22"/>
          <w:szCs w:val="22"/>
          <w:lang w:val="ru-RU"/>
        </w:rPr>
      </w:pPr>
      <w:r w:rsidRPr="000A559A">
        <w:rPr>
          <w:sz w:val="22"/>
          <w:szCs w:val="22"/>
          <w:lang w:val="ru-RU"/>
        </w:rPr>
        <w:t xml:space="preserve">— </w:t>
      </w:r>
      <w:r w:rsidRPr="000A559A">
        <w:rPr>
          <w:i/>
          <w:sz w:val="22"/>
          <w:szCs w:val="22"/>
          <w:lang w:val="ru-RU"/>
        </w:rPr>
        <w:t>принцип</w:t>
      </w:r>
      <w:r w:rsidRPr="000A559A">
        <w:rPr>
          <w:sz w:val="22"/>
          <w:szCs w:val="22"/>
          <w:lang w:val="ru-RU"/>
        </w:rPr>
        <w:t xml:space="preserve"> </w:t>
      </w:r>
      <w:r w:rsidRPr="000A559A">
        <w:rPr>
          <w:i/>
          <w:sz w:val="22"/>
          <w:szCs w:val="22"/>
          <w:lang w:val="ru-RU"/>
        </w:rPr>
        <w:t>системности</w:t>
      </w:r>
      <w:r w:rsidRPr="000A559A">
        <w:rPr>
          <w:sz w:val="22"/>
          <w:szCs w:val="22"/>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E5C68" w:rsidRPr="000A559A" w:rsidRDefault="001E5C68" w:rsidP="001E5C68">
      <w:pPr>
        <w:ind w:firstLine="720"/>
        <w:jc w:val="both"/>
        <w:rPr>
          <w:sz w:val="22"/>
          <w:szCs w:val="22"/>
          <w:lang w:val="ru-RU"/>
        </w:rPr>
      </w:pPr>
      <w:r w:rsidRPr="000A559A">
        <w:rPr>
          <w:sz w:val="22"/>
          <w:szCs w:val="22"/>
          <w:lang w:val="ru-RU"/>
        </w:rPr>
        <w:t xml:space="preserve">— </w:t>
      </w:r>
      <w:r w:rsidRPr="000A559A">
        <w:rPr>
          <w:i/>
          <w:sz w:val="22"/>
          <w:szCs w:val="22"/>
          <w:lang w:val="ru-RU"/>
        </w:rPr>
        <w:t>принцип</w:t>
      </w:r>
      <w:r w:rsidRPr="000A559A">
        <w:rPr>
          <w:sz w:val="22"/>
          <w:szCs w:val="22"/>
          <w:lang w:val="ru-RU"/>
        </w:rPr>
        <w:t xml:space="preserve"> </w:t>
      </w:r>
      <w:r w:rsidRPr="000A559A">
        <w:rPr>
          <w:i/>
          <w:sz w:val="22"/>
          <w:szCs w:val="22"/>
          <w:lang w:val="ru-RU"/>
        </w:rPr>
        <w:t>личностно-социально-деятельностного подхода</w:t>
      </w:r>
      <w:r w:rsidRPr="000A559A">
        <w:rPr>
          <w:sz w:val="22"/>
          <w:szCs w:val="22"/>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E5C68" w:rsidRPr="000A559A" w:rsidRDefault="001E5C68" w:rsidP="001E5C68">
      <w:pPr>
        <w:ind w:firstLine="720"/>
        <w:jc w:val="both"/>
        <w:rPr>
          <w:sz w:val="22"/>
          <w:szCs w:val="22"/>
          <w:lang w:val="ru-RU"/>
        </w:rPr>
      </w:pPr>
      <w:r w:rsidRPr="000A559A">
        <w:rPr>
          <w:sz w:val="22"/>
          <w:szCs w:val="22"/>
          <w:lang w:val="ru-RU"/>
        </w:rPr>
        <w:t xml:space="preserve">— </w:t>
      </w:r>
      <w:r w:rsidRPr="000A559A">
        <w:rPr>
          <w:i/>
          <w:sz w:val="22"/>
          <w:szCs w:val="22"/>
          <w:lang w:val="ru-RU"/>
        </w:rPr>
        <w:t>принцип</w:t>
      </w:r>
      <w:r w:rsidRPr="000A559A">
        <w:rPr>
          <w:sz w:val="22"/>
          <w:szCs w:val="22"/>
          <w:lang w:val="ru-RU"/>
        </w:rPr>
        <w:t xml:space="preserve"> </w:t>
      </w:r>
      <w:r w:rsidRPr="000A559A">
        <w:rPr>
          <w:i/>
          <w:sz w:val="22"/>
          <w:szCs w:val="22"/>
          <w:lang w:val="ru-RU"/>
        </w:rPr>
        <w:t>объективности</w:t>
      </w:r>
      <w:r w:rsidRPr="000A559A">
        <w:rPr>
          <w:sz w:val="22"/>
          <w:szCs w:val="22"/>
          <w:lang w:val="ru-RU"/>
        </w:rPr>
        <w:t xml:space="preserve"> предполагает формализованность оценки (независимость ис</w:t>
      </w:r>
      <w:r w:rsidRPr="000A559A">
        <w:rPr>
          <w:sz w:val="22"/>
          <w:szCs w:val="22"/>
          <w:lang w:val="ru-RU"/>
        </w:rPr>
        <w:lastRenderedPageBreak/>
        <w:t>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E5C68" w:rsidRPr="000A559A" w:rsidRDefault="001E5C68" w:rsidP="001E5C68">
      <w:pPr>
        <w:ind w:firstLine="720"/>
        <w:jc w:val="both"/>
        <w:rPr>
          <w:sz w:val="22"/>
          <w:szCs w:val="22"/>
          <w:lang w:val="ru-RU"/>
        </w:rPr>
      </w:pPr>
      <w:r w:rsidRPr="000A559A">
        <w:rPr>
          <w:sz w:val="22"/>
          <w:szCs w:val="22"/>
          <w:lang w:val="ru-RU"/>
        </w:rPr>
        <w:t xml:space="preserve">— </w:t>
      </w:r>
      <w:r w:rsidRPr="000A559A">
        <w:rPr>
          <w:i/>
          <w:sz w:val="22"/>
          <w:szCs w:val="22"/>
          <w:lang w:val="ru-RU"/>
        </w:rPr>
        <w:t>принцип</w:t>
      </w:r>
      <w:r w:rsidRPr="000A559A">
        <w:rPr>
          <w:sz w:val="22"/>
          <w:szCs w:val="22"/>
          <w:lang w:val="ru-RU"/>
        </w:rPr>
        <w:t xml:space="preserve"> </w:t>
      </w:r>
      <w:r w:rsidRPr="000A559A">
        <w:rPr>
          <w:i/>
          <w:sz w:val="22"/>
          <w:szCs w:val="22"/>
          <w:lang w:val="ru-RU"/>
        </w:rPr>
        <w:t>детерминизма (причинной обусловленности)</w:t>
      </w:r>
      <w:r w:rsidRPr="000A559A">
        <w:rPr>
          <w:sz w:val="22"/>
          <w:szCs w:val="22"/>
          <w:lang w:val="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E5C68" w:rsidRPr="000A559A" w:rsidRDefault="001E5C68" w:rsidP="001E5C68">
      <w:pPr>
        <w:ind w:firstLine="720"/>
        <w:jc w:val="both"/>
        <w:rPr>
          <w:sz w:val="22"/>
          <w:szCs w:val="22"/>
          <w:lang w:val="ru-RU"/>
        </w:rPr>
      </w:pPr>
      <w:r w:rsidRPr="000A559A">
        <w:rPr>
          <w:sz w:val="22"/>
          <w:szCs w:val="22"/>
          <w:lang w:val="ru-RU"/>
        </w:rPr>
        <w:t xml:space="preserve">— </w:t>
      </w:r>
      <w:r w:rsidRPr="000A559A">
        <w:rPr>
          <w:i/>
          <w:sz w:val="22"/>
          <w:szCs w:val="22"/>
          <w:lang w:val="ru-RU"/>
        </w:rPr>
        <w:t>принцип</w:t>
      </w:r>
      <w:r w:rsidRPr="000A559A">
        <w:rPr>
          <w:sz w:val="22"/>
          <w:szCs w:val="22"/>
          <w:lang w:val="ru-RU"/>
        </w:rPr>
        <w:t xml:space="preserve"> </w:t>
      </w:r>
      <w:r w:rsidRPr="000A559A">
        <w:rPr>
          <w:i/>
          <w:sz w:val="22"/>
          <w:szCs w:val="22"/>
          <w:lang w:val="ru-RU"/>
        </w:rPr>
        <w:t>признания безусловного уважения прав</w:t>
      </w:r>
      <w:r w:rsidRPr="000A559A">
        <w:rPr>
          <w:sz w:val="22"/>
          <w:szCs w:val="22"/>
          <w:lang w:val="ru-RU"/>
        </w:rPr>
        <w:t xml:space="preserve"> предполагает отказ от прямых негативных оценок и личностных характеристик обучающихся.</w:t>
      </w:r>
    </w:p>
    <w:p w:rsidR="001E5C68" w:rsidRPr="000A559A" w:rsidRDefault="001E5C68" w:rsidP="001E5C68">
      <w:pPr>
        <w:ind w:firstLine="720"/>
        <w:jc w:val="both"/>
        <w:rPr>
          <w:sz w:val="22"/>
          <w:szCs w:val="22"/>
          <w:lang w:val="ru-RU"/>
        </w:rPr>
      </w:pPr>
      <w:r w:rsidRPr="000A559A">
        <w:rPr>
          <w:sz w:val="22"/>
          <w:szCs w:val="22"/>
          <w:lang w:val="ru-RU"/>
        </w:rPr>
        <w:t>Обязательным условием является соблюдение моральных и правовых норм исследования, создание условий для проведения мониторинга эффективности реализации Программы воспитания и социализации обучающихся.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71"/>
        <w:gridCol w:w="1838"/>
        <w:gridCol w:w="2122"/>
        <w:gridCol w:w="1409"/>
      </w:tblGrid>
      <w:tr w:rsidR="001E5C68" w:rsidRPr="000A559A" w:rsidTr="00336F37">
        <w:tc>
          <w:tcPr>
            <w:tcW w:w="1548" w:type="dxa"/>
            <w:shd w:val="clear" w:color="auto" w:fill="auto"/>
          </w:tcPr>
          <w:p w:rsidR="001E5C68" w:rsidRPr="000A559A" w:rsidRDefault="001E5C68" w:rsidP="00336F37">
            <w:pPr>
              <w:jc w:val="center"/>
              <w:rPr>
                <w:b/>
                <w:bCs/>
                <w:sz w:val="22"/>
                <w:szCs w:val="22"/>
              </w:rPr>
            </w:pPr>
            <w:r w:rsidRPr="000A559A">
              <w:rPr>
                <w:b/>
                <w:bCs/>
                <w:sz w:val="22"/>
                <w:szCs w:val="22"/>
              </w:rPr>
              <w:t>Критерии</w:t>
            </w:r>
          </w:p>
        </w:tc>
        <w:tc>
          <w:tcPr>
            <w:tcW w:w="2671" w:type="dxa"/>
            <w:shd w:val="clear" w:color="auto" w:fill="auto"/>
          </w:tcPr>
          <w:p w:rsidR="001E5C68" w:rsidRPr="000A559A" w:rsidRDefault="001E5C68" w:rsidP="00336F37">
            <w:pPr>
              <w:jc w:val="center"/>
              <w:rPr>
                <w:b/>
                <w:bCs/>
                <w:sz w:val="22"/>
                <w:szCs w:val="22"/>
              </w:rPr>
            </w:pPr>
            <w:r w:rsidRPr="000A559A">
              <w:rPr>
                <w:b/>
                <w:bCs/>
                <w:sz w:val="22"/>
                <w:szCs w:val="22"/>
              </w:rPr>
              <w:t>Показатели эффективности</w:t>
            </w:r>
          </w:p>
        </w:tc>
        <w:tc>
          <w:tcPr>
            <w:tcW w:w="1838" w:type="dxa"/>
            <w:shd w:val="clear" w:color="auto" w:fill="auto"/>
          </w:tcPr>
          <w:p w:rsidR="001E5C68" w:rsidRPr="000A559A" w:rsidRDefault="001E5C68" w:rsidP="00336F37">
            <w:pPr>
              <w:jc w:val="center"/>
              <w:rPr>
                <w:b/>
                <w:bCs/>
                <w:sz w:val="22"/>
                <w:szCs w:val="22"/>
              </w:rPr>
            </w:pPr>
            <w:r w:rsidRPr="000A559A">
              <w:rPr>
                <w:b/>
                <w:bCs/>
                <w:sz w:val="22"/>
                <w:szCs w:val="22"/>
              </w:rPr>
              <w:t>Объект мониторинга</w:t>
            </w:r>
          </w:p>
        </w:tc>
        <w:tc>
          <w:tcPr>
            <w:tcW w:w="2122" w:type="dxa"/>
            <w:shd w:val="clear" w:color="auto" w:fill="auto"/>
          </w:tcPr>
          <w:p w:rsidR="001E5C68" w:rsidRPr="000A559A" w:rsidRDefault="001E5C68" w:rsidP="00336F37">
            <w:pPr>
              <w:jc w:val="center"/>
              <w:rPr>
                <w:b/>
                <w:bCs/>
                <w:sz w:val="22"/>
                <w:szCs w:val="22"/>
                <w:lang w:val="ru-RU"/>
              </w:rPr>
            </w:pPr>
            <w:r w:rsidRPr="000A559A">
              <w:rPr>
                <w:b/>
                <w:bCs/>
                <w:sz w:val="22"/>
                <w:szCs w:val="22"/>
                <w:lang w:val="ru-RU"/>
              </w:rPr>
              <w:t>Диагностические средства и методы оценки</w:t>
            </w:r>
          </w:p>
        </w:tc>
        <w:tc>
          <w:tcPr>
            <w:tcW w:w="1409" w:type="dxa"/>
            <w:shd w:val="clear" w:color="auto" w:fill="auto"/>
          </w:tcPr>
          <w:p w:rsidR="001E5C68" w:rsidRPr="000A559A" w:rsidRDefault="001E5C68" w:rsidP="00336F37">
            <w:pPr>
              <w:jc w:val="center"/>
              <w:rPr>
                <w:b/>
                <w:bCs/>
                <w:sz w:val="22"/>
                <w:szCs w:val="22"/>
              </w:rPr>
            </w:pPr>
            <w:r w:rsidRPr="000A559A">
              <w:rPr>
                <w:b/>
                <w:bCs/>
                <w:sz w:val="22"/>
                <w:szCs w:val="22"/>
              </w:rPr>
              <w:t>Периодичность</w:t>
            </w:r>
          </w:p>
          <w:p w:rsidR="001E5C68" w:rsidRPr="000A559A" w:rsidRDefault="001E5C68" w:rsidP="00336F37">
            <w:pPr>
              <w:jc w:val="center"/>
              <w:rPr>
                <w:b/>
                <w:bCs/>
                <w:sz w:val="22"/>
                <w:szCs w:val="22"/>
              </w:rPr>
            </w:pPr>
            <w:r w:rsidRPr="000A559A">
              <w:rPr>
                <w:b/>
                <w:bCs/>
                <w:sz w:val="22"/>
                <w:szCs w:val="22"/>
              </w:rPr>
              <w:t>обследования</w:t>
            </w:r>
          </w:p>
        </w:tc>
      </w:tr>
      <w:tr w:rsidR="001E5C68" w:rsidRPr="000A559A" w:rsidTr="00336F37">
        <w:tc>
          <w:tcPr>
            <w:tcW w:w="1548" w:type="dxa"/>
            <w:shd w:val="clear" w:color="auto" w:fill="auto"/>
          </w:tcPr>
          <w:p w:rsidR="001E5C68" w:rsidRPr="000A559A" w:rsidRDefault="001E5C68" w:rsidP="00336F37">
            <w:pPr>
              <w:rPr>
                <w:sz w:val="22"/>
                <w:szCs w:val="22"/>
              </w:rPr>
            </w:pPr>
            <w:r w:rsidRPr="000A559A">
              <w:rPr>
                <w:sz w:val="22"/>
                <w:szCs w:val="22"/>
              </w:rPr>
              <w:t>Условия</w:t>
            </w:r>
          </w:p>
          <w:p w:rsidR="001E5C68" w:rsidRPr="000A559A" w:rsidRDefault="001E5C68" w:rsidP="00336F37">
            <w:pPr>
              <w:rPr>
                <w:sz w:val="22"/>
                <w:szCs w:val="22"/>
              </w:rPr>
            </w:pPr>
            <w:r w:rsidRPr="000A559A">
              <w:rPr>
                <w:sz w:val="22"/>
                <w:szCs w:val="22"/>
              </w:rPr>
              <w:t>обеспечения</w:t>
            </w:r>
          </w:p>
          <w:p w:rsidR="001E5C68" w:rsidRPr="000A559A" w:rsidRDefault="001E5C68" w:rsidP="00336F37">
            <w:pPr>
              <w:rPr>
                <w:sz w:val="22"/>
                <w:szCs w:val="22"/>
              </w:rPr>
            </w:pPr>
            <w:r w:rsidRPr="000A559A">
              <w:rPr>
                <w:sz w:val="22"/>
                <w:szCs w:val="22"/>
              </w:rPr>
              <w:t>реализации</w:t>
            </w:r>
          </w:p>
          <w:p w:rsidR="001E5C68" w:rsidRPr="000A559A" w:rsidRDefault="001E5C68" w:rsidP="00336F37">
            <w:pPr>
              <w:jc w:val="both"/>
              <w:rPr>
                <w:sz w:val="22"/>
                <w:szCs w:val="22"/>
              </w:rPr>
            </w:pPr>
            <w:r w:rsidRPr="000A559A">
              <w:rPr>
                <w:sz w:val="22"/>
                <w:szCs w:val="22"/>
              </w:rPr>
              <w:t>ФГОС</w:t>
            </w:r>
          </w:p>
        </w:tc>
        <w:tc>
          <w:tcPr>
            <w:tcW w:w="2671" w:type="dxa"/>
            <w:shd w:val="clear" w:color="auto" w:fill="auto"/>
          </w:tcPr>
          <w:p w:rsidR="001E5C68" w:rsidRPr="000A559A" w:rsidRDefault="001E5C68" w:rsidP="00336F37">
            <w:pPr>
              <w:rPr>
                <w:sz w:val="22"/>
                <w:szCs w:val="22"/>
                <w:lang w:val="ru-RU"/>
              </w:rPr>
            </w:pPr>
            <w:r w:rsidRPr="000A559A">
              <w:rPr>
                <w:sz w:val="22"/>
                <w:szCs w:val="22"/>
                <w:lang w:val="ru-RU"/>
              </w:rPr>
              <w:t>Уровень</w:t>
            </w:r>
          </w:p>
          <w:p w:rsidR="001E5C68" w:rsidRPr="000A559A" w:rsidRDefault="001E5C68" w:rsidP="00336F37">
            <w:pPr>
              <w:rPr>
                <w:sz w:val="22"/>
                <w:szCs w:val="22"/>
                <w:lang w:val="ru-RU"/>
              </w:rPr>
            </w:pPr>
            <w:r w:rsidRPr="000A559A">
              <w:rPr>
                <w:sz w:val="22"/>
                <w:szCs w:val="22"/>
                <w:lang w:val="ru-RU"/>
              </w:rPr>
              <w:t>методического</w:t>
            </w:r>
          </w:p>
          <w:p w:rsidR="001E5C68" w:rsidRPr="000A559A" w:rsidRDefault="001E5C68" w:rsidP="00336F37">
            <w:pPr>
              <w:rPr>
                <w:sz w:val="22"/>
                <w:szCs w:val="22"/>
                <w:lang w:val="ru-RU"/>
              </w:rPr>
            </w:pPr>
            <w:r w:rsidRPr="000A559A">
              <w:rPr>
                <w:sz w:val="22"/>
                <w:szCs w:val="22"/>
                <w:lang w:val="ru-RU"/>
              </w:rPr>
              <w:t>обеспечения введения</w:t>
            </w:r>
          </w:p>
          <w:p w:rsidR="001E5C68" w:rsidRPr="000A559A" w:rsidRDefault="001E5C68" w:rsidP="00336F37">
            <w:pPr>
              <w:rPr>
                <w:sz w:val="22"/>
                <w:szCs w:val="22"/>
                <w:lang w:val="ru-RU"/>
              </w:rPr>
            </w:pPr>
            <w:r w:rsidRPr="000A559A">
              <w:rPr>
                <w:sz w:val="22"/>
                <w:szCs w:val="22"/>
                <w:lang w:val="ru-RU"/>
              </w:rPr>
              <w:t>ФГОС</w:t>
            </w:r>
          </w:p>
          <w:p w:rsidR="001E5C68" w:rsidRPr="000A559A" w:rsidRDefault="001E5C68" w:rsidP="00336F37">
            <w:pPr>
              <w:rPr>
                <w:sz w:val="22"/>
                <w:szCs w:val="22"/>
                <w:lang w:val="ru-RU"/>
              </w:rPr>
            </w:pPr>
            <w:r w:rsidRPr="000A559A">
              <w:rPr>
                <w:sz w:val="22"/>
                <w:szCs w:val="22"/>
                <w:lang w:val="ru-RU"/>
              </w:rPr>
              <w:t>Нормативно-правовое</w:t>
            </w:r>
          </w:p>
          <w:p w:rsidR="001E5C68" w:rsidRPr="000A559A" w:rsidRDefault="001E5C68" w:rsidP="00336F37">
            <w:pPr>
              <w:rPr>
                <w:sz w:val="22"/>
                <w:szCs w:val="22"/>
                <w:lang w:val="ru-RU"/>
              </w:rPr>
            </w:pPr>
            <w:r w:rsidRPr="000A559A">
              <w:rPr>
                <w:sz w:val="22"/>
                <w:szCs w:val="22"/>
                <w:lang w:val="ru-RU"/>
              </w:rPr>
              <w:t>обеспечение введения</w:t>
            </w:r>
          </w:p>
          <w:p w:rsidR="001E5C68" w:rsidRPr="000A559A" w:rsidRDefault="001E5C68" w:rsidP="00336F37">
            <w:pPr>
              <w:rPr>
                <w:sz w:val="22"/>
                <w:szCs w:val="22"/>
                <w:lang w:val="ru-RU"/>
              </w:rPr>
            </w:pPr>
            <w:r w:rsidRPr="000A559A">
              <w:rPr>
                <w:sz w:val="22"/>
                <w:szCs w:val="22"/>
                <w:lang w:val="ru-RU"/>
              </w:rPr>
              <w:t>ФГОС.</w:t>
            </w:r>
          </w:p>
          <w:p w:rsidR="001E5C68" w:rsidRPr="000A559A" w:rsidRDefault="001E5C68" w:rsidP="00336F37">
            <w:pPr>
              <w:rPr>
                <w:sz w:val="22"/>
                <w:szCs w:val="22"/>
                <w:lang w:val="ru-RU"/>
              </w:rPr>
            </w:pPr>
            <w:r w:rsidRPr="000A559A">
              <w:rPr>
                <w:sz w:val="22"/>
                <w:szCs w:val="22"/>
                <w:lang w:val="ru-RU"/>
              </w:rPr>
              <w:t>Уровень материально-</w:t>
            </w:r>
          </w:p>
          <w:p w:rsidR="001E5C68" w:rsidRPr="000A559A" w:rsidRDefault="001E5C68" w:rsidP="00336F37">
            <w:pPr>
              <w:rPr>
                <w:sz w:val="22"/>
                <w:szCs w:val="22"/>
                <w:lang w:val="ru-RU"/>
              </w:rPr>
            </w:pPr>
            <w:r w:rsidRPr="000A559A">
              <w:rPr>
                <w:sz w:val="22"/>
                <w:szCs w:val="22"/>
                <w:lang w:val="ru-RU"/>
              </w:rPr>
              <w:t>технического</w:t>
            </w:r>
          </w:p>
          <w:p w:rsidR="001E5C68" w:rsidRPr="000A559A" w:rsidRDefault="001E5C68" w:rsidP="00336F37">
            <w:pPr>
              <w:rPr>
                <w:sz w:val="22"/>
                <w:szCs w:val="22"/>
                <w:lang w:val="ru-RU"/>
              </w:rPr>
            </w:pPr>
            <w:r w:rsidRPr="000A559A">
              <w:rPr>
                <w:sz w:val="22"/>
                <w:szCs w:val="22"/>
                <w:lang w:val="ru-RU"/>
              </w:rPr>
              <w:t>обеспечения введения</w:t>
            </w:r>
          </w:p>
          <w:p w:rsidR="001E5C68" w:rsidRPr="000A559A" w:rsidRDefault="001E5C68" w:rsidP="00336F37">
            <w:pPr>
              <w:rPr>
                <w:sz w:val="22"/>
                <w:szCs w:val="22"/>
                <w:lang w:val="ru-RU"/>
              </w:rPr>
            </w:pPr>
            <w:r w:rsidRPr="000A559A">
              <w:rPr>
                <w:sz w:val="22"/>
                <w:szCs w:val="22"/>
                <w:lang w:val="ru-RU"/>
              </w:rPr>
              <w:t>ФГОС.</w:t>
            </w:r>
          </w:p>
          <w:p w:rsidR="001E5C68" w:rsidRPr="000A559A" w:rsidRDefault="001E5C68" w:rsidP="00336F37">
            <w:pPr>
              <w:rPr>
                <w:sz w:val="22"/>
                <w:szCs w:val="22"/>
                <w:lang w:val="ru-RU"/>
              </w:rPr>
            </w:pPr>
            <w:r w:rsidRPr="000A559A">
              <w:rPr>
                <w:sz w:val="22"/>
                <w:szCs w:val="22"/>
                <w:lang w:val="ru-RU"/>
              </w:rPr>
              <w:t>Уровень информационного обеспечения</w:t>
            </w:r>
          </w:p>
          <w:p w:rsidR="001E5C68" w:rsidRPr="000A559A" w:rsidRDefault="001E5C68" w:rsidP="00336F37">
            <w:pPr>
              <w:rPr>
                <w:sz w:val="22"/>
                <w:szCs w:val="22"/>
                <w:lang w:val="ru-RU"/>
              </w:rPr>
            </w:pPr>
            <w:r w:rsidRPr="000A559A">
              <w:rPr>
                <w:sz w:val="22"/>
                <w:szCs w:val="22"/>
                <w:lang w:val="ru-RU"/>
              </w:rPr>
              <w:t>введения ФГОС.</w:t>
            </w:r>
          </w:p>
          <w:p w:rsidR="001E5C68" w:rsidRPr="000A559A" w:rsidRDefault="001E5C68" w:rsidP="00336F37">
            <w:pPr>
              <w:rPr>
                <w:sz w:val="22"/>
                <w:szCs w:val="22"/>
                <w:lang w:val="ru-RU"/>
              </w:rPr>
            </w:pPr>
            <w:r w:rsidRPr="000A559A">
              <w:rPr>
                <w:sz w:val="22"/>
                <w:szCs w:val="22"/>
                <w:lang w:val="ru-RU"/>
              </w:rPr>
              <w:t>Финансово-</w:t>
            </w:r>
          </w:p>
          <w:p w:rsidR="001E5C68" w:rsidRPr="000A559A" w:rsidRDefault="001E5C68" w:rsidP="00336F37">
            <w:pPr>
              <w:rPr>
                <w:sz w:val="22"/>
                <w:szCs w:val="22"/>
                <w:lang w:val="ru-RU"/>
              </w:rPr>
            </w:pPr>
            <w:r w:rsidRPr="000A559A">
              <w:rPr>
                <w:sz w:val="22"/>
                <w:szCs w:val="22"/>
                <w:lang w:val="ru-RU"/>
              </w:rPr>
              <w:t>экономическое</w:t>
            </w:r>
          </w:p>
          <w:p w:rsidR="001E5C68" w:rsidRPr="000A559A" w:rsidRDefault="001E5C68" w:rsidP="00336F37">
            <w:pPr>
              <w:rPr>
                <w:sz w:val="22"/>
                <w:szCs w:val="22"/>
                <w:lang w:val="ru-RU"/>
              </w:rPr>
            </w:pPr>
            <w:r w:rsidRPr="000A559A">
              <w:rPr>
                <w:sz w:val="22"/>
                <w:szCs w:val="22"/>
                <w:lang w:val="ru-RU"/>
              </w:rPr>
              <w:t>обеспечение введения</w:t>
            </w:r>
          </w:p>
          <w:p w:rsidR="001E5C68" w:rsidRPr="000A559A" w:rsidRDefault="001E5C68" w:rsidP="00336F37">
            <w:pPr>
              <w:jc w:val="both"/>
              <w:rPr>
                <w:sz w:val="22"/>
                <w:szCs w:val="22"/>
              </w:rPr>
            </w:pPr>
            <w:r w:rsidRPr="000A559A">
              <w:rPr>
                <w:sz w:val="22"/>
                <w:szCs w:val="22"/>
              </w:rPr>
              <w:t>ФГОС.</w:t>
            </w:r>
          </w:p>
        </w:tc>
        <w:tc>
          <w:tcPr>
            <w:tcW w:w="1838" w:type="dxa"/>
            <w:shd w:val="clear" w:color="auto" w:fill="auto"/>
          </w:tcPr>
          <w:p w:rsidR="001E5C68" w:rsidRPr="000A559A" w:rsidRDefault="001E5C68" w:rsidP="00336F37">
            <w:pPr>
              <w:rPr>
                <w:sz w:val="22"/>
                <w:szCs w:val="22"/>
                <w:lang w:val="ru-RU"/>
              </w:rPr>
            </w:pPr>
            <w:r w:rsidRPr="000A559A">
              <w:rPr>
                <w:sz w:val="22"/>
                <w:szCs w:val="22"/>
                <w:lang w:val="ru-RU"/>
              </w:rPr>
              <w:t>Организационная</w:t>
            </w:r>
          </w:p>
          <w:p w:rsidR="001E5C68" w:rsidRPr="000A559A" w:rsidRDefault="001E5C68" w:rsidP="00336F37">
            <w:pPr>
              <w:rPr>
                <w:sz w:val="22"/>
                <w:szCs w:val="22"/>
                <w:lang w:val="ru-RU"/>
              </w:rPr>
            </w:pPr>
            <w:r w:rsidRPr="000A559A">
              <w:rPr>
                <w:sz w:val="22"/>
                <w:szCs w:val="22"/>
                <w:lang w:val="ru-RU"/>
              </w:rPr>
              <w:t>структура</w:t>
            </w:r>
          </w:p>
          <w:p w:rsidR="001E5C68" w:rsidRPr="000A559A" w:rsidRDefault="001E5C68" w:rsidP="00336F37">
            <w:pPr>
              <w:rPr>
                <w:sz w:val="22"/>
                <w:szCs w:val="22"/>
                <w:lang w:val="ru-RU"/>
              </w:rPr>
            </w:pPr>
            <w:r w:rsidRPr="000A559A">
              <w:rPr>
                <w:sz w:val="22"/>
                <w:szCs w:val="22"/>
                <w:lang w:val="ru-RU"/>
              </w:rPr>
              <w:t>учреждения,</w:t>
            </w:r>
          </w:p>
          <w:p w:rsidR="001E5C68" w:rsidRPr="000A559A" w:rsidRDefault="001E5C68" w:rsidP="00336F37">
            <w:pPr>
              <w:rPr>
                <w:sz w:val="22"/>
                <w:szCs w:val="22"/>
                <w:lang w:val="ru-RU"/>
              </w:rPr>
            </w:pPr>
            <w:r w:rsidRPr="000A559A">
              <w:rPr>
                <w:sz w:val="22"/>
                <w:szCs w:val="22"/>
                <w:lang w:val="ru-RU"/>
              </w:rPr>
              <w:t>материально-</w:t>
            </w:r>
          </w:p>
          <w:p w:rsidR="001E5C68" w:rsidRPr="000A559A" w:rsidRDefault="001E5C68" w:rsidP="00336F37">
            <w:pPr>
              <w:rPr>
                <w:sz w:val="22"/>
                <w:szCs w:val="22"/>
                <w:lang w:val="ru-RU"/>
              </w:rPr>
            </w:pPr>
            <w:r w:rsidRPr="000A559A">
              <w:rPr>
                <w:sz w:val="22"/>
                <w:szCs w:val="22"/>
                <w:lang w:val="ru-RU"/>
              </w:rPr>
              <w:t>техническая база,</w:t>
            </w:r>
          </w:p>
          <w:p w:rsidR="001E5C68" w:rsidRPr="000A559A" w:rsidRDefault="001E5C68" w:rsidP="00336F37">
            <w:pPr>
              <w:rPr>
                <w:sz w:val="22"/>
                <w:szCs w:val="22"/>
              </w:rPr>
            </w:pPr>
            <w:r w:rsidRPr="000A559A">
              <w:rPr>
                <w:sz w:val="22"/>
                <w:szCs w:val="22"/>
              </w:rPr>
              <w:t>Программно-</w:t>
            </w:r>
          </w:p>
          <w:p w:rsidR="001E5C68" w:rsidRPr="000A559A" w:rsidRDefault="001E5C68" w:rsidP="00336F37">
            <w:pPr>
              <w:rPr>
                <w:sz w:val="22"/>
                <w:szCs w:val="22"/>
              </w:rPr>
            </w:pPr>
            <w:r w:rsidRPr="000A559A">
              <w:rPr>
                <w:sz w:val="22"/>
                <w:szCs w:val="22"/>
              </w:rPr>
              <w:t>методические</w:t>
            </w:r>
          </w:p>
          <w:p w:rsidR="001E5C68" w:rsidRPr="000A559A" w:rsidRDefault="001E5C68" w:rsidP="00336F37">
            <w:pPr>
              <w:jc w:val="both"/>
              <w:rPr>
                <w:sz w:val="22"/>
                <w:szCs w:val="22"/>
              </w:rPr>
            </w:pPr>
            <w:r w:rsidRPr="000A559A">
              <w:rPr>
                <w:sz w:val="22"/>
                <w:szCs w:val="22"/>
              </w:rPr>
              <w:t>материалы.</w:t>
            </w:r>
          </w:p>
        </w:tc>
        <w:tc>
          <w:tcPr>
            <w:tcW w:w="2122" w:type="dxa"/>
            <w:shd w:val="clear" w:color="auto" w:fill="auto"/>
          </w:tcPr>
          <w:p w:rsidR="001E5C68" w:rsidRPr="000A559A" w:rsidRDefault="001E5C68" w:rsidP="00336F37">
            <w:pPr>
              <w:rPr>
                <w:sz w:val="22"/>
                <w:szCs w:val="22"/>
                <w:lang w:val="ru-RU"/>
              </w:rPr>
            </w:pPr>
            <w:r w:rsidRPr="000A559A">
              <w:rPr>
                <w:sz w:val="22"/>
                <w:szCs w:val="22"/>
                <w:lang w:val="ru-RU"/>
              </w:rPr>
              <w:t>Анализ</w:t>
            </w:r>
          </w:p>
          <w:p w:rsidR="001E5C68" w:rsidRPr="000A559A" w:rsidRDefault="001E5C68" w:rsidP="00336F37">
            <w:pPr>
              <w:rPr>
                <w:sz w:val="22"/>
                <w:szCs w:val="22"/>
                <w:lang w:val="ru-RU"/>
              </w:rPr>
            </w:pPr>
            <w:r w:rsidRPr="000A559A">
              <w:rPr>
                <w:sz w:val="22"/>
                <w:szCs w:val="22"/>
                <w:lang w:val="ru-RU"/>
              </w:rPr>
              <w:t>документации,</w:t>
            </w:r>
          </w:p>
          <w:p w:rsidR="001E5C68" w:rsidRPr="000A559A" w:rsidRDefault="001E5C68" w:rsidP="00336F37">
            <w:pPr>
              <w:rPr>
                <w:sz w:val="22"/>
                <w:szCs w:val="22"/>
                <w:lang w:val="ru-RU"/>
              </w:rPr>
            </w:pPr>
            <w:r w:rsidRPr="000A559A">
              <w:rPr>
                <w:sz w:val="22"/>
                <w:szCs w:val="22"/>
                <w:lang w:val="ru-RU"/>
              </w:rPr>
              <w:t>интервью с учителями и</w:t>
            </w:r>
          </w:p>
          <w:p w:rsidR="001E5C68" w:rsidRPr="000A559A" w:rsidRDefault="001E5C68" w:rsidP="00336F37">
            <w:pPr>
              <w:rPr>
                <w:sz w:val="22"/>
                <w:szCs w:val="22"/>
              </w:rPr>
            </w:pPr>
            <w:r w:rsidRPr="000A559A">
              <w:rPr>
                <w:sz w:val="22"/>
                <w:szCs w:val="22"/>
              </w:rPr>
              <w:t>руководителями,</w:t>
            </w:r>
          </w:p>
          <w:p w:rsidR="001E5C68" w:rsidRPr="000A559A" w:rsidRDefault="001E5C68" w:rsidP="00336F37">
            <w:pPr>
              <w:rPr>
                <w:sz w:val="22"/>
                <w:szCs w:val="22"/>
              </w:rPr>
            </w:pPr>
            <w:r w:rsidRPr="000A559A">
              <w:rPr>
                <w:sz w:val="22"/>
                <w:szCs w:val="22"/>
              </w:rPr>
              <w:t>анкетирование</w:t>
            </w:r>
          </w:p>
          <w:p w:rsidR="001E5C68" w:rsidRPr="000A559A" w:rsidRDefault="001E5C68" w:rsidP="00336F37">
            <w:pPr>
              <w:jc w:val="both"/>
              <w:rPr>
                <w:sz w:val="22"/>
                <w:szCs w:val="22"/>
              </w:rPr>
            </w:pPr>
            <w:r w:rsidRPr="000A559A">
              <w:rPr>
                <w:sz w:val="22"/>
                <w:szCs w:val="22"/>
              </w:rPr>
              <w:t>учащихся.</w:t>
            </w:r>
          </w:p>
        </w:tc>
        <w:tc>
          <w:tcPr>
            <w:tcW w:w="1409" w:type="dxa"/>
            <w:shd w:val="clear" w:color="auto" w:fill="auto"/>
          </w:tcPr>
          <w:p w:rsidR="001E5C68" w:rsidRPr="000A559A" w:rsidRDefault="001E5C68" w:rsidP="00336F37">
            <w:pPr>
              <w:jc w:val="both"/>
              <w:rPr>
                <w:sz w:val="22"/>
                <w:szCs w:val="22"/>
              </w:rPr>
            </w:pPr>
            <w:r w:rsidRPr="000A559A">
              <w:rPr>
                <w:sz w:val="22"/>
                <w:szCs w:val="22"/>
              </w:rPr>
              <w:t>2-3 раза в год.</w:t>
            </w:r>
          </w:p>
        </w:tc>
      </w:tr>
      <w:tr w:rsidR="001E5C68" w:rsidRPr="000A559A" w:rsidTr="00336F37">
        <w:tc>
          <w:tcPr>
            <w:tcW w:w="1548" w:type="dxa"/>
            <w:shd w:val="clear" w:color="auto" w:fill="auto"/>
          </w:tcPr>
          <w:p w:rsidR="001E5C68" w:rsidRPr="000A559A" w:rsidRDefault="001E5C68" w:rsidP="00336F37">
            <w:pPr>
              <w:rPr>
                <w:sz w:val="22"/>
                <w:szCs w:val="22"/>
              </w:rPr>
            </w:pPr>
            <w:r w:rsidRPr="000A559A">
              <w:rPr>
                <w:sz w:val="22"/>
                <w:szCs w:val="22"/>
              </w:rPr>
              <w:t>Результативность</w:t>
            </w:r>
          </w:p>
          <w:p w:rsidR="001E5C68" w:rsidRPr="000A559A" w:rsidRDefault="001E5C68" w:rsidP="00336F37">
            <w:pPr>
              <w:rPr>
                <w:sz w:val="22"/>
                <w:szCs w:val="22"/>
              </w:rPr>
            </w:pPr>
            <w:r w:rsidRPr="000A559A">
              <w:rPr>
                <w:sz w:val="22"/>
                <w:szCs w:val="22"/>
              </w:rPr>
              <w:t>педагогического</w:t>
            </w:r>
          </w:p>
          <w:p w:rsidR="001E5C68" w:rsidRPr="000A559A" w:rsidRDefault="001E5C68" w:rsidP="00336F37">
            <w:pPr>
              <w:jc w:val="both"/>
              <w:rPr>
                <w:sz w:val="22"/>
                <w:szCs w:val="22"/>
              </w:rPr>
            </w:pPr>
            <w:r w:rsidRPr="000A559A">
              <w:rPr>
                <w:sz w:val="22"/>
                <w:szCs w:val="22"/>
              </w:rPr>
              <w:t>процесса</w:t>
            </w:r>
          </w:p>
        </w:tc>
        <w:tc>
          <w:tcPr>
            <w:tcW w:w="2671" w:type="dxa"/>
            <w:shd w:val="clear" w:color="auto" w:fill="auto"/>
          </w:tcPr>
          <w:p w:rsidR="001E5C68" w:rsidRPr="000A559A" w:rsidRDefault="001E5C68" w:rsidP="00336F37">
            <w:pPr>
              <w:rPr>
                <w:sz w:val="22"/>
                <w:szCs w:val="22"/>
                <w:lang w:val="ru-RU"/>
              </w:rPr>
            </w:pPr>
            <w:r w:rsidRPr="000A559A">
              <w:rPr>
                <w:sz w:val="22"/>
                <w:szCs w:val="22"/>
                <w:lang w:val="ru-RU"/>
              </w:rPr>
              <w:t>Достижение</w:t>
            </w:r>
          </w:p>
          <w:p w:rsidR="001E5C68" w:rsidRPr="000A559A" w:rsidRDefault="001E5C68" w:rsidP="00336F37">
            <w:pPr>
              <w:rPr>
                <w:sz w:val="22"/>
                <w:szCs w:val="22"/>
                <w:lang w:val="ru-RU"/>
              </w:rPr>
            </w:pPr>
            <w:r w:rsidRPr="000A559A">
              <w:rPr>
                <w:sz w:val="22"/>
                <w:szCs w:val="22"/>
                <w:lang w:val="ru-RU"/>
              </w:rPr>
              <w:t>предметных и</w:t>
            </w:r>
          </w:p>
          <w:p w:rsidR="001E5C68" w:rsidRPr="000A559A" w:rsidRDefault="001E5C68" w:rsidP="00336F37">
            <w:pPr>
              <w:rPr>
                <w:sz w:val="22"/>
                <w:szCs w:val="22"/>
                <w:lang w:val="ru-RU"/>
              </w:rPr>
            </w:pPr>
            <w:r w:rsidRPr="000A559A">
              <w:rPr>
                <w:sz w:val="22"/>
                <w:szCs w:val="22"/>
                <w:lang w:val="ru-RU"/>
              </w:rPr>
              <w:t>метапредметных</w:t>
            </w:r>
          </w:p>
          <w:p w:rsidR="001E5C68" w:rsidRPr="000A559A" w:rsidRDefault="001E5C68" w:rsidP="00336F37">
            <w:pPr>
              <w:rPr>
                <w:sz w:val="22"/>
                <w:szCs w:val="22"/>
                <w:lang w:val="ru-RU"/>
              </w:rPr>
            </w:pPr>
            <w:r w:rsidRPr="000A559A">
              <w:rPr>
                <w:sz w:val="22"/>
                <w:szCs w:val="22"/>
                <w:lang w:val="ru-RU"/>
              </w:rPr>
              <w:t>результатов.</w:t>
            </w:r>
          </w:p>
          <w:p w:rsidR="001E5C68" w:rsidRPr="000A559A" w:rsidRDefault="001E5C68" w:rsidP="00336F37">
            <w:pPr>
              <w:rPr>
                <w:sz w:val="22"/>
                <w:szCs w:val="22"/>
                <w:lang w:val="ru-RU"/>
              </w:rPr>
            </w:pPr>
            <w:r w:rsidRPr="000A559A">
              <w:rPr>
                <w:sz w:val="22"/>
                <w:szCs w:val="22"/>
                <w:lang w:val="ru-RU"/>
              </w:rPr>
              <w:t>Вклад в личностное</w:t>
            </w:r>
          </w:p>
          <w:p w:rsidR="001E5C68" w:rsidRPr="000A559A" w:rsidRDefault="001E5C68" w:rsidP="00336F37">
            <w:pPr>
              <w:rPr>
                <w:sz w:val="22"/>
                <w:szCs w:val="22"/>
                <w:lang w:val="ru-RU"/>
              </w:rPr>
            </w:pPr>
            <w:r w:rsidRPr="000A559A">
              <w:rPr>
                <w:sz w:val="22"/>
                <w:szCs w:val="22"/>
                <w:lang w:val="ru-RU"/>
              </w:rPr>
              <w:t>Развитие.</w:t>
            </w:r>
          </w:p>
          <w:p w:rsidR="001E5C68" w:rsidRPr="000A559A" w:rsidRDefault="001E5C68" w:rsidP="00336F37">
            <w:pPr>
              <w:rPr>
                <w:sz w:val="22"/>
                <w:szCs w:val="22"/>
                <w:lang w:val="ru-RU"/>
              </w:rPr>
            </w:pPr>
            <w:r w:rsidRPr="000A559A">
              <w:rPr>
                <w:sz w:val="22"/>
                <w:szCs w:val="22"/>
                <w:lang w:val="ru-RU"/>
              </w:rPr>
              <w:t>Уровень развития</w:t>
            </w:r>
          </w:p>
          <w:p w:rsidR="001E5C68" w:rsidRPr="000A559A" w:rsidRDefault="001E5C68" w:rsidP="00336F37">
            <w:pPr>
              <w:rPr>
                <w:sz w:val="22"/>
                <w:szCs w:val="22"/>
                <w:lang w:val="ru-RU"/>
              </w:rPr>
            </w:pPr>
            <w:r w:rsidRPr="000A559A">
              <w:rPr>
                <w:sz w:val="22"/>
                <w:szCs w:val="22"/>
                <w:lang w:val="ru-RU"/>
              </w:rPr>
              <w:t>ценностно-смысловых</w:t>
            </w:r>
          </w:p>
          <w:p w:rsidR="001E5C68" w:rsidRPr="000A559A" w:rsidRDefault="001E5C68" w:rsidP="00336F37">
            <w:pPr>
              <w:rPr>
                <w:sz w:val="22"/>
                <w:szCs w:val="22"/>
                <w:lang w:val="ru-RU"/>
              </w:rPr>
            </w:pPr>
            <w:r w:rsidRPr="000A559A">
              <w:rPr>
                <w:sz w:val="22"/>
                <w:szCs w:val="22"/>
                <w:lang w:val="ru-RU"/>
              </w:rPr>
              <w:t>установок учащихся.</w:t>
            </w:r>
          </w:p>
          <w:p w:rsidR="001E5C68" w:rsidRPr="000A559A" w:rsidRDefault="001E5C68" w:rsidP="00336F37">
            <w:pPr>
              <w:rPr>
                <w:sz w:val="22"/>
                <w:szCs w:val="22"/>
                <w:lang w:val="ru-RU"/>
              </w:rPr>
            </w:pPr>
            <w:r w:rsidRPr="000A559A">
              <w:rPr>
                <w:sz w:val="22"/>
                <w:szCs w:val="22"/>
                <w:lang w:val="ru-RU"/>
              </w:rPr>
              <w:t>Уровень готовности</w:t>
            </w:r>
          </w:p>
          <w:p w:rsidR="001E5C68" w:rsidRPr="000A559A" w:rsidRDefault="001E5C68" w:rsidP="00336F37">
            <w:pPr>
              <w:rPr>
                <w:sz w:val="22"/>
                <w:szCs w:val="22"/>
                <w:lang w:val="ru-RU"/>
              </w:rPr>
            </w:pPr>
            <w:r w:rsidRPr="000A559A">
              <w:rPr>
                <w:sz w:val="22"/>
                <w:szCs w:val="22"/>
                <w:lang w:val="ru-RU"/>
              </w:rPr>
              <w:t>и способности</w:t>
            </w:r>
          </w:p>
          <w:p w:rsidR="001E5C68" w:rsidRPr="000A559A" w:rsidRDefault="001E5C68" w:rsidP="00336F37">
            <w:pPr>
              <w:rPr>
                <w:sz w:val="22"/>
                <w:szCs w:val="22"/>
                <w:lang w:val="ru-RU"/>
              </w:rPr>
            </w:pPr>
            <w:r w:rsidRPr="000A559A">
              <w:rPr>
                <w:sz w:val="22"/>
                <w:szCs w:val="22"/>
                <w:lang w:val="ru-RU"/>
              </w:rPr>
              <w:t>учащихся к</w:t>
            </w:r>
          </w:p>
          <w:p w:rsidR="001E5C68" w:rsidRPr="000A559A" w:rsidRDefault="001E5C68" w:rsidP="00336F37">
            <w:pPr>
              <w:rPr>
                <w:sz w:val="22"/>
                <w:szCs w:val="22"/>
                <w:lang w:val="ru-RU"/>
              </w:rPr>
            </w:pPr>
            <w:r w:rsidRPr="000A559A">
              <w:rPr>
                <w:sz w:val="22"/>
                <w:szCs w:val="22"/>
                <w:lang w:val="ru-RU"/>
              </w:rPr>
              <w:t>саморазвитию.</w:t>
            </w:r>
          </w:p>
          <w:p w:rsidR="001E5C68" w:rsidRPr="000A559A" w:rsidRDefault="001E5C68" w:rsidP="00336F37">
            <w:pPr>
              <w:rPr>
                <w:sz w:val="22"/>
                <w:szCs w:val="22"/>
                <w:lang w:val="ru-RU"/>
              </w:rPr>
            </w:pPr>
            <w:r w:rsidRPr="000A559A">
              <w:rPr>
                <w:sz w:val="22"/>
                <w:szCs w:val="22"/>
                <w:lang w:val="ru-RU"/>
              </w:rPr>
              <w:t>Степень сформированности мотивации к</w:t>
            </w:r>
          </w:p>
          <w:p w:rsidR="001E5C68" w:rsidRPr="000A559A" w:rsidRDefault="001E5C68" w:rsidP="00336F37">
            <w:pPr>
              <w:rPr>
                <w:sz w:val="22"/>
                <w:szCs w:val="22"/>
                <w:lang w:val="ru-RU"/>
              </w:rPr>
            </w:pPr>
            <w:r w:rsidRPr="000A559A">
              <w:rPr>
                <w:sz w:val="22"/>
                <w:szCs w:val="22"/>
                <w:lang w:val="ru-RU"/>
              </w:rPr>
              <w:t>обучению, познанию,</w:t>
            </w:r>
          </w:p>
          <w:p w:rsidR="001E5C68" w:rsidRPr="000A559A" w:rsidRDefault="001E5C68" w:rsidP="00336F37">
            <w:pPr>
              <w:rPr>
                <w:sz w:val="22"/>
                <w:szCs w:val="22"/>
                <w:lang w:val="ru-RU"/>
              </w:rPr>
            </w:pPr>
            <w:r w:rsidRPr="000A559A">
              <w:rPr>
                <w:sz w:val="22"/>
                <w:szCs w:val="22"/>
                <w:lang w:val="ru-RU"/>
              </w:rPr>
              <w:t>выбору</w:t>
            </w:r>
          </w:p>
          <w:p w:rsidR="001E5C68" w:rsidRPr="000A559A" w:rsidRDefault="001E5C68" w:rsidP="00336F37">
            <w:pPr>
              <w:rPr>
                <w:sz w:val="22"/>
                <w:szCs w:val="22"/>
                <w:lang w:val="ru-RU"/>
              </w:rPr>
            </w:pPr>
            <w:r w:rsidRPr="000A559A">
              <w:rPr>
                <w:sz w:val="22"/>
                <w:szCs w:val="22"/>
                <w:lang w:val="ru-RU"/>
              </w:rPr>
              <w:t>индивидуальной</w:t>
            </w:r>
          </w:p>
          <w:p w:rsidR="001E5C68" w:rsidRPr="000A559A" w:rsidRDefault="001E5C68" w:rsidP="00336F37">
            <w:pPr>
              <w:rPr>
                <w:sz w:val="22"/>
                <w:szCs w:val="22"/>
                <w:lang w:val="ru-RU"/>
              </w:rPr>
            </w:pPr>
            <w:r w:rsidRPr="000A559A">
              <w:rPr>
                <w:sz w:val="22"/>
                <w:szCs w:val="22"/>
                <w:lang w:val="ru-RU"/>
              </w:rPr>
              <w:t>образовательной</w:t>
            </w:r>
          </w:p>
          <w:p w:rsidR="001E5C68" w:rsidRPr="000A559A" w:rsidRDefault="001E5C68" w:rsidP="00336F37">
            <w:pPr>
              <w:rPr>
                <w:sz w:val="22"/>
                <w:szCs w:val="22"/>
                <w:lang w:val="ru-RU"/>
              </w:rPr>
            </w:pPr>
            <w:r w:rsidRPr="000A559A">
              <w:rPr>
                <w:sz w:val="22"/>
                <w:szCs w:val="22"/>
                <w:lang w:val="ru-RU"/>
              </w:rPr>
              <w:t>траектории.</w:t>
            </w:r>
          </w:p>
          <w:p w:rsidR="001E5C68" w:rsidRPr="000A559A" w:rsidRDefault="001E5C68" w:rsidP="00336F37">
            <w:pPr>
              <w:rPr>
                <w:sz w:val="22"/>
                <w:szCs w:val="22"/>
                <w:lang w:val="ru-RU"/>
              </w:rPr>
            </w:pPr>
            <w:r w:rsidRPr="000A559A">
              <w:rPr>
                <w:sz w:val="22"/>
                <w:szCs w:val="22"/>
                <w:lang w:val="ru-RU"/>
              </w:rPr>
              <w:t>Уровень</w:t>
            </w:r>
          </w:p>
          <w:p w:rsidR="001E5C68" w:rsidRPr="000A559A" w:rsidRDefault="001E5C68" w:rsidP="00336F37">
            <w:pPr>
              <w:rPr>
                <w:sz w:val="22"/>
                <w:szCs w:val="22"/>
                <w:lang w:val="ru-RU"/>
              </w:rPr>
            </w:pPr>
            <w:r w:rsidRPr="000A559A">
              <w:rPr>
                <w:sz w:val="22"/>
                <w:szCs w:val="22"/>
                <w:lang w:val="ru-RU"/>
              </w:rPr>
              <w:t>сформированности</w:t>
            </w:r>
          </w:p>
          <w:p w:rsidR="001E5C68" w:rsidRPr="000A559A" w:rsidRDefault="001E5C68" w:rsidP="00336F37">
            <w:pPr>
              <w:rPr>
                <w:sz w:val="22"/>
                <w:szCs w:val="22"/>
              </w:rPr>
            </w:pPr>
            <w:r w:rsidRPr="000A559A">
              <w:rPr>
                <w:sz w:val="22"/>
                <w:szCs w:val="22"/>
              </w:rPr>
              <w:t>основ гражданской</w:t>
            </w:r>
          </w:p>
          <w:p w:rsidR="001E5C68" w:rsidRPr="000A559A" w:rsidRDefault="001E5C68" w:rsidP="00336F37">
            <w:pPr>
              <w:jc w:val="both"/>
              <w:rPr>
                <w:sz w:val="22"/>
                <w:szCs w:val="22"/>
              </w:rPr>
            </w:pPr>
            <w:r w:rsidRPr="000A559A">
              <w:rPr>
                <w:sz w:val="22"/>
                <w:szCs w:val="22"/>
              </w:rPr>
              <w:t>идентичности.</w:t>
            </w:r>
          </w:p>
        </w:tc>
        <w:tc>
          <w:tcPr>
            <w:tcW w:w="1838" w:type="dxa"/>
            <w:shd w:val="clear" w:color="auto" w:fill="auto"/>
          </w:tcPr>
          <w:p w:rsidR="001E5C68" w:rsidRPr="000A559A" w:rsidRDefault="001E5C68" w:rsidP="00336F37">
            <w:pPr>
              <w:rPr>
                <w:sz w:val="22"/>
                <w:szCs w:val="22"/>
              </w:rPr>
            </w:pPr>
            <w:r w:rsidRPr="000A559A">
              <w:rPr>
                <w:sz w:val="22"/>
                <w:szCs w:val="22"/>
              </w:rPr>
              <w:t>Динамика</w:t>
            </w:r>
          </w:p>
          <w:p w:rsidR="001E5C68" w:rsidRPr="000A559A" w:rsidRDefault="001E5C68" w:rsidP="00336F37">
            <w:pPr>
              <w:rPr>
                <w:sz w:val="22"/>
                <w:szCs w:val="22"/>
              </w:rPr>
            </w:pPr>
            <w:r w:rsidRPr="000A559A">
              <w:rPr>
                <w:sz w:val="22"/>
                <w:szCs w:val="22"/>
              </w:rPr>
              <w:t>личностного</w:t>
            </w:r>
          </w:p>
          <w:p w:rsidR="001E5C68" w:rsidRPr="000A559A" w:rsidRDefault="001E5C68" w:rsidP="00336F37">
            <w:pPr>
              <w:rPr>
                <w:sz w:val="22"/>
                <w:szCs w:val="22"/>
              </w:rPr>
            </w:pPr>
            <w:r w:rsidRPr="000A559A">
              <w:rPr>
                <w:sz w:val="22"/>
                <w:szCs w:val="22"/>
              </w:rPr>
              <w:t>развития</w:t>
            </w:r>
          </w:p>
          <w:p w:rsidR="001E5C68" w:rsidRPr="000A559A" w:rsidRDefault="001E5C68" w:rsidP="00336F37">
            <w:pPr>
              <w:jc w:val="both"/>
              <w:rPr>
                <w:sz w:val="22"/>
                <w:szCs w:val="22"/>
              </w:rPr>
            </w:pPr>
            <w:r w:rsidRPr="000A559A">
              <w:rPr>
                <w:sz w:val="22"/>
                <w:szCs w:val="22"/>
              </w:rPr>
              <w:t>школьников.</w:t>
            </w:r>
          </w:p>
        </w:tc>
        <w:tc>
          <w:tcPr>
            <w:tcW w:w="2122" w:type="dxa"/>
            <w:shd w:val="clear" w:color="auto" w:fill="auto"/>
          </w:tcPr>
          <w:p w:rsidR="001E5C68" w:rsidRPr="000A559A" w:rsidRDefault="001E5C68" w:rsidP="00336F37">
            <w:pPr>
              <w:rPr>
                <w:sz w:val="22"/>
                <w:szCs w:val="22"/>
              </w:rPr>
            </w:pPr>
            <w:r w:rsidRPr="000A559A">
              <w:rPr>
                <w:sz w:val="22"/>
                <w:szCs w:val="22"/>
              </w:rPr>
              <w:t>Тестирование и</w:t>
            </w:r>
          </w:p>
          <w:p w:rsidR="001E5C68" w:rsidRPr="000A559A" w:rsidRDefault="001E5C68" w:rsidP="00336F37">
            <w:pPr>
              <w:rPr>
                <w:sz w:val="22"/>
                <w:szCs w:val="22"/>
              </w:rPr>
            </w:pPr>
            <w:r w:rsidRPr="000A559A">
              <w:rPr>
                <w:sz w:val="22"/>
                <w:szCs w:val="22"/>
              </w:rPr>
              <w:t>анкетирование</w:t>
            </w:r>
          </w:p>
          <w:p w:rsidR="001E5C68" w:rsidRPr="000A559A" w:rsidRDefault="001E5C68" w:rsidP="00336F37">
            <w:pPr>
              <w:jc w:val="both"/>
              <w:rPr>
                <w:sz w:val="22"/>
                <w:szCs w:val="22"/>
              </w:rPr>
            </w:pPr>
            <w:r w:rsidRPr="000A559A">
              <w:rPr>
                <w:sz w:val="22"/>
                <w:szCs w:val="22"/>
              </w:rPr>
              <w:t>учащихся.</w:t>
            </w:r>
          </w:p>
        </w:tc>
        <w:tc>
          <w:tcPr>
            <w:tcW w:w="1409" w:type="dxa"/>
            <w:shd w:val="clear" w:color="auto" w:fill="auto"/>
          </w:tcPr>
          <w:p w:rsidR="001E5C68" w:rsidRPr="000A559A" w:rsidRDefault="001E5C68" w:rsidP="00336F37">
            <w:pPr>
              <w:jc w:val="both"/>
              <w:rPr>
                <w:sz w:val="22"/>
                <w:szCs w:val="22"/>
              </w:rPr>
            </w:pPr>
            <w:r w:rsidRPr="000A559A">
              <w:rPr>
                <w:sz w:val="22"/>
                <w:szCs w:val="22"/>
              </w:rPr>
              <w:t>1-2 раза в год.</w:t>
            </w:r>
          </w:p>
        </w:tc>
      </w:tr>
      <w:tr w:rsidR="001E5C68" w:rsidRPr="000A559A" w:rsidTr="00336F37">
        <w:tc>
          <w:tcPr>
            <w:tcW w:w="1548" w:type="dxa"/>
            <w:shd w:val="clear" w:color="auto" w:fill="auto"/>
          </w:tcPr>
          <w:p w:rsidR="001E5C68" w:rsidRPr="000A559A" w:rsidRDefault="001E5C68" w:rsidP="00336F37">
            <w:pPr>
              <w:rPr>
                <w:sz w:val="22"/>
                <w:szCs w:val="22"/>
                <w:lang w:val="ru-RU"/>
              </w:rPr>
            </w:pPr>
            <w:r w:rsidRPr="000A559A">
              <w:rPr>
                <w:sz w:val="22"/>
                <w:szCs w:val="22"/>
                <w:lang w:val="ru-RU"/>
              </w:rPr>
              <w:t>Развитие</w:t>
            </w:r>
          </w:p>
          <w:p w:rsidR="001E5C68" w:rsidRPr="000A559A" w:rsidRDefault="001E5C68" w:rsidP="00336F37">
            <w:pPr>
              <w:rPr>
                <w:sz w:val="22"/>
                <w:szCs w:val="22"/>
                <w:lang w:val="ru-RU"/>
              </w:rPr>
            </w:pPr>
            <w:r w:rsidRPr="000A559A">
              <w:rPr>
                <w:sz w:val="22"/>
                <w:szCs w:val="22"/>
                <w:lang w:val="ru-RU"/>
              </w:rPr>
              <w:lastRenderedPageBreak/>
              <w:t>гуманистических</w:t>
            </w:r>
          </w:p>
          <w:p w:rsidR="001E5C68" w:rsidRPr="000A559A" w:rsidRDefault="001E5C68" w:rsidP="00336F37">
            <w:pPr>
              <w:rPr>
                <w:sz w:val="22"/>
                <w:szCs w:val="22"/>
                <w:lang w:val="ru-RU"/>
              </w:rPr>
            </w:pPr>
            <w:r w:rsidRPr="000A559A">
              <w:rPr>
                <w:sz w:val="22"/>
                <w:szCs w:val="22"/>
                <w:lang w:val="ru-RU"/>
              </w:rPr>
              <w:t>ценностных</w:t>
            </w:r>
          </w:p>
          <w:p w:rsidR="001E5C68" w:rsidRPr="000A559A" w:rsidRDefault="001E5C68" w:rsidP="00336F37">
            <w:pPr>
              <w:rPr>
                <w:sz w:val="22"/>
                <w:szCs w:val="22"/>
                <w:lang w:val="ru-RU"/>
              </w:rPr>
            </w:pPr>
            <w:r w:rsidRPr="000A559A">
              <w:rPr>
                <w:sz w:val="22"/>
                <w:szCs w:val="22"/>
                <w:lang w:val="ru-RU"/>
              </w:rPr>
              <w:t>отношений</w:t>
            </w:r>
          </w:p>
          <w:p w:rsidR="001E5C68" w:rsidRPr="000A559A" w:rsidRDefault="001E5C68" w:rsidP="00336F37">
            <w:pPr>
              <w:rPr>
                <w:sz w:val="22"/>
                <w:szCs w:val="22"/>
                <w:lang w:val="ru-RU"/>
              </w:rPr>
            </w:pPr>
            <w:r w:rsidRPr="000A559A">
              <w:rPr>
                <w:sz w:val="22"/>
                <w:szCs w:val="22"/>
                <w:lang w:val="ru-RU"/>
              </w:rPr>
              <w:t>личности к миру,</w:t>
            </w:r>
          </w:p>
          <w:p w:rsidR="001E5C68" w:rsidRPr="000A559A" w:rsidRDefault="001E5C68" w:rsidP="00336F37">
            <w:pPr>
              <w:jc w:val="both"/>
              <w:rPr>
                <w:sz w:val="22"/>
                <w:szCs w:val="22"/>
                <w:lang w:val="ru-RU"/>
              </w:rPr>
            </w:pPr>
            <w:r w:rsidRPr="000A559A">
              <w:rPr>
                <w:sz w:val="22"/>
                <w:szCs w:val="22"/>
                <w:lang w:val="ru-RU"/>
              </w:rPr>
              <w:t>к людям, к самому себе.</w:t>
            </w:r>
          </w:p>
        </w:tc>
        <w:tc>
          <w:tcPr>
            <w:tcW w:w="2671" w:type="dxa"/>
            <w:shd w:val="clear" w:color="auto" w:fill="auto"/>
          </w:tcPr>
          <w:p w:rsidR="001E5C68" w:rsidRPr="000A559A" w:rsidRDefault="001E5C68" w:rsidP="00336F37">
            <w:pPr>
              <w:jc w:val="both"/>
              <w:rPr>
                <w:sz w:val="22"/>
                <w:szCs w:val="22"/>
                <w:lang w:val="ru-RU"/>
              </w:rPr>
            </w:pPr>
          </w:p>
        </w:tc>
        <w:tc>
          <w:tcPr>
            <w:tcW w:w="1838" w:type="dxa"/>
            <w:shd w:val="clear" w:color="auto" w:fill="auto"/>
          </w:tcPr>
          <w:p w:rsidR="001E5C68" w:rsidRPr="000A559A" w:rsidRDefault="001E5C68" w:rsidP="00336F37">
            <w:pPr>
              <w:rPr>
                <w:sz w:val="22"/>
                <w:szCs w:val="22"/>
              </w:rPr>
            </w:pPr>
            <w:r w:rsidRPr="000A559A">
              <w:rPr>
                <w:sz w:val="22"/>
                <w:szCs w:val="22"/>
              </w:rPr>
              <w:t>Динамика</w:t>
            </w:r>
          </w:p>
          <w:p w:rsidR="001E5C68" w:rsidRPr="000A559A" w:rsidRDefault="001E5C68" w:rsidP="00336F37">
            <w:pPr>
              <w:rPr>
                <w:sz w:val="22"/>
                <w:szCs w:val="22"/>
              </w:rPr>
            </w:pPr>
            <w:r w:rsidRPr="000A559A">
              <w:rPr>
                <w:sz w:val="22"/>
                <w:szCs w:val="22"/>
              </w:rPr>
              <w:lastRenderedPageBreak/>
              <w:t>развития</w:t>
            </w:r>
          </w:p>
          <w:p w:rsidR="001E5C68" w:rsidRPr="000A559A" w:rsidRDefault="001E5C68" w:rsidP="00336F37">
            <w:pPr>
              <w:jc w:val="both"/>
              <w:rPr>
                <w:sz w:val="22"/>
                <w:szCs w:val="22"/>
              </w:rPr>
            </w:pPr>
            <w:r w:rsidRPr="000A559A">
              <w:rPr>
                <w:sz w:val="22"/>
                <w:szCs w:val="22"/>
              </w:rPr>
              <w:t>личностного роста</w:t>
            </w:r>
          </w:p>
        </w:tc>
        <w:tc>
          <w:tcPr>
            <w:tcW w:w="2122" w:type="dxa"/>
            <w:shd w:val="clear" w:color="auto" w:fill="auto"/>
          </w:tcPr>
          <w:p w:rsidR="001E5C68" w:rsidRPr="000A559A" w:rsidRDefault="001E5C68" w:rsidP="00336F37">
            <w:pPr>
              <w:jc w:val="both"/>
              <w:rPr>
                <w:sz w:val="22"/>
                <w:szCs w:val="22"/>
              </w:rPr>
            </w:pPr>
            <w:r w:rsidRPr="000A559A">
              <w:rPr>
                <w:sz w:val="22"/>
                <w:szCs w:val="22"/>
              </w:rPr>
              <w:lastRenderedPageBreak/>
              <w:t xml:space="preserve">Анкетирование </w:t>
            </w:r>
            <w:r w:rsidRPr="000A559A">
              <w:rPr>
                <w:sz w:val="22"/>
                <w:szCs w:val="22"/>
              </w:rPr>
              <w:lastRenderedPageBreak/>
              <w:t>учащихся</w:t>
            </w:r>
          </w:p>
        </w:tc>
        <w:tc>
          <w:tcPr>
            <w:tcW w:w="1409" w:type="dxa"/>
            <w:shd w:val="clear" w:color="auto" w:fill="auto"/>
          </w:tcPr>
          <w:p w:rsidR="001E5C68" w:rsidRPr="000A559A" w:rsidRDefault="001E5C68" w:rsidP="00336F37">
            <w:pPr>
              <w:jc w:val="both"/>
              <w:rPr>
                <w:sz w:val="22"/>
                <w:szCs w:val="22"/>
              </w:rPr>
            </w:pPr>
            <w:r w:rsidRPr="000A559A">
              <w:rPr>
                <w:sz w:val="22"/>
                <w:szCs w:val="22"/>
              </w:rPr>
              <w:lastRenderedPageBreak/>
              <w:t>2 раза в год.</w:t>
            </w:r>
          </w:p>
        </w:tc>
      </w:tr>
      <w:tr w:rsidR="001E5C68" w:rsidRPr="000A559A" w:rsidTr="00336F37">
        <w:tc>
          <w:tcPr>
            <w:tcW w:w="1548" w:type="dxa"/>
            <w:shd w:val="clear" w:color="auto" w:fill="auto"/>
          </w:tcPr>
          <w:p w:rsidR="001E5C68" w:rsidRPr="000A559A" w:rsidRDefault="001E5C68" w:rsidP="00336F37">
            <w:pPr>
              <w:rPr>
                <w:sz w:val="22"/>
                <w:szCs w:val="22"/>
                <w:lang w:val="ru-RU"/>
              </w:rPr>
            </w:pPr>
            <w:r w:rsidRPr="000A559A">
              <w:rPr>
                <w:sz w:val="22"/>
                <w:szCs w:val="22"/>
                <w:lang w:val="ru-RU"/>
              </w:rPr>
              <w:lastRenderedPageBreak/>
              <w:t>Результативность</w:t>
            </w:r>
          </w:p>
          <w:p w:rsidR="001E5C68" w:rsidRPr="000A559A" w:rsidRDefault="001E5C68" w:rsidP="00336F37">
            <w:pPr>
              <w:rPr>
                <w:sz w:val="22"/>
                <w:szCs w:val="22"/>
                <w:lang w:val="ru-RU"/>
              </w:rPr>
            </w:pPr>
            <w:r w:rsidRPr="000A559A">
              <w:rPr>
                <w:sz w:val="22"/>
                <w:szCs w:val="22"/>
                <w:lang w:val="ru-RU"/>
              </w:rPr>
              <w:t>программы</w:t>
            </w:r>
          </w:p>
          <w:p w:rsidR="001E5C68" w:rsidRPr="000A559A" w:rsidRDefault="001E5C68" w:rsidP="00336F37">
            <w:pPr>
              <w:rPr>
                <w:sz w:val="22"/>
                <w:szCs w:val="22"/>
                <w:lang w:val="ru-RU"/>
              </w:rPr>
            </w:pPr>
            <w:r w:rsidRPr="000A559A">
              <w:rPr>
                <w:sz w:val="22"/>
                <w:szCs w:val="22"/>
                <w:lang w:val="ru-RU"/>
              </w:rPr>
              <w:t>воспитания и</w:t>
            </w:r>
          </w:p>
          <w:p w:rsidR="001E5C68" w:rsidRPr="000A559A" w:rsidRDefault="001E5C68" w:rsidP="00336F37">
            <w:pPr>
              <w:rPr>
                <w:sz w:val="22"/>
                <w:szCs w:val="22"/>
                <w:lang w:val="ru-RU"/>
              </w:rPr>
            </w:pPr>
            <w:r w:rsidRPr="000A559A">
              <w:rPr>
                <w:sz w:val="22"/>
                <w:szCs w:val="22"/>
                <w:lang w:val="ru-RU"/>
              </w:rPr>
              <w:t>социализации</w:t>
            </w:r>
          </w:p>
        </w:tc>
        <w:tc>
          <w:tcPr>
            <w:tcW w:w="2671" w:type="dxa"/>
            <w:shd w:val="clear" w:color="auto" w:fill="auto"/>
          </w:tcPr>
          <w:p w:rsidR="001E5C68" w:rsidRPr="000A559A" w:rsidRDefault="001E5C68" w:rsidP="00336F37">
            <w:pPr>
              <w:rPr>
                <w:sz w:val="22"/>
                <w:szCs w:val="22"/>
                <w:lang w:val="ru-RU"/>
              </w:rPr>
            </w:pPr>
            <w:r w:rsidRPr="000A559A">
              <w:rPr>
                <w:sz w:val="22"/>
                <w:szCs w:val="22"/>
                <w:lang w:val="ru-RU"/>
              </w:rPr>
              <w:t>Особенности</w:t>
            </w:r>
          </w:p>
          <w:p w:rsidR="001E5C68" w:rsidRPr="000A559A" w:rsidRDefault="001E5C68" w:rsidP="00336F37">
            <w:pPr>
              <w:rPr>
                <w:sz w:val="22"/>
                <w:szCs w:val="22"/>
                <w:lang w:val="ru-RU"/>
              </w:rPr>
            </w:pPr>
            <w:r w:rsidRPr="000A559A">
              <w:rPr>
                <w:sz w:val="22"/>
                <w:szCs w:val="22"/>
                <w:lang w:val="ru-RU"/>
              </w:rPr>
              <w:t>развития личностной,</w:t>
            </w:r>
          </w:p>
          <w:p w:rsidR="001E5C68" w:rsidRPr="000A559A" w:rsidRDefault="001E5C68" w:rsidP="00336F37">
            <w:pPr>
              <w:rPr>
                <w:sz w:val="22"/>
                <w:szCs w:val="22"/>
                <w:lang w:val="ru-RU"/>
              </w:rPr>
            </w:pPr>
            <w:r w:rsidRPr="000A559A">
              <w:rPr>
                <w:sz w:val="22"/>
                <w:szCs w:val="22"/>
                <w:lang w:val="ru-RU"/>
              </w:rPr>
              <w:t>социальной,</w:t>
            </w:r>
          </w:p>
          <w:p w:rsidR="001E5C68" w:rsidRPr="000A559A" w:rsidRDefault="001E5C68" w:rsidP="00336F37">
            <w:pPr>
              <w:rPr>
                <w:sz w:val="22"/>
                <w:szCs w:val="22"/>
                <w:lang w:val="ru-RU"/>
              </w:rPr>
            </w:pPr>
            <w:r w:rsidRPr="000A559A">
              <w:rPr>
                <w:sz w:val="22"/>
                <w:szCs w:val="22"/>
                <w:lang w:val="ru-RU"/>
              </w:rPr>
              <w:t>экологической,</w:t>
            </w:r>
          </w:p>
          <w:p w:rsidR="001E5C68" w:rsidRPr="000A559A" w:rsidRDefault="001E5C68" w:rsidP="00336F37">
            <w:pPr>
              <w:rPr>
                <w:sz w:val="22"/>
                <w:szCs w:val="22"/>
                <w:lang w:val="ru-RU"/>
              </w:rPr>
            </w:pPr>
            <w:r w:rsidRPr="000A559A">
              <w:rPr>
                <w:sz w:val="22"/>
                <w:szCs w:val="22"/>
                <w:lang w:val="ru-RU"/>
              </w:rPr>
              <w:t>трудовой</w:t>
            </w:r>
          </w:p>
          <w:p w:rsidR="001E5C68" w:rsidRPr="000A559A" w:rsidRDefault="001E5C68" w:rsidP="00336F37">
            <w:pPr>
              <w:rPr>
                <w:sz w:val="22"/>
                <w:szCs w:val="22"/>
                <w:lang w:val="ru-RU"/>
              </w:rPr>
            </w:pPr>
            <w:r w:rsidRPr="000A559A">
              <w:rPr>
                <w:sz w:val="22"/>
                <w:szCs w:val="22"/>
                <w:lang w:val="ru-RU"/>
              </w:rPr>
              <w:t>(профессиональной) и</w:t>
            </w:r>
          </w:p>
          <w:p w:rsidR="001E5C68" w:rsidRPr="000A559A" w:rsidRDefault="001E5C68" w:rsidP="00336F37">
            <w:pPr>
              <w:rPr>
                <w:sz w:val="22"/>
                <w:szCs w:val="22"/>
                <w:lang w:val="ru-RU"/>
              </w:rPr>
            </w:pPr>
            <w:r w:rsidRPr="000A559A">
              <w:rPr>
                <w:sz w:val="22"/>
                <w:szCs w:val="22"/>
                <w:lang w:val="ru-RU"/>
              </w:rPr>
              <w:t>здоровьесберегающей</w:t>
            </w:r>
          </w:p>
          <w:p w:rsidR="001E5C68" w:rsidRPr="000A559A" w:rsidRDefault="001E5C68" w:rsidP="00336F37">
            <w:pPr>
              <w:rPr>
                <w:sz w:val="22"/>
                <w:szCs w:val="22"/>
                <w:lang w:val="ru-RU"/>
              </w:rPr>
            </w:pPr>
            <w:r w:rsidRPr="000A559A">
              <w:rPr>
                <w:sz w:val="22"/>
                <w:szCs w:val="22"/>
                <w:lang w:val="ru-RU"/>
              </w:rPr>
              <w:t>культуры</w:t>
            </w:r>
          </w:p>
          <w:p w:rsidR="001E5C68" w:rsidRPr="000A559A" w:rsidRDefault="001E5C68" w:rsidP="00336F37">
            <w:pPr>
              <w:jc w:val="both"/>
              <w:rPr>
                <w:sz w:val="22"/>
                <w:szCs w:val="22"/>
                <w:lang w:val="ru-RU"/>
              </w:rPr>
            </w:pPr>
            <w:r w:rsidRPr="000A559A">
              <w:rPr>
                <w:sz w:val="22"/>
                <w:szCs w:val="22"/>
                <w:lang w:val="ru-RU"/>
              </w:rPr>
              <w:t>обучающихся.</w:t>
            </w:r>
          </w:p>
          <w:p w:rsidR="001E5C68" w:rsidRPr="000A559A" w:rsidRDefault="001E5C68" w:rsidP="00336F37">
            <w:pPr>
              <w:rPr>
                <w:sz w:val="22"/>
                <w:szCs w:val="22"/>
                <w:lang w:val="ru-RU"/>
              </w:rPr>
            </w:pPr>
            <w:r w:rsidRPr="000A559A">
              <w:rPr>
                <w:sz w:val="22"/>
                <w:szCs w:val="22"/>
                <w:lang w:val="ru-RU"/>
              </w:rPr>
              <w:t>Социально-</w:t>
            </w:r>
          </w:p>
          <w:p w:rsidR="001E5C68" w:rsidRPr="000A559A" w:rsidRDefault="001E5C68" w:rsidP="00336F37">
            <w:pPr>
              <w:rPr>
                <w:sz w:val="22"/>
                <w:szCs w:val="22"/>
                <w:lang w:val="ru-RU"/>
              </w:rPr>
            </w:pPr>
            <w:r w:rsidRPr="000A559A">
              <w:rPr>
                <w:sz w:val="22"/>
                <w:szCs w:val="22"/>
                <w:lang w:val="ru-RU"/>
              </w:rPr>
              <w:t>педагогическая среда,</w:t>
            </w:r>
          </w:p>
          <w:p w:rsidR="001E5C68" w:rsidRPr="000A559A" w:rsidRDefault="001E5C68" w:rsidP="00336F37">
            <w:pPr>
              <w:rPr>
                <w:sz w:val="22"/>
                <w:szCs w:val="22"/>
                <w:lang w:val="ru-RU"/>
              </w:rPr>
            </w:pPr>
            <w:r w:rsidRPr="000A559A">
              <w:rPr>
                <w:sz w:val="22"/>
                <w:szCs w:val="22"/>
                <w:lang w:val="ru-RU"/>
              </w:rPr>
              <w:t>общая</w:t>
            </w:r>
          </w:p>
          <w:p w:rsidR="001E5C68" w:rsidRPr="000A559A" w:rsidRDefault="001E5C68" w:rsidP="00336F37">
            <w:pPr>
              <w:rPr>
                <w:sz w:val="22"/>
                <w:szCs w:val="22"/>
                <w:lang w:val="ru-RU"/>
              </w:rPr>
            </w:pPr>
            <w:r w:rsidRPr="000A559A">
              <w:rPr>
                <w:sz w:val="22"/>
                <w:szCs w:val="22"/>
                <w:lang w:val="ru-RU"/>
              </w:rPr>
              <w:t>психологическая</w:t>
            </w:r>
          </w:p>
          <w:p w:rsidR="001E5C68" w:rsidRPr="000A559A" w:rsidRDefault="001E5C68" w:rsidP="00336F37">
            <w:pPr>
              <w:rPr>
                <w:sz w:val="22"/>
                <w:szCs w:val="22"/>
                <w:lang w:val="ru-RU"/>
              </w:rPr>
            </w:pPr>
            <w:r w:rsidRPr="000A559A">
              <w:rPr>
                <w:sz w:val="22"/>
                <w:szCs w:val="22"/>
                <w:lang w:val="ru-RU"/>
              </w:rPr>
              <w:t>атмосфера и</w:t>
            </w:r>
          </w:p>
          <w:p w:rsidR="001E5C68" w:rsidRPr="000A559A" w:rsidRDefault="001E5C68" w:rsidP="00336F37">
            <w:pPr>
              <w:rPr>
                <w:sz w:val="22"/>
                <w:szCs w:val="22"/>
                <w:lang w:val="ru-RU"/>
              </w:rPr>
            </w:pPr>
            <w:r w:rsidRPr="000A559A">
              <w:rPr>
                <w:sz w:val="22"/>
                <w:szCs w:val="22"/>
                <w:lang w:val="ru-RU"/>
              </w:rPr>
              <w:t>нравственный уклад</w:t>
            </w:r>
          </w:p>
          <w:p w:rsidR="001E5C68" w:rsidRPr="000A559A" w:rsidRDefault="001E5C68" w:rsidP="00336F37">
            <w:pPr>
              <w:rPr>
                <w:sz w:val="22"/>
                <w:szCs w:val="22"/>
                <w:lang w:val="ru-RU"/>
              </w:rPr>
            </w:pPr>
            <w:r w:rsidRPr="000A559A">
              <w:rPr>
                <w:sz w:val="22"/>
                <w:szCs w:val="22"/>
                <w:lang w:val="ru-RU"/>
              </w:rPr>
              <w:t>школьной жизни в</w:t>
            </w:r>
          </w:p>
          <w:p w:rsidR="001E5C68" w:rsidRPr="000A559A" w:rsidRDefault="001E5C68" w:rsidP="00336F37">
            <w:pPr>
              <w:rPr>
                <w:sz w:val="22"/>
                <w:szCs w:val="22"/>
                <w:lang w:val="ru-RU"/>
              </w:rPr>
            </w:pPr>
            <w:r w:rsidRPr="000A559A">
              <w:rPr>
                <w:sz w:val="22"/>
                <w:szCs w:val="22"/>
                <w:lang w:val="ru-RU"/>
              </w:rPr>
              <w:t>образовательном</w:t>
            </w:r>
          </w:p>
          <w:p w:rsidR="001E5C68" w:rsidRPr="000A559A" w:rsidRDefault="001E5C68" w:rsidP="00336F37">
            <w:pPr>
              <w:rPr>
                <w:sz w:val="22"/>
                <w:szCs w:val="22"/>
                <w:lang w:val="ru-RU"/>
              </w:rPr>
            </w:pPr>
            <w:r w:rsidRPr="000A559A">
              <w:rPr>
                <w:sz w:val="22"/>
                <w:szCs w:val="22"/>
                <w:lang w:val="ru-RU"/>
              </w:rPr>
              <w:t>учреждении.</w:t>
            </w:r>
          </w:p>
          <w:p w:rsidR="001E5C68" w:rsidRPr="000A559A" w:rsidRDefault="001E5C68" w:rsidP="00336F37">
            <w:pPr>
              <w:rPr>
                <w:sz w:val="22"/>
                <w:szCs w:val="22"/>
                <w:lang w:val="ru-RU"/>
              </w:rPr>
            </w:pPr>
            <w:r w:rsidRPr="000A559A">
              <w:rPr>
                <w:sz w:val="22"/>
                <w:szCs w:val="22"/>
                <w:lang w:val="ru-RU"/>
              </w:rPr>
              <w:t>Особенности</w:t>
            </w:r>
          </w:p>
          <w:p w:rsidR="001E5C68" w:rsidRPr="000A559A" w:rsidRDefault="001E5C68" w:rsidP="00336F37">
            <w:pPr>
              <w:rPr>
                <w:sz w:val="22"/>
                <w:szCs w:val="22"/>
                <w:lang w:val="ru-RU"/>
              </w:rPr>
            </w:pPr>
            <w:r w:rsidRPr="000A559A">
              <w:rPr>
                <w:sz w:val="22"/>
                <w:szCs w:val="22"/>
                <w:lang w:val="ru-RU"/>
              </w:rPr>
              <w:t>детско-родительских</w:t>
            </w:r>
          </w:p>
          <w:p w:rsidR="001E5C68" w:rsidRPr="000A559A" w:rsidRDefault="001E5C68" w:rsidP="00336F37">
            <w:pPr>
              <w:rPr>
                <w:sz w:val="22"/>
                <w:szCs w:val="22"/>
                <w:lang w:val="ru-RU"/>
              </w:rPr>
            </w:pPr>
            <w:r w:rsidRPr="000A559A">
              <w:rPr>
                <w:sz w:val="22"/>
                <w:szCs w:val="22"/>
                <w:lang w:val="ru-RU"/>
              </w:rPr>
              <w:t>отношений и степень</w:t>
            </w:r>
          </w:p>
          <w:p w:rsidR="001E5C68" w:rsidRPr="000A559A" w:rsidRDefault="001E5C68" w:rsidP="00336F37">
            <w:pPr>
              <w:rPr>
                <w:sz w:val="22"/>
                <w:szCs w:val="22"/>
                <w:lang w:val="ru-RU"/>
              </w:rPr>
            </w:pPr>
            <w:r w:rsidRPr="000A559A">
              <w:rPr>
                <w:sz w:val="22"/>
                <w:szCs w:val="22"/>
                <w:lang w:val="ru-RU"/>
              </w:rPr>
              <w:t>включённости</w:t>
            </w:r>
          </w:p>
          <w:p w:rsidR="001E5C68" w:rsidRPr="000A559A" w:rsidRDefault="001E5C68" w:rsidP="00336F37">
            <w:pPr>
              <w:rPr>
                <w:sz w:val="22"/>
                <w:szCs w:val="22"/>
                <w:lang w:val="ru-RU"/>
              </w:rPr>
            </w:pPr>
            <w:r w:rsidRPr="000A559A">
              <w:rPr>
                <w:sz w:val="22"/>
                <w:szCs w:val="22"/>
                <w:lang w:val="ru-RU"/>
              </w:rPr>
              <w:t>родителей (законных</w:t>
            </w:r>
          </w:p>
          <w:p w:rsidR="001E5C68" w:rsidRPr="000A559A" w:rsidRDefault="001E5C68" w:rsidP="00336F37">
            <w:pPr>
              <w:rPr>
                <w:sz w:val="22"/>
                <w:szCs w:val="22"/>
                <w:lang w:val="ru-RU"/>
              </w:rPr>
            </w:pPr>
            <w:r w:rsidRPr="000A559A">
              <w:rPr>
                <w:sz w:val="22"/>
                <w:szCs w:val="22"/>
                <w:lang w:val="ru-RU"/>
              </w:rPr>
              <w:t>представителей) в</w:t>
            </w:r>
          </w:p>
          <w:p w:rsidR="001E5C68" w:rsidRPr="000A559A" w:rsidRDefault="001E5C68" w:rsidP="00336F37">
            <w:pPr>
              <w:rPr>
                <w:sz w:val="22"/>
                <w:szCs w:val="22"/>
                <w:lang w:val="ru-RU"/>
              </w:rPr>
            </w:pPr>
            <w:r w:rsidRPr="000A559A">
              <w:rPr>
                <w:sz w:val="22"/>
                <w:szCs w:val="22"/>
                <w:lang w:val="ru-RU"/>
              </w:rPr>
              <w:t>образовательный и</w:t>
            </w:r>
          </w:p>
          <w:p w:rsidR="001E5C68" w:rsidRPr="000A559A" w:rsidRDefault="001E5C68" w:rsidP="00336F37">
            <w:pPr>
              <w:rPr>
                <w:sz w:val="22"/>
                <w:szCs w:val="22"/>
              </w:rPr>
            </w:pPr>
            <w:r w:rsidRPr="000A559A">
              <w:rPr>
                <w:sz w:val="22"/>
                <w:szCs w:val="22"/>
              </w:rPr>
              <w:t>воспитательный</w:t>
            </w:r>
          </w:p>
          <w:p w:rsidR="001E5C68" w:rsidRPr="000A559A" w:rsidRDefault="001E5C68" w:rsidP="00336F37">
            <w:pPr>
              <w:jc w:val="both"/>
              <w:rPr>
                <w:sz w:val="22"/>
                <w:szCs w:val="22"/>
              </w:rPr>
            </w:pPr>
            <w:r w:rsidRPr="000A559A">
              <w:rPr>
                <w:sz w:val="22"/>
                <w:szCs w:val="22"/>
              </w:rPr>
              <w:t>процесс.</w:t>
            </w:r>
          </w:p>
        </w:tc>
        <w:tc>
          <w:tcPr>
            <w:tcW w:w="1838" w:type="dxa"/>
            <w:shd w:val="clear" w:color="auto" w:fill="auto"/>
          </w:tcPr>
          <w:p w:rsidR="001E5C68" w:rsidRPr="000A559A" w:rsidRDefault="001E5C68" w:rsidP="00336F37">
            <w:pPr>
              <w:rPr>
                <w:sz w:val="22"/>
                <w:szCs w:val="22"/>
              </w:rPr>
            </w:pPr>
            <w:r w:rsidRPr="000A559A">
              <w:rPr>
                <w:sz w:val="22"/>
                <w:szCs w:val="22"/>
              </w:rPr>
              <w:t>Динамика</w:t>
            </w:r>
          </w:p>
          <w:p w:rsidR="001E5C68" w:rsidRPr="000A559A" w:rsidRDefault="001E5C68" w:rsidP="00336F37">
            <w:pPr>
              <w:rPr>
                <w:sz w:val="22"/>
                <w:szCs w:val="22"/>
              </w:rPr>
            </w:pPr>
            <w:r w:rsidRPr="000A559A">
              <w:rPr>
                <w:sz w:val="22"/>
                <w:szCs w:val="22"/>
              </w:rPr>
              <w:t>личностного</w:t>
            </w:r>
          </w:p>
          <w:p w:rsidR="001E5C68" w:rsidRPr="000A559A" w:rsidRDefault="001E5C68" w:rsidP="00336F37">
            <w:pPr>
              <w:rPr>
                <w:sz w:val="22"/>
                <w:szCs w:val="22"/>
              </w:rPr>
            </w:pPr>
            <w:r w:rsidRPr="000A559A">
              <w:rPr>
                <w:sz w:val="22"/>
                <w:szCs w:val="22"/>
              </w:rPr>
              <w:t>развития учащихся.</w:t>
            </w:r>
          </w:p>
        </w:tc>
        <w:tc>
          <w:tcPr>
            <w:tcW w:w="2122" w:type="dxa"/>
            <w:shd w:val="clear" w:color="auto" w:fill="auto"/>
          </w:tcPr>
          <w:p w:rsidR="001E5C68" w:rsidRPr="000A559A" w:rsidRDefault="001E5C68" w:rsidP="00336F37">
            <w:pPr>
              <w:rPr>
                <w:sz w:val="22"/>
                <w:szCs w:val="22"/>
                <w:lang w:val="ru-RU"/>
              </w:rPr>
            </w:pPr>
            <w:r w:rsidRPr="000A559A">
              <w:rPr>
                <w:sz w:val="22"/>
                <w:szCs w:val="22"/>
                <w:lang w:val="ru-RU"/>
              </w:rPr>
              <w:t>Диагностика</w:t>
            </w:r>
          </w:p>
          <w:p w:rsidR="001E5C68" w:rsidRPr="000A559A" w:rsidRDefault="001E5C68" w:rsidP="00336F37">
            <w:pPr>
              <w:rPr>
                <w:sz w:val="22"/>
                <w:szCs w:val="22"/>
                <w:lang w:val="ru-RU"/>
              </w:rPr>
            </w:pPr>
            <w:r w:rsidRPr="000A559A">
              <w:rPr>
                <w:sz w:val="22"/>
                <w:szCs w:val="22"/>
                <w:lang w:val="ru-RU"/>
              </w:rPr>
              <w:t>Рожкова</w:t>
            </w:r>
          </w:p>
          <w:p w:rsidR="001E5C68" w:rsidRPr="000A559A" w:rsidRDefault="001E5C68" w:rsidP="00336F37">
            <w:pPr>
              <w:rPr>
                <w:sz w:val="22"/>
                <w:szCs w:val="22"/>
                <w:lang w:val="ru-RU"/>
              </w:rPr>
            </w:pPr>
            <w:r w:rsidRPr="000A559A">
              <w:rPr>
                <w:sz w:val="22"/>
                <w:szCs w:val="22"/>
                <w:lang w:val="ru-RU"/>
              </w:rPr>
              <w:t>«Диагностика</w:t>
            </w:r>
          </w:p>
          <w:p w:rsidR="001E5C68" w:rsidRPr="000A559A" w:rsidRDefault="001E5C68" w:rsidP="00336F37">
            <w:pPr>
              <w:rPr>
                <w:sz w:val="22"/>
                <w:szCs w:val="22"/>
                <w:lang w:val="ru-RU"/>
              </w:rPr>
            </w:pPr>
            <w:r w:rsidRPr="000A559A">
              <w:rPr>
                <w:sz w:val="22"/>
                <w:szCs w:val="22"/>
                <w:lang w:val="ru-RU"/>
              </w:rPr>
              <w:t>Ценностного</w:t>
            </w:r>
          </w:p>
          <w:p w:rsidR="001E5C68" w:rsidRPr="000A559A" w:rsidRDefault="001E5C68" w:rsidP="00336F37">
            <w:pPr>
              <w:rPr>
                <w:sz w:val="22"/>
                <w:szCs w:val="22"/>
                <w:lang w:val="ru-RU"/>
              </w:rPr>
            </w:pPr>
            <w:r w:rsidRPr="000A559A">
              <w:rPr>
                <w:sz w:val="22"/>
                <w:szCs w:val="22"/>
                <w:lang w:val="ru-RU"/>
              </w:rPr>
              <w:t>ориентирования»</w:t>
            </w:r>
          </w:p>
          <w:p w:rsidR="001E5C68" w:rsidRPr="000A559A" w:rsidRDefault="001E5C68" w:rsidP="00336F37">
            <w:pPr>
              <w:rPr>
                <w:sz w:val="22"/>
                <w:szCs w:val="22"/>
                <w:lang w:val="ru-RU"/>
              </w:rPr>
            </w:pPr>
            <w:r w:rsidRPr="000A559A">
              <w:rPr>
                <w:sz w:val="22"/>
                <w:szCs w:val="22"/>
                <w:lang w:val="ru-RU"/>
              </w:rPr>
              <w:t>или Степанова</w:t>
            </w:r>
          </w:p>
          <w:p w:rsidR="001E5C68" w:rsidRPr="000A559A" w:rsidRDefault="001E5C68" w:rsidP="00336F37">
            <w:pPr>
              <w:rPr>
                <w:sz w:val="22"/>
                <w:szCs w:val="22"/>
                <w:lang w:val="ru-RU"/>
              </w:rPr>
            </w:pPr>
            <w:r w:rsidRPr="000A559A">
              <w:rPr>
                <w:sz w:val="22"/>
                <w:szCs w:val="22"/>
                <w:lang w:val="ru-RU"/>
              </w:rPr>
              <w:t>«Личностный</w:t>
            </w:r>
          </w:p>
          <w:p w:rsidR="001E5C68" w:rsidRPr="000A559A" w:rsidRDefault="001E5C68" w:rsidP="00336F37">
            <w:pPr>
              <w:rPr>
                <w:sz w:val="22"/>
                <w:szCs w:val="22"/>
                <w:lang w:val="ru-RU"/>
              </w:rPr>
            </w:pPr>
            <w:r w:rsidRPr="000A559A">
              <w:rPr>
                <w:sz w:val="22"/>
                <w:szCs w:val="22"/>
                <w:lang w:val="ru-RU"/>
              </w:rPr>
              <w:t>рост», Уровень</w:t>
            </w:r>
          </w:p>
          <w:p w:rsidR="001E5C68" w:rsidRPr="000A559A" w:rsidRDefault="001E5C68" w:rsidP="00336F37">
            <w:pPr>
              <w:rPr>
                <w:sz w:val="22"/>
                <w:szCs w:val="22"/>
                <w:lang w:val="ru-RU"/>
              </w:rPr>
            </w:pPr>
            <w:r w:rsidRPr="000A559A">
              <w:rPr>
                <w:sz w:val="22"/>
                <w:szCs w:val="22"/>
                <w:lang w:val="ru-RU"/>
              </w:rPr>
              <w:t>воспиатнности.</w:t>
            </w:r>
          </w:p>
        </w:tc>
        <w:tc>
          <w:tcPr>
            <w:tcW w:w="1409" w:type="dxa"/>
            <w:shd w:val="clear" w:color="auto" w:fill="auto"/>
          </w:tcPr>
          <w:p w:rsidR="001E5C68" w:rsidRPr="000A559A" w:rsidRDefault="001E5C68" w:rsidP="00336F37">
            <w:pPr>
              <w:jc w:val="both"/>
              <w:rPr>
                <w:sz w:val="22"/>
                <w:szCs w:val="22"/>
              </w:rPr>
            </w:pPr>
            <w:r w:rsidRPr="000A559A">
              <w:rPr>
                <w:sz w:val="22"/>
                <w:szCs w:val="22"/>
              </w:rPr>
              <w:t>2 раза в год.</w:t>
            </w:r>
          </w:p>
        </w:tc>
      </w:tr>
    </w:tbl>
    <w:p w:rsidR="001E5C68" w:rsidRPr="000A559A" w:rsidRDefault="001E5C68" w:rsidP="001E5C68">
      <w:pPr>
        <w:ind w:firstLine="720"/>
        <w:jc w:val="both"/>
        <w:rPr>
          <w:sz w:val="22"/>
          <w:szCs w:val="22"/>
        </w:rPr>
      </w:pPr>
    </w:p>
    <w:p w:rsidR="001E5C68" w:rsidRPr="000A559A" w:rsidRDefault="001E5C68" w:rsidP="001E5C68">
      <w:pPr>
        <w:jc w:val="center"/>
        <w:rPr>
          <w:b/>
          <w:bCs/>
          <w:sz w:val="22"/>
          <w:szCs w:val="22"/>
        </w:rPr>
      </w:pPr>
      <w:r w:rsidRPr="000A559A">
        <w:rPr>
          <w:b/>
          <w:bCs/>
          <w:sz w:val="22"/>
          <w:szCs w:val="22"/>
        </w:rPr>
        <w:t>Методологический инструментарий мониторинга воспитания</w:t>
      </w:r>
    </w:p>
    <w:p w:rsidR="001E5C68" w:rsidRPr="000A559A" w:rsidRDefault="001E5C68" w:rsidP="001E5C68">
      <w:pPr>
        <w:jc w:val="center"/>
        <w:rPr>
          <w:b/>
          <w:bCs/>
          <w:sz w:val="22"/>
          <w:szCs w:val="22"/>
        </w:rPr>
      </w:pPr>
      <w:r w:rsidRPr="000A559A">
        <w:rPr>
          <w:b/>
          <w:bCs/>
          <w:sz w:val="22"/>
          <w:szCs w:val="22"/>
        </w:rPr>
        <w:t xml:space="preserve"> и социализации обучающихся</w:t>
      </w:r>
    </w:p>
    <w:p w:rsidR="001E5C68" w:rsidRPr="000A559A" w:rsidRDefault="001E5C68" w:rsidP="001E5C68">
      <w:pPr>
        <w:ind w:firstLine="708"/>
        <w:jc w:val="both"/>
        <w:rPr>
          <w:sz w:val="22"/>
          <w:szCs w:val="22"/>
          <w:lang w:val="ru-RU"/>
        </w:rPr>
      </w:pPr>
      <w:r w:rsidRPr="000A559A">
        <w:rPr>
          <w:sz w:val="22"/>
          <w:szCs w:val="22"/>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E5C68" w:rsidRPr="000A559A" w:rsidRDefault="001E5C68" w:rsidP="001E5C68">
      <w:pPr>
        <w:ind w:firstLine="708"/>
        <w:jc w:val="both"/>
        <w:rPr>
          <w:sz w:val="22"/>
          <w:szCs w:val="22"/>
          <w:lang w:val="ru-RU"/>
        </w:rPr>
      </w:pPr>
      <w:r w:rsidRPr="000A559A">
        <w:rPr>
          <w:b/>
          <w:bCs/>
          <w:i/>
          <w:iCs/>
          <w:sz w:val="22"/>
          <w:szCs w:val="22"/>
          <w:lang w:val="ru-RU"/>
        </w:rPr>
        <w:t xml:space="preserve">Тестирование (метод тестов) </w:t>
      </w:r>
      <w:r w:rsidRPr="000A559A">
        <w:rPr>
          <w:sz w:val="22"/>
          <w:szCs w:val="22"/>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E5C68" w:rsidRPr="000A559A" w:rsidRDefault="001E5C68" w:rsidP="001E5C68">
      <w:pPr>
        <w:ind w:firstLine="708"/>
        <w:jc w:val="both"/>
        <w:rPr>
          <w:sz w:val="22"/>
          <w:szCs w:val="22"/>
          <w:lang w:val="ru-RU"/>
        </w:rPr>
      </w:pPr>
      <w:r w:rsidRPr="000A559A">
        <w:rPr>
          <w:b/>
          <w:bCs/>
          <w:i/>
          <w:iCs/>
          <w:sz w:val="22"/>
          <w:szCs w:val="22"/>
          <w:lang w:val="ru-RU"/>
        </w:rPr>
        <w:t xml:space="preserve">Опрос </w:t>
      </w:r>
      <w:r w:rsidRPr="000A559A">
        <w:rPr>
          <w:sz w:val="22"/>
          <w:szCs w:val="22"/>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E5C68" w:rsidRPr="000A559A" w:rsidRDefault="001E5C68" w:rsidP="001E5C68">
      <w:pPr>
        <w:ind w:firstLine="708"/>
        <w:jc w:val="both"/>
        <w:rPr>
          <w:sz w:val="22"/>
          <w:szCs w:val="22"/>
          <w:lang w:val="ru-RU"/>
        </w:rPr>
      </w:pPr>
      <w:r w:rsidRPr="000A559A">
        <w:rPr>
          <w:sz w:val="22"/>
          <w:szCs w:val="22"/>
          <w:lang w:val="ru-RU"/>
        </w:rPr>
        <w:t xml:space="preserve">• </w:t>
      </w:r>
      <w:r w:rsidRPr="000A559A">
        <w:rPr>
          <w:i/>
          <w:iCs/>
          <w:sz w:val="22"/>
          <w:szCs w:val="22"/>
          <w:lang w:val="ru-RU"/>
        </w:rPr>
        <w:t xml:space="preserve">анкетирование </w:t>
      </w:r>
      <w:r w:rsidRPr="000A559A">
        <w:rPr>
          <w:sz w:val="22"/>
          <w:szCs w:val="22"/>
          <w:lang w:val="ru-RU"/>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E5C68" w:rsidRPr="000A559A" w:rsidRDefault="001E5C68" w:rsidP="001E5C68">
      <w:pPr>
        <w:ind w:firstLine="708"/>
        <w:jc w:val="both"/>
        <w:rPr>
          <w:sz w:val="22"/>
          <w:szCs w:val="22"/>
          <w:lang w:val="ru-RU"/>
        </w:rPr>
      </w:pPr>
      <w:r w:rsidRPr="000A559A">
        <w:rPr>
          <w:sz w:val="22"/>
          <w:szCs w:val="22"/>
          <w:lang w:val="ru-RU"/>
        </w:rPr>
        <w:t xml:space="preserve">• </w:t>
      </w:r>
      <w:r w:rsidRPr="000A559A">
        <w:rPr>
          <w:i/>
          <w:iCs/>
          <w:sz w:val="22"/>
          <w:szCs w:val="22"/>
          <w:lang w:val="ru-RU"/>
        </w:rPr>
        <w:t xml:space="preserve">интервью — </w:t>
      </w:r>
      <w:r w:rsidRPr="000A559A">
        <w:rPr>
          <w:sz w:val="22"/>
          <w:szCs w:val="22"/>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E5C68" w:rsidRPr="000A559A" w:rsidRDefault="001E5C68" w:rsidP="001E5C68">
      <w:pPr>
        <w:ind w:firstLine="708"/>
        <w:jc w:val="both"/>
        <w:rPr>
          <w:sz w:val="22"/>
          <w:szCs w:val="22"/>
          <w:lang w:val="ru-RU"/>
        </w:rPr>
      </w:pPr>
      <w:r w:rsidRPr="000A559A">
        <w:rPr>
          <w:sz w:val="22"/>
          <w:szCs w:val="22"/>
          <w:lang w:val="ru-RU"/>
        </w:rPr>
        <w:t xml:space="preserve">• </w:t>
      </w:r>
      <w:r w:rsidRPr="000A559A">
        <w:rPr>
          <w:i/>
          <w:iCs/>
          <w:sz w:val="22"/>
          <w:szCs w:val="22"/>
          <w:lang w:val="ru-RU"/>
        </w:rPr>
        <w:t xml:space="preserve">беседа — </w:t>
      </w:r>
      <w:r w:rsidRPr="000A559A">
        <w:rPr>
          <w:sz w:val="22"/>
          <w:szCs w:val="22"/>
          <w:lang w:val="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E5C68" w:rsidRPr="000A559A" w:rsidRDefault="001E5C68" w:rsidP="001E5C68">
      <w:pPr>
        <w:ind w:firstLine="708"/>
        <w:jc w:val="both"/>
        <w:rPr>
          <w:sz w:val="22"/>
          <w:szCs w:val="22"/>
          <w:lang w:val="ru-RU"/>
        </w:rPr>
      </w:pPr>
      <w:r w:rsidRPr="000A559A">
        <w:rPr>
          <w:b/>
          <w:bCs/>
          <w:i/>
          <w:iCs/>
          <w:sz w:val="22"/>
          <w:szCs w:val="22"/>
          <w:lang w:val="ru-RU"/>
        </w:rPr>
        <w:lastRenderedPageBreak/>
        <w:t xml:space="preserve">Психолого-педагогическое наблюдение </w:t>
      </w:r>
      <w:r w:rsidRPr="000A559A">
        <w:rPr>
          <w:sz w:val="22"/>
          <w:szCs w:val="22"/>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E5C68" w:rsidRPr="000A559A" w:rsidRDefault="001E5C68" w:rsidP="001E5C68">
      <w:pPr>
        <w:ind w:firstLine="708"/>
        <w:jc w:val="both"/>
        <w:rPr>
          <w:sz w:val="22"/>
          <w:szCs w:val="22"/>
          <w:lang w:val="ru-RU"/>
        </w:rPr>
      </w:pPr>
      <w:r w:rsidRPr="000A559A">
        <w:rPr>
          <w:sz w:val="22"/>
          <w:szCs w:val="22"/>
          <w:lang w:val="ru-RU"/>
        </w:rPr>
        <w:t xml:space="preserve">• </w:t>
      </w:r>
      <w:r w:rsidRPr="000A559A">
        <w:rPr>
          <w:i/>
          <w:iCs/>
          <w:sz w:val="22"/>
          <w:szCs w:val="22"/>
          <w:lang w:val="ru-RU"/>
        </w:rPr>
        <w:t xml:space="preserve">включённое наблюдение </w:t>
      </w:r>
      <w:r w:rsidRPr="000A559A">
        <w:rPr>
          <w:sz w:val="22"/>
          <w:szCs w:val="22"/>
          <w:lang w:val="ru-RU"/>
        </w:rPr>
        <w:t>— наблюдатель находится в реальных деловых или неформальных отношениях с обучающимися, за которыми он наблюдает и которых он оценивает;</w:t>
      </w:r>
    </w:p>
    <w:p w:rsidR="001E5C68" w:rsidRPr="000A559A" w:rsidRDefault="001E5C68" w:rsidP="001E5C68">
      <w:pPr>
        <w:ind w:firstLine="708"/>
        <w:jc w:val="both"/>
        <w:rPr>
          <w:sz w:val="22"/>
          <w:szCs w:val="22"/>
          <w:lang w:val="ru-RU"/>
        </w:rPr>
      </w:pPr>
      <w:r w:rsidRPr="000A559A">
        <w:rPr>
          <w:sz w:val="22"/>
          <w:szCs w:val="22"/>
          <w:lang w:val="ru-RU"/>
        </w:rPr>
        <w:t xml:space="preserve">• </w:t>
      </w:r>
      <w:r w:rsidRPr="000A559A">
        <w:rPr>
          <w:i/>
          <w:iCs/>
          <w:sz w:val="22"/>
          <w:szCs w:val="22"/>
          <w:lang w:val="ru-RU"/>
        </w:rPr>
        <w:t xml:space="preserve">узкоспециальное наблюдение </w:t>
      </w:r>
      <w:r w:rsidRPr="000A559A">
        <w:rPr>
          <w:sz w:val="22"/>
          <w:szCs w:val="22"/>
          <w:lang w:val="ru-RU"/>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1E5C68" w:rsidRPr="000A559A" w:rsidRDefault="001E5C68" w:rsidP="001E5C68">
      <w:pPr>
        <w:ind w:firstLine="708"/>
        <w:jc w:val="both"/>
        <w:rPr>
          <w:sz w:val="22"/>
          <w:szCs w:val="22"/>
          <w:lang w:val="ru-RU"/>
        </w:rPr>
      </w:pPr>
      <w:r w:rsidRPr="000A559A">
        <w:rPr>
          <w:b/>
          <w:i/>
          <w:iCs/>
          <w:sz w:val="22"/>
          <w:szCs w:val="22"/>
          <w:lang w:val="ru-RU"/>
        </w:rPr>
        <w:t>П</w:t>
      </w:r>
      <w:r w:rsidRPr="000A559A">
        <w:rPr>
          <w:b/>
          <w:bCs/>
          <w:i/>
          <w:iCs/>
          <w:sz w:val="22"/>
          <w:szCs w:val="22"/>
          <w:lang w:val="ru-RU"/>
        </w:rPr>
        <w:t xml:space="preserve">сихолого-педагогический эксперимент </w:t>
      </w:r>
      <w:r w:rsidRPr="000A559A">
        <w:rPr>
          <w:sz w:val="22"/>
          <w:szCs w:val="22"/>
          <w:lang w:val="ru-RU"/>
        </w:rPr>
        <w:t>- как основной метод исследования воспитания и социализации обучающихся.</w:t>
      </w:r>
    </w:p>
    <w:p w:rsidR="001E5C68" w:rsidRPr="000A559A" w:rsidRDefault="001E5C68" w:rsidP="001E5C68">
      <w:pPr>
        <w:ind w:firstLine="708"/>
        <w:jc w:val="both"/>
        <w:rPr>
          <w:sz w:val="22"/>
          <w:szCs w:val="22"/>
          <w:lang w:val="ru-RU"/>
        </w:rPr>
      </w:pPr>
      <w:r w:rsidRPr="000A559A">
        <w:rPr>
          <w:sz w:val="22"/>
          <w:szCs w:val="22"/>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Основной </w:t>
      </w:r>
      <w:r w:rsidRPr="000A559A">
        <w:rPr>
          <w:b/>
          <w:bCs/>
          <w:sz w:val="22"/>
          <w:szCs w:val="22"/>
          <w:lang w:val="ru-RU"/>
        </w:rPr>
        <w:t xml:space="preserve">целью </w:t>
      </w:r>
      <w:r w:rsidRPr="000A559A">
        <w:rPr>
          <w:sz w:val="22"/>
          <w:szCs w:val="22"/>
          <w:lang w:val="ru-RU"/>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1E5C68" w:rsidRPr="000A559A" w:rsidRDefault="001E5C68" w:rsidP="001E5C68">
      <w:pPr>
        <w:ind w:firstLine="708"/>
        <w:jc w:val="both"/>
        <w:rPr>
          <w:sz w:val="22"/>
          <w:szCs w:val="22"/>
          <w:lang w:val="ru-RU"/>
        </w:rPr>
      </w:pPr>
      <w:r w:rsidRPr="000A559A">
        <w:rPr>
          <w:sz w:val="22"/>
          <w:szCs w:val="22"/>
          <w:lang w:val="ru-RU"/>
        </w:rPr>
        <w:t>В рамках психолого-педагогического исследования следует выделить три этапа:</w:t>
      </w:r>
    </w:p>
    <w:p w:rsidR="001E5C68" w:rsidRPr="000A559A" w:rsidRDefault="001E5C68" w:rsidP="001E5C68">
      <w:pPr>
        <w:ind w:firstLine="708"/>
        <w:jc w:val="both"/>
        <w:rPr>
          <w:sz w:val="22"/>
          <w:szCs w:val="22"/>
          <w:lang w:val="ru-RU"/>
        </w:rPr>
      </w:pPr>
      <w:r w:rsidRPr="000A559A">
        <w:rPr>
          <w:b/>
          <w:bCs/>
          <w:i/>
          <w:iCs/>
          <w:sz w:val="22"/>
          <w:szCs w:val="22"/>
          <w:lang w:val="ru-RU"/>
        </w:rPr>
        <w:t xml:space="preserve">Этап 1. </w:t>
      </w:r>
      <w:r w:rsidRPr="000A559A">
        <w:rPr>
          <w:i/>
          <w:iCs/>
          <w:sz w:val="22"/>
          <w:szCs w:val="22"/>
          <w:lang w:val="ru-RU"/>
        </w:rPr>
        <w:t xml:space="preserve">Контрольный этап исследования (диагностический срез) </w:t>
      </w:r>
      <w:r w:rsidRPr="000A559A">
        <w:rPr>
          <w:sz w:val="22"/>
          <w:szCs w:val="22"/>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E5C68" w:rsidRPr="000A559A" w:rsidRDefault="001E5C68" w:rsidP="001E5C68">
      <w:pPr>
        <w:ind w:firstLine="708"/>
        <w:jc w:val="both"/>
        <w:rPr>
          <w:sz w:val="22"/>
          <w:szCs w:val="22"/>
          <w:lang w:val="ru-RU"/>
        </w:rPr>
      </w:pPr>
      <w:r w:rsidRPr="000A559A">
        <w:rPr>
          <w:b/>
          <w:bCs/>
          <w:i/>
          <w:iCs/>
          <w:sz w:val="22"/>
          <w:szCs w:val="22"/>
          <w:lang w:val="ru-RU"/>
        </w:rPr>
        <w:t xml:space="preserve">Этап 2. </w:t>
      </w:r>
      <w:r w:rsidRPr="000A559A">
        <w:rPr>
          <w:i/>
          <w:iCs/>
          <w:sz w:val="22"/>
          <w:szCs w:val="22"/>
          <w:lang w:val="ru-RU"/>
        </w:rPr>
        <w:t xml:space="preserve">Формирующий этап исследования </w:t>
      </w:r>
      <w:r w:rsidRPr="000A559A">
        <w:rPr>
          <w:sz w:val="22"/>
          <w:szCs w:val="22"/>
          <w:lang w:val="ru-RU"/>
        </w:rPr>
        <w:t>предполагает реализацию образовательным учреждением основных направлений Программы воспитания и социализации обучающихся.</w:t>
      </w:r>
    </w:p>
    <w:p w:rsidR="001E5C68" w:rsidRPr="000A559A" w:rsidRDefault="001E5C68" w:rsidP="001E5C68">
      <w:pPr>
        <w:ind w:firstLine="708"/>
        <w:jc w:val="both"/>
        <w:rPr>
          <w:sz w:val="22"/>
          <w:szCs w:val="22"/>
          <w:lang w:val="ru-RU"/>
        </w:rPr>
      </w:pPr>
      <w:r w:rsidRPr="000A559A">
        <w:rPr>
          <w:b/>
          <w:bCs/>
          <w:i/>
          <w:iCs/>
          <w:sz w:val="22"/>
          <w:szCs w:val="22"/>
          <w:lang w:val="ru-RU"/>
        </w:rPr>
        <w:t xml:space="preserve">Этап 3. </w:t>
      </w:r>
      <w:r w:rsidRPr="000A559A">
        <w:rPr>
          <w:i/>
          <w:iCs/>
          <w:sz w:val="22"/>
          <w:szCs w:val="22"/>
          <w:lang w:val="ru-RU"/>
        </w:rPr>
        <w:t xml:space="preserve">Интерпретационный этап исследования </w:t>
      </w:r>
      <w:r w:rsidRPr="000A559A">
        <w:rPr>
          <w:sz w:val="22"/>
          <w:szCs w:val="22"/>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A559A">
        <w:rPr>
          <w:b/>
          <w:bCs/>
          <w:sz w:val="22"/>
          <w:szCs w:val="22"/>
          <w:lang w:val="ru-RU"/>
        </w:rPr>
        <w:t xml:space="preserve">исследование динамики </w:t>
      </w:r>
      <w:r w:rsidRPr="000A559A">
        <w:rPr>
          <w:sz w:val="22"/>
          <w:szCs w:val="22"/>
          <w:lang w:val="ru-RU"/>
        </w:rPr>
        <w:t>воспитания и социализации обучающихся.</w:t>
      </w:r>
    </w:p>
    <w:p w:rsidR="001E5C68" w:rsidRPr="000A559A" w:rsidRDefault="001E5C68" w:rsidP="001E5C68">
      <w:pPr>
        <w:ind w:firstLine="708"/>
        <w:jc w:val="both"/>
        <w:rPr>
          <w:sz w:val="22"/>
          <w:szCs w:val="22"/>
          <w:lang w:val="ru-RU"/>
        </w:rPr>
      </w:pPr>
      <w:r w:rsidRPr="000A559A">
        <w:rPr>
          <w:sz w:val="22"/>
          <w:szCs w:val="22"/>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E5C68" w:rsidRPr="000A559A" w:rsidRDefault="001E5C68" w:rsidP="001E5C68">
      <w:pPr>
        <w:ind w:firstLine="708"/>
        <w:jc w:val="both"/>
        <w:rPr>
          <w:sz w:val="22"/>
          <w:szCs w:val="22"/>
          <w:lang w:val="ru-RU"/>
        </w:rPr>
      </w:pPr>
      <w:r w:rsidRPr="000A559A">
        <w:rPr>
          <w:b/>
          <w:bCs/>
          <w:sz w:val="22"/>
          <w:szCs w:val="22"/>
          <w:lang w:val="ru-RU"/>
        </w:rPr>
        <w:t xml:space="preserve">Критериями эффективности </w:t>
      </w:r>
      <w:r w:rsidRPr="000A559A">
        <w:rPr>
          <w:sz w:val="22"/>
          <w:szCs w:val="22"/>
          <w:lang w:val="ru-RU"/>
        </w:rPr>
        <w:t xml:space="preserve">реализации воспитательной и развивающей программы является </w:t>
      </w:r>
      <w:r w:rsidRPr="000A559A">
        <w:rPr>
          <w:b/>
          <w:bCs/>
          <w:sz w:val="22"/>
          <w:szCs w:val="22"/>
          <w:lang w:val="ru-RU"/>
        </w:rPr>
        <w:t xml:space="preserve">динамика </w:t>
      </w:r>
      <w:r w:rsidRPr="000A559A">
        <w:rPr>
          <w:sz w:val="22"/>
          <w:szCs w:val="22"/>
          <w:lang w:val="ru-RU"/>
        </w:rPr>
        <w:t>основных показателей воспитания и социализации обучающихся:</w:t>
      </w:r>
    </w:p>
    <w:p w:rsidR="001E5C68" w:rsidRPr="000A559A" w:rsidRDefault="001E5C68" w:rsidP="001E5C68">
      <w:pPr>
        <w:ind w:firstLine="708"/>
        <w:jc w:val="both"/>
        <w:rPr>
          <w:sz w:val="22"/>
          <w:szCs w:val="22"/>
          <w:lang w:val="ru-RU"/>
        </w:rPr>
      </w:pPr>
      <w:r w:rsidRPr="000A559A">
        <w:rPr>
          <w:sz w:val="22"/>
          <w:szCs w:val="22"/>
          <w:lang w:val="ru-RU"/>
        </w:rPr>
        <w:t>1. Динамика развития личностной, социальной, экологической, трудовой (профессиональной) и здоровьесберегающей культуры обучающихся.</w:t>
      </w:r>
    </w:p>
    <w:p w:rsidR="001E5C68" w:rsidRPr="000A559A" w:rsidRDefault="001E5C68" w:rsidP="001E5C68">
      <w:pPr>
        <w:ind w:firstLine="708"/>
        <w:jc w:val="both"/>
        <w:rPr>
          <w:sz w:val="22"/>
          <w:szCs w:val="22"/>
          <w:lang w:val="ru-RU"/>
        </w:rPr>
      </w:pPr>
      <w:r w:rsidRPr="000A559A">
        <w:rPr>
          <w:sz w:val="22"/>
          <w:szCs w:val="22"/>
          <w:lang w:val="ru-RU"/>
        </w:rPr>
        <w:t>2. Динамика (характер изменения) социальной, психолого-педагогической и нравственной атмосферы в образовательном учреждении.</w:t>
      </w:r>
    </w:p>
    <w:p w:rsidR="001E5C68" w:rsidRPr="000A559A" w:rsidRDefault="001E5C68" w:rsidP="001E5C68">
      <w:pPr>
        <w:ind w:firstLine="708"/>
        <w:jc w:val="both"/>
        <w:rPr>
          <w:sz w:val="22"/>
          <w:szCs w:val="22"/>
          <w:lang w:val="ru-RU"/>
        </w:rPr>
      </w:pPr>
      <w:r w:rsidRPr="000A559A">
        <w:rPr>
          <w:sz w:val="22"/>
          <w:szCs w:val="22"/>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E5C68" w:rsidRPr="000A559A" w:rsidRDefault="001E5C68" w:rsidP="001E5C68">
      <w:pPr>
        <w:ind w:firstLine="708"/>
        <w:jc w:val="both"/>
        <w:rPr>
          <w:sz w:val="22"/>
          <w:szCs w:val="22"/>
          <w:lang w:val="ru-RU"/>
        </w:rPr>
      </w:pPr>
      <w:r w:rsidRPr="000A559A">
        <w:rPr>
          <w:sz w:val="22"/>
          <w:szCs w:val="22"/>
          <w:lang w:val="ru-RU"/>
        </w:rPr>
        <w:t>Необходимо указать критерии, по которым изучается динамика процесса воспитания и социализации обучающихся.</w:t>
      </w:r>
    </w:p>
    <w:p w:rsidR="001E5C68" w:rsidRPr="000A559A" w:rsidRDefault="001E5C68" w:rsidP="001E5C68">
      <w:pPr>
        <w:ind w:firstLine="708"/>
        <w:jc w:val="both"/>
        <w:rPr>
          <w:sz w:val="22"/>
          <w:szCs w:val="22"/>
          <w:lang w:val="ru-RU"/>
        </w:rPr>
      </w:pPr>
      <w:r w:rsidRPr="000A559A">
        <w:rPr>
          <w:sz w:val="22"/>
          <w:szCs w:val="22"/>
          <w:lang w:val="ru-RU"/>
        </w:rPr>
        <w:t xml:space="preserve">1. </w:t>
      </w:r>
      <w:r w:rsidRPr="000A559A">
        <w:rPr>
          <w:i/>
          <w:iCs/>
          <w:sz w:val="22"/>
          <w:szCs w:val="22"/>
          <w:lang w:val="ru-RU"/>
        </w:rPr>
        <w:t xml:space="preserve">Положительная динамика (тенденция повышения уровня нравственного развития обучающихся) </w:t>
      </w:r>
      <w:r w:rsidRPr="000A559A">
        <w:rPr>
          <w:sz w:val="22"/>
          <w:szCs w:val="22"/>
          <w:lang w:val="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E5C68" w:rsidRPr="000A559A" w:rsidRDefault="001E5C68" w:rsidP="001E5C68">
      <w:pPr>
        <w:ind w:firstLine="708"/>
        <w:jc w:val="both"/>
        <w:rPr>
          <w:sz w:val="22"/>
          <w:szCs w:val="22"/>
          <w:lang w:val="ru-RU"/>
        </w:rPr>
      </w:pPr>
      <w:r w:rsidRPr="000A559A">
        <w:rPr>
          <w:sz w:val="22"/>
          <w:szCs w:val="22"/>
          <w:lang w:val="ru-RU"/>
        </w:rPr>
        <w:t xml:space="preserve">2. </w:t>
      </w:r>
      <w:r w:rsidRPr="000A559A">
        <w:rPr>
          <w:i/>
          <w:iCs/>
          <w:sz w:val="22"/>
          <w:szCs w:val="22"/>
          <w:lang w:val="ru-RU"/>
        </w:rPr>
        <w:t xml:space="preserve">Инертность положительной динамики </w:t>
      </w:r>
      <w:r w:rsidRPr="000A559A">
        <w:rPr>
          <w:sz w:val="22"/>
          <w:szCs w:val="22"/>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E5C68" w:rsidRPr="000A559A" w:rsidRDefault="001E5C68" w:rsidP="001E5C68">
      <w:pPr>
        <w:ind w:firstLine="708"/>
        <w:jc w:val="both"/>
        <w:rPr>
          <w:sz w:val="22"/>
          <w:szCs w:val="22"/>
          <w:lang w:val="ru-RU"/>
        </w:rPr>
      </w:pPr>
      <w:r w:rsidRPr="000A559A">
        <w:rPr>
          <w:sz w:val="22"/>
          <w:szCs w:val="22"/>
          <w:lang w:val="ru-RU"/>
        </w:rPr>
        <w:t xml:space="preserve">3. </w:t>
      </w:r>
      <w:r w:rsidRPr="000A559A">
        <w:rPr>
          <w:i/>
          <w:iCs/>
          <w:sz w:val="22"/>
          <w:szCs w:val="22"/>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0A559A">
        <w:rPr>
          <w:sz w:val="22"/>
          <w:szCs w:val="22"/>
          <w:lang w:val="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E5C68" w:rsidRPr="000A559A" w:rsidRDefault="001E5C68" w:rsidP="001E5C68">
      <w:pPr>
        <w:ind w:firstLine="708"/>
        <w:jc w:val="both"/>
        <w:rPr>
          <w:b/>
          <w:color w:val="000000"/>
          <w:lang w:val="ru-RU"/>
        </w:rPr>
      </w:pPr>
    </w:p>
    <w:p w:rsidR="001E5C68" w:rsidRPr="000A559A" w:rsidRDefault="001E5C68" w:rsidP="001E5C68">
      <w:pPr>
        <w:ind w:left="720"/>
        <w:contextualSpacing/>
        <w:jc w:val="both"/>
        <w:rPr>
          <w:color w:val="000000"/>
          <w:lang w:val="ru-RU"/>
        </w:rPr>
      </w:pPr>
    </w:p>
    <w:p w:rsidR="001E5C68" w:rsidRPr="000A559A" w:rsidRDefault="001E5C68" w:rsidP="001E5C68">
      <w:pPr>
        <w:pStyle w:val="6"/>
        <w:spacing w:before="0" w:after="0"/>
        <w:contextualSpacing/>
        <w:rPr>
          <w:sz w:val="24"/>
          <w:szCs w:val="24"/>
        </w:rPr>
      </w:pPr>
    </w:p>
    <w:p w:rsidR="001E5C68" w:rsidRPr="004A1D8F" w:rsidRDefault="004A1D8F" w:rsidP="006838AB">
      <w:pPr>
        <w:pStyle w:val="aff1"/>
        <w:numPr>
          <w:ilvl w:val="1"/>
          <w:numId w:val="89"/>
        </w:numPr>
        <w:rPr>
          <w:b/>
          <w:highlight w:val="yellow"/>
        </w:rPr>
      </w:pPr>
      <w:r>
        <w:rPr>
          <w:b/>
        </w:rPr>
        <w:t xml:space="preserve"> </w:t>
      </w:r>
      <w:r w:rsidR="001E5C68" w:rsidRPr="004A1D8F">
        <w:rPr>
          <w:b/>
          <w:highlight w:val="yellow"/>
        </w:rPr>
        <w:t>Программа коррекционной работы</w:t>
      </w:r>
    </w:p>
    <w:p w:rsidR="001E5C68" w:rsidRPr="000A559A" w:rsidRDefault="001E5C68" w:rsidP="001E5C68">
      <w:pPr>
        <w:pStyle w:val="Zag1"/>
        <w:spacing w:after="0" w:line="240" w:lineRule="auto"/>
        <w:ind w:firstLine="360"/>
        <w:contextualSpacing/>
        <w:jc w:val="left"/>
        <w:rPr>
          <w:rStyle w:val="Zag11"/>
          <w:rFonts w:eastAsia="@Arial Unicode MS"/>
          <w:color w:val="auto"/>
        </w:rPr>
      </w:pPr>
      <w:r w:rsidRPr="000A559A">
        <w:rPr>
          <w:rStyle w:val="Zag11"/>
          <w:rFonts w:eastAsia="@Arial Unicode MS"/>
          <w:color w:val="auto"/>
        </w:rPr>
        <w:t>Пояснительная записка</w:t>
      </w:r>
    </w:p>
    <w:p w:rsidR="001E5C68" w:rsidRPr="000A559A" w:rsidRDefault="001E5C68" w:rsidP="001E5C68">
      <w:pPr>
        <w:ind w:firstLine="708"/>
        <w:contextualSpacing/>
        <w:jc w:val="both"/>
        <w:rPr>
          <w:rStyle w:val="Zag11"/>
          <w:rFonts w:eastAsia="@Arial Unicode MS"/>
          <w:lang w:val="ru-RU"/>
        </w:rPr>
      </w:pPr>
      <w:r w:rsidRPr="000A559A">
        <w:rPr>
          <w:rStyle w:val="Zag11"/>
          <w:rFonts w:eastAsia="@Arial Unicode MS"/>
          <w:lang w:val="ru-RU"/>
        </w:rPr>
        <w:t xml:space="preserve">Программа коррекционной работы в соответствии со Стандартом </w:t>
      </w:r>
      <w:r w:rsidRPr="000A559A">
        <w:rPr>
          <w:rStyle w:val="Zag11"/>
          <w:rFonts w:eastAsia="@Arial Unicode MS"/>
          <w:b/>
          <w:lang w:val="ru-RU"/>
        </w:rPr>
        <w:t xml:space="preserve">направлена </w:t>
      </w:r>
      <w:r w:rsidRPr="000A559A">
        <w:rPr>
          <w:rStyle w:val="Zag11"/>
          <w:rFonts w:eastAsia="@Arial Unicode MS"/>
          <w:lang w:val="ru-RU"/>
        </w:rPr>
        <w:t>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(согласно Положению о ШПМПк МБОУ «СОШ №176»).</w:t>
      </w:r>
    </w:p>
    <w:p w:rsidR="001E5C68" w:rsidRPr="000A559A" w:rsidRDefault="001E5C68" w:rsidP="001E5C68">
      <w:pPr>
        <w:ind w:firstLine="708"/>
        <w:contextualSpacing/>
        <w:jc w:val="both"/>
        <w:rPr>
          <w:rStyle w:val="Zag11"/>
          <w:rFonts w:eastAsia="@Arial Unicode MS"/>
          <w:lang w:val="ru-RU"/>
        </w:rPr>
      </w:pPr>
      <w:r w:rsidRPr="000A559A">
        <w:rPr>
          <w:rStyle w:val="Zag11"/>
          <w:rFonts w:eastAsia="@Arial Unicode MS"/>
          <w:lang w:val="ru-RU"/>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МБОУ «СОШ № 176» являются: соблюдение интересов ребенка; системность; непрерывность; вариативность и рекомендательный характер.</w:t>
      </w:r>
    </w:p>
    <w:p w:rsidR="001E5C68" w:rsidRPr="000A559A" w:rsidRDefault="001E5C68" w:rsidP="001E5C68">
      <w:pPr>
        <w:ind w:firstLine="708"/>
        <w:contextualSpacing/>
        <w:jc w:val="both"/>
        <w:rPr>
          <w:rStyle w:val="Zag11"/>
          <w:rFonts w:eastAsia="@Arial Unicode MS"/>
          <w:lang w:val="ru-RU"/>
        </w:rPr>
      </w:pPr>
      <w:r w:rsidRPr="000A559A">
        <w:rPr>
          <w:rStyle w:val="Zag11"/>
          <w:rFonts w:eastAsia="@Arial Unicode MS"/>
          <w:lang w:val="ru-RU"/>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E5C68" w:rsidRPr="000A559A" w:rsidRDefault="001E5C68" w:rsidP="001E5C68">
      <w:pPr>
        <w:ind w:firstLine="454"/>
        <w:contextualSpacing/>
        <w:jc w:val="both"/>
        <w:rPr>
          <w:rStyle w:val="Zag11"/>
          <w:rFonts w:eastAsia="@Arial Unicode MS"/>
          <w:lang w:val="ru-RU"/>
        </w:rPr>
      </w:pPr>
      <w:r w:rsidRPr="000A559A">
        <w:rPr>
          <w:rStyle w:val="Zag11"/>
          <w:rFonts w:eastAsia="@Arial Unicode MS"/>
          <w:b/>
          <w:lang w:val="ru-RU"/>
        </w:rPr>
        <w:t>Целью реализации</w:t>
      </w:r>
      <w:r w:rsidRPr="000A559A">
        <w:rPr>
          <w:rStyle w:val="Zag11"/>
          <w:rFonts w:eastAsia="@Arial Unicode MS"/>
          <w:lang w:val="ru-RU"/>
        </w:rPr>
        <w:t xml:space="preserve"> коррекционной образовательной программы основного общего образования в условиях нашей школы является не только цель основной образовательной программы, но и создание системы психолого-педагогического сопровождения детей с ОВЗ и «группы риска» (дети-инвалиды, дети на домашнем обучении, дети с отклонением в эмоционально-волевой сфере).</w:t>
      </w:r>
    </w:p>
    <w:p w:rsidR="001E5C68" w:rsidRPr="000A559A" w:rsidRDefault="001E5C68" w:rsidP="001E5C68">
      <w:pPr>
        <w:ind w:firstLine="454"/>
        <w:contextualSpacing/>
        <w:jc w:val="both"/>
        <w:rPr>
          <w:rStyle w:val="Zag11"/>
          <w:rFonts w:eastAsia="@Arial Unicode MS"/>
          <w:lang w:val="ru-RU"/>
        </w:rPr>
      </w:pPr>
      <w:r w:rsidRPr="000A559A">
        <w:rPr>
          <w:rStyle w:val="Zag11"/>
          <w:rFonts w:eastAsia="@Arial Unicode MS"/>
          <w:b/>
          <w:lang w:val="ru-RU"/>
        </w:rPr>
        <w:t xml:space="preserve">Достижение поставленной цели </w:t>
      </w:r>
      <w:r w:rsidRPr="000A559A">
        <w:rPr>
          <w:rStyle w:val="Zag11"/>
          <w:rFonts w:eastAsia="@Arial Unicode MS"/>
          <w:lang w:val="ru-RU"/>
        </w:rPr>
        <w:t>при</w:t>
      </w:r>
      <w:r w:rsidRPr="000A559A">
        <w:rPr>
          <w:rStyle w:val="Zag11"/>
          <w:rFonts w:eastAsia="@Arial Unicode MS"/>
          <w:b/>
          <w:lang w:val="ru-RU"/>
        </w:rPr>
        <w:t xml:space="preserve"> </w:t>
      </w:r>
      <w:r w:rsidRPr="000A559A">
        <w:rPr>
          <w:rStyle w:val="Zag11"/>
          <w:rFonts w:eastAsia="@Arial Unicode MS"/>
          <w:lang w:val="ru-RU"/>
        </w:rPr>
        <w:t>разработке и реализации коррекционной образовательной программы основного общего образования</w:t>
      </w:r>
      <w:r w:rsidRPr="000A559A">
        <w:rPr>
          <w:rStyle w:val="Zag11"/>
          <w:rFonts w:eastAsia="@Arial Unicode MS"/>
          <w:b/>
          <w:lang w:val="ru-RU"/>
        </w:rPr>
        <w:t xml:space="preserve"> предусматривает решение следующих основных задач</w:t>
      </w:r>
      <w:r w:rsidRPr="000A559A">
        <w:rPr>
          <w:rStyle w:val="Zag11"/>
          <w:rFonts w:eastAsia="@Arial Unicode MS"/>
          <w:lang w:val="ru-RU"/>
        </w:rPr>
        <w:t>:</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обеспечение соответствия коррекционной образовательной программы требованиям Стандарта;</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обеспечение преемственности начального общего, основного общего образования;</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детьми-инвалидами и детьми с ограниченными возможностями здоровья;</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lang w:val="ru-RU"/>
        </w:rPr>
        <w:t>обеспечению индивидуализированного психолого-педагогического сопровождения учеников «группы риска», формированию образовательного базиса, основанного не только на знаниях, но и на соответствующем культурном уровне развития личности;</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1E5C68" w:rsidRPr="000A559A" w:rsidRDefault="001E5C68" w:rsidP="001E5C68">
      <w:pPr>
        <w:ind w:firstLine="454"/>
        <w:contextualSpacing/>
        <w:jc w:val="both"/>
        <w:rPr>
          <w:rStyle w:val="Zag11"/>
          <w:rFonts w:eastAsia="@Arial Unicode MS"/>
          <w:lang w:val="ru-RU"/>
        </w:rPr>
      </w:pPr>
      <w:r w:rsidRPr="000A559A">
        <w:rPr>
          <w:rStyle w:val="Zag11"/>
          <w:rFonts w:eastAsia="@Arial Unicode MS"/>
          <w:lang w:val="ru-RU"/>
        </w:rPr>
        <w:t>В основе реализации коррекционной образовательной программы лежит системно-деятельностный подход, который предполагает:</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ориентацию на достижение цели и основного результата образования</w:t>
      </w:r>
      <w:r w:rsidRPr="000A559A">
        <w:rPr>
          <w:rStyle w:val="Zag11"/>
          <w:rFonts w:eastAsia="@Arial Unicode MS"/>
        </w:rPr>
        <w:t> </w:t>
      </w:r>
      <w:r w:rsidRPr="000A559A">
        <w:rPr>
          <w:rStyle w:val="Zag11"/>
          <w:rFonts w:eastAsia="@Arial Unicode MS"/>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w:t>
      </w:r>
      <w:r w:rsidRPr="000A559A">
        <w:rPr>
          <w:rStyle w:val="Zag11"/>
          <w:rFonts w:eastAsia="@Arial Unicode MS"/>
          <w:lang w:val="ru-RU"/>
        </w:rPr>
        <w:lastRenderedPageBreak/>
        <w:t>социального развития обучающихся;</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учёт индивидуальных возрастных, психологических и физиологических особенностей учеников «группы риска» (детей-инвалидов и детей с ограниченными возможностями здоровья, дети с отклонением в эмоционально-волевой сфере),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E5C68" w:rsidRPr="000A559A" w:rsidRDefault="001E5C68" w:rsidP="001E5C68">
      <w:pPr>
        <w:ind w:firstLine="454"/>
        <w:contextualSpacing/>
        <w:jc w:val="both"/>
        <w:rPr>
          <w:rStyle w:val="Zag11"/>
          <w:rFonts w:eastAsia="@Arial Unicode MS"/>
          <w:lang w:val="ru-RU"/>
        </w:rPr>
      </w:pPr>
      <w:r w:rsidRPr="000A559A">
        <w:rPr>
          <w:rStyle w:val="dash0410005f0431005f0437005f0430005f0446005f0020005f0441005f043f005f0438005f0441005f043a005f0430005f005fchar1char1"/>
          <w:lang w:val="ru-RU"/>
        </w:rPr>
        <w:t>—</w:t>
      </w:r>
      <w:r w:rsidRPr="000A559A">
        <w:rPr>
          <w:rStyle w:val="dash0410005f0431005f0437005f0430005f0446005f0020005f0441005f043f005f0438005f0441005f043a005f0430005f005fchar1char1"/>
        </w:rPr>
        <w:t> </w:t>
      </w:r>
      <w:r w:rsidRPr="000A559A">
        <w:rPr>
          <w:rStyle w:val="Zag11"/>
          <w:rFonts w:eastAsia="@Arial Unicode MS"/>
          <w:lang w:val="ru-RU"/>
        </w:rPr>
        <w:t>разнообразие индивидуальных образовательных траекторий и индивидуального развития учеников «группы риска» (детей-инвалидов и детей с ограниченными возможностями здоровья, дети с отклонением в эмоционально-волевой сфере).</w:t>
      </w:r>
    </w:p>
    <w:p w:rsidR="001E5C68" w:rsidRPr="000A559A" w:rsidRDefault="001E5C68" w:rsidP="001E5C68">
      <w:pPr>
        <w:ind w:firstLine="454"/>
        <w:contextualSpacing/>
        <w:jc w:val="both"/>
        <w:rPr>
          <w:rStyle w:val="Zag11"/>
          <w:rFonts w:eastAsia="@Arial Unicode MS"/>
          <w:lang w:val="ru-RU"/>
        </w:rPr>
      </w:pPr>
      <w:r w:rsidRPr="000A559A">
        <w:rPr>
          <w:rStyle w:val="Zag11"/>
          <w:rFonts w:eastAsia="@Arial Unicode MS"/>
          <w:lang w:val="ru-RU"/>
        </w:rPr>
        <w:t>На основании вышеизложенного данная коррекционная образовательная программа формируется с учётом психолого-педагогических особенностей развития детей 11—15 лет.</w:t>
      </w:r>
    </w:p>
    <w:p w:rsidR="001E5C68" w:rsidRPr="000A559A" w:rsidRDefault="001E5C68" w:rsidP="001E5C68">
      <w:pPr>
        <w:ind w:firstLine="454"/>
        <w:contextualSpacing/>
        <w:jc w:val="both"/>
        <w:rPr>
          <w:rStyle w:val="Zag11"/>
          <w:rFonts w:eastAsia="@Arial Unicode MS"/>
          <w:lang w:val="ru-RU"/>
        </w:rPr>
      </w:pPr>
      <w:r w:rsidRPr="000A559A">
        <w:rPr>
          <w:rStyle w:val="Zag11"/>
          <w:rFonts w:eastAsia="@Arial Unicode MS"/>
          <w:lang w:val="ru-RU"/>
        </w:rPr>
        <w:t>Учитывая особенности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E5C68" w:rsidRPr="000A559A" w:rsidRDefault="001E5C68" w:rsidP="001E5C68">
      <w:pPr>
        <w:ind w:firstLine="709"/>
        <w:contextualSpacing/>
        <w:jc w:val="both"/>
        <w:rPr>
          <w:rStyle w:val="Zag11"/>
          <w:rFonts w:eastAsia="@Arial Unicode MS"/>
          <w:lang w:val="ru-RU"/>
        </w:rPr>
      </w:pPr>
      <w:r w:rsidRPr="000A559A">
        <w:rPr>
          <w:rStyle w:val="Zag11"/>
          <w:rFonts w:eastAsia="@Arial Unicode MS"/>
          <w:b/>
          <w:lang w:val="ru-RU"/>
        </w:rPr>
        <w:t xml:space="preserve">Механизм реализации программы: </w:t>
      </w:r>
      <w:r w:rsidRPr="000A559A">
        <w:rPr>
          <w:rStyle w:val="Zag11"/>
          <w:rFonts w:eastAsia="@Arial Unicode MS"/>
          <w:lang w:val="ru-RU"/>
        </w:rPr>
        <w:t xml:space="preserve">на начальном этапе специалисты ШПМПк школы педагог-психолог, учитель-логопед, учитель-дефектолог, социальный педагог, тьютор,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w:t>
      </w:r>
    </w:p>
    <w:p w:rsidR="001E5C68" w:rsidRPr="000A559A" w:rsidRDefault="001E5C68" w:rsidP="001E5C68">
      <w:pPr>
        <w:ind w:firstLine="454"/>
        <w:contextualSpacing/>
        <w:jc w:val="both"/>
        <w:rPr>
          <w:lang w:val="ru-RU"/>
        </w:rPr>
      </w:pPr>
      <w:r w:rsidRPr="000A559A">
        <w:rPr>
          <w:lang w:val="ru-RU"/>
        </w:rPr>
        <w:t>Далее программа коррекционной работы на этапе основного общего образования может реализовываться как совместно с другими образовательными и иными организациями, так и самостоятельно (при наличии соответствующих ресурсов).</w:t>
      </w:r>
    </w:p>
    <w:p w:rsidR="001E5C68" w:rsidRPr="000A559A" w:rsidRDefault="001E5C68" w:rsidP="001E5C68">
      <w:pPr>
        <w:pStyle w:val="aff1"/>
        <w:ind w:left="0" w:firstLine="454"/>
      </w:pPr>
      <w:r w:rsidRPr="000A559A">
        <w:t>Взаимодействие специалистов школы</w:t>
      </w:r>
      <w:r w:rsidRPr="000A559A">
        <w:rPr>
          <w:i/>
        </w:rPr>
        <w:t xml:space="preserve"> </w:t>
      </w:r>
      <w:r w:rsidRPr="000A559A">
        <w:t>обеспечивает</w:t>
      </w:r>
      <w:r w:rsidRPr="000A559A">
        <w:rPr>
          <w:i/>
        </w:rPr>
        <w:t xml:space="preserve"> </w:t>
      </w:r>
      <w:r w:rsidRPr="000A559A">
        <w:t xml:space="preserve">системное сопровождение обучающихся с ограниченными возможностями здоровья специалистами различного профиля в образовательном процессе. </w:t>
      </w:r>
    </w:p>
    <w:p w:rsidR="001E5C68" w:rsidRPr="000A559A" w:rsidRDefault="001E5C68" w:rsidP="001E5C68">
      <w:pPr>
        <w:ind w:firstLine="454"/>
        <w:contextualSpacing/>
        <w:jc w:val="both"/>
        <w:rPr>
          <w:rStyle w:val="Zag11"/>
          <w:lang w:val="ru-RU"/>
        </w:rPr>
      </w:pPr>
      <w:r w:rsidRPr="000A559A">
        <w:rPr>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а также самой школе в решении вопросов, связанных с адаптацией, обучением, воспитанием, развитием, социализацией детей с ограниченными возможностями здоровья. </w:t>
      </w:r>
    </w:p>
    <w:p w:rsidR="001E5C68" w:rsidRPr="000A559A" w:rsidRDefault="001E5C68" w:rsidP="001E5C68">
      <w:pPr>
        <w:ind w:firstLine="709"/>
        <w:contextualSpacing/>
        <w:jc w:val="both"/>
        <w:rPr>
          <w:lang w:val="ru-RU"/>
        </w:rPr>
      </w:pPr>
      <w:r w:rsidRPr="000A559A">
        <w:rPr>
          <w:rStyle w:val="Zag11"/>
          <w:rFonts w:eastAsia="@Arial Unicode MS"/>
          <w:b/>
          <w:lang w:val="ru-RU"/>
        </w:rPr>
        <w:t xml:space="preserve">Ожидаемые результаты при реализации программы заключаются в </w:t>
      </w:r>
      <w:r w:rsidRPr="000A559A">
        <w:rPr>
          <w:rStyle w:val="Zag11"/>
          <w:rFonts w:eastAsia="@Arial Unicode MS"/>
          <w:lang w:val="ru-RU"/>
        </w:rPr>
        <w:t>своевременном выявлении обучающихся «группы риска», положительной динамике результатов коррекционно-развивающей работы с ними.</w:t>
      </w:r>
    </w:p>
    <w:p w:rsidR="001E5C68" w:rsidRPr="000A559A" w:rsidRDefault="001E5C68" w:rsidP="001E5C68">
      <w:pPr>
        <w:ind w:firstLine="454"/>
        <w:contextualSpacing/>
        <w:jc w:val="both"/>
        <w:rPr>
          <w:lang w:val="ru-RU"/>
        </w:rPr>
      </w:pPr>
      <w:r w:rsidRPr="000A559A">
        <w:rPr>
          <w:lang w:val="ru-RU"/>
        </w:rPr>
        <w:t>Планируемые результаты в сфере развития универсальных учебных действий.</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 xml:space="preserve">усовершенствуют приобретённые на первом уровне </w:t>
      </w:r>
      <w:r w:rsidRPr="000A559A">
        <w:rPr>
          <w:b/>
          <w:i/>
          <w:lang w:val="ru-RU"/>
        </w:rPr>
        <w:t>навыки работы с информацией</w:t>
      </w:r>
      <w:r w:rsidRPr="000A559A">
        <w:rPr>
          <w:lang w:val="ru-RU"/>
        </w:rPr>
        <w:t xml:space="preserve"> и пополнят их;</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смогут работать с текстами, преобразовывать и интерпретировать содержащуюся в них информацию;</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 xml:space="preserve">выделять главную и избыточную информацию; </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представлять информацию в сжатой словесной форме (в виде плана или тезисов);</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заполнять и дополнять таблицы, схемы, тексты.</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научатся осуществлять поиск информации в Интернете с использованием поисковых сервисов, строить поисковые запросы в зависимости от цели запроса и анализировать результаты поиска;</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lastRenderedPageBreak/>
        <w:t> </w:t>
      </w:r>
      <w:r w:rsidRPr="000A559A">
        <w:rPr>
          <w:lang w:val="ru-RU"/>
        </w:rPr>
        <w:t>учитывать разные мнения и стремиться к координации различных позиций в сотрудничестве;</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задавать вопросы, необходимые для организации собственной деятельности и сотрудничества с партнёром;</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организовывать и планировать учебное сотрудничество с учителем и сверстниками;</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быть способным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E5C68" w:rsidRPr="000A559A" w:rsidRDefault="001E5C68" w:rsidP="006838AB">
      <w:pPr>
        <w:numPr>
          <w:ilvl w:val="0"/>
          <w:numId w:val="22"/>
        </w:numPr>
        <w:tabs>
          <w:tab w:val="clear" w:pos="720"/>
          <w:tab w:val="num" w:pos="0"/>
          <w:tab w:val="num" w:pos="360"/>
        </w:tabs>
        <w:ind w:left="0" w:firstLine="0"/>
        <w:contextualSpacing/>
        <w:jc w:val="both"/>
        <w:rPr>
          <w:lang w:val="ru-RU"/>
        </w:rPr>
      </w:pPr>
      <w:r w:rsidRPr="000A559A">
        <w:rPr>
          <w:lang w:val="ru-RU"/>
        </w:rPr>
        <w:t>готовность и способность к выполнению норм и требований школьной жизни, прав и обязанностей ученика;</w:t>
      </w:r>
    </w:p>
    <w:p w:rsidR="001E5C68" w:rsidRPr="000A559A" w:rsidRDefault="001E5C68" w:rsidP="006838AB">
      <w:pPr>
        <w:numPr>
          <w:ilvl w:val="0"/>
          <w:numId w:val="22"/>
        </w:numPr>
        <w:tabs>
          <w:tab w:val="clear" w:pos="720"/>
          <w:tab w:val="num" w:pos="0"/>
          <w:tab w:val="num" w:pos="360"/>
        </w:tabs>
        <w:ind w:left="0" w:firstLine="0"/>
        <w:contextualSpacing/>
        <w:jc w:val="both"/>
        <w:rPr>
          <w:lang w:val="ru-RU"/>
        </w:rPr>
      </w:pPr>
      <w:r w:rsidRPr="000A559A">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1E5C68" w:rsidRPr="000A559A" w:rsidRDefault="001E5C68" w:rsidP="006838AB">
      <w:pPr>
        <w:widowControl/>
        <w:numPr>
          <w:ilvl w:val="0"/>
          <w:numId w:val="22"/>
        </w:numPr>
        <w:tabs>
          <w:tab w:val="num" w:pos="360"/>
        </w:tabs>
        <w:autoSpaceDE/>
        <w:autoSpaceDN/>
        <w:adjustRightInd/>
        <w:ind w:left="0" w:firstLine="0"/>
        <w:contextualSpacing/>
        <w:jc w:val="both"/>
        <w:rPr>
          <w:lang w:val="ru-RU"/>
        </w:rPr>
      </w:pPr>
      <w:r w:rsidRPr="000A559A">
        <w:rPr>
          <w:lang w:val="ru-RU"/>
        </w:rPr>
        <w:t xml:space="preserve">будет иметь представление о рациональной организации режима дня, учёбы и отдыха, двигательной активности, научится составлять, анализировать и контролировать свой режим дня; </w:t>
      </w:r>
    </w:p>
    <w:p w:rsidR="001E5C68" w:rsidRPr="000A559A" w:rsidRDefault="001E5C68" w:rsidP="006838AB">
      <w:pPr>
        <w:widowControl/>
        <w:numPr>
          <w:ilvl w:val="0"/>
          <w:numId w:val="22"/>
        </w:numPr>
        <w:tabs>
          <w:tab w:val="clear" w:pos="720"/>
          <w:tab w:val="num" w:pos="142"/>
          <w:tab w:val="num" w:pos="360"/>
        </w:tabs>
        <w:autoSpaceDE/>
        <w:autoSpaceDN/>
        <w:adjustRightInd/>
        <w:ind w:left="0" w:firstLine="0"/>
        <w:contextualSpacing/>
        <w:jc w:val="both"/>
        <w:rPr>
          <w:lang w:val="ru-RU"/>
        </w:rPr>
      </w:pPr>
      <w:r w:rsidRPr="000A559A">
        <w:rPr>
          <w:lang w:val="ru-RU"/>
        </w:rPr>
        <w:t xml:space="preserve">    научится элементарным навыкам эмоциональной разгрузки (релаксации); </w:t>
      </w:r>
    </w:p>
    <w:p w:rsidR="001E5C68" w:rsidRPr="000A559A" w:rsidRDefault="001E5C68" w:rsidP="006838AB">
      <w:pPr>
        <w:widowControl/>
        <w:numPr>
          <w:ilvl w:val="0"/>
          <w:numId w:val="22"/>
        </w:numPr>
        <w:tabs>
          <w:tab w:val="clear" w:pos="720"/>
          <w:tab w:val="num" w:pos="142"/>
          <w:tab w:val="num" w:pos="360"/>
        </w:tabs>
        <w:autoSpaceDE/>
        <w:autoSpaceDN/>
        <w:adjustRightInd/>
        <w:ind w:left="0" w:firstLine="0"/>
        <w:contextualSpacing/>
        <w:jc w:val="both"/>
        <w:rPr>
          <w:lang w:val="ru-RU"/>
        </w:rPr>
      </w:pPr>
      <w:r w:rsidRPr="000A559A">
        <w:rPr>
          <w:lang w:val="ru-RU"/>
        </w:rPr>
        <w:t xml:space="preserve">    знать и соблюдать правила ЗОЖ и экологической культуры.</w:t>
      </w:r>
    </w:p>
    <w:p w:rsidR="001E5C68" w:rsidRPr="000A559A" w:rsidRDefault="001E5C68" w:rsidP="001E5C68">
      <w:pPr>
        <w:ind w:firstLine="454"/>
        <w:contextualSpacing/>
        <w:jc w:val="both"/>
        <w:rPr>
          <w:lang w:val="ru-RU"/>
        </w:rPr>
      </w:pPr>
      <w:r w:rsidRPr="000A559A">
        <w:rPr>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образования.</w:t>
      </w:r>
    </w:p>
    <w:p w:rsidR="001E5C68" w:rsidRPr="000A559A" w:rsidRDefault="001E5C68" w:rsidP="001E5C68">
      <w:pPr>
        <w:contextualSpacing/>
        <w:rPr>
          <w:b/>
          <w:sz w:val="28"/>
          <w:szCs w:val="28"/>
          <w:lang w:val="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8822"/>
      </w:tblGrid>
      <w:tr w:rsidR="001E5C68" w:rsidRPr="000A559A" w:rsidTr="00336F37">
        <w:trPr>
          <w:trHeight w:val="416"/>
        </w:trPr>
        <w:tc>
          <w:tcPr>
            <w:tcW w:w="0" w:type="auto"/>
            <w:gridSpan w:val="2"/>
          </w:tcPr>
          <w:p w:rsidR="001E5C68" w:rsidRPr="000A559A" w:rsidRDefault="001E5C68" w:rsidP="00336F37">
            <w:pPr>
              <w:contextualSpacing/>
              <w:jc w:val="center"/>
              <w:rPr>
                <w:highlight w:val="green"/>
              </w:rPr>
            </w:pPr>
            <w:r w:rsidRPr="000A559A">
              <w:rPr>
                <w:b/>
              </w:rPr>
              <w:t>Программа коррекционной работы</w:t>
            </w:r>
          </w:p>
        </w:tc>
      </w:tr>
      <w:tr w:rsidR="001E5C68" w:rsidRPr="000A559A" w:rsidTr="00336F37">
        <w:tc>
          <w:tcPr>
            <w:tcW w:w="0" w:type="auto"/>
          </w:tcPr>
          <w:p w:rsidR="001E5C68" w:rsidRPr="000A559A" w:rsidRDefault="001E5C68" w:rsidP="00336F37">
            <w:pPr>
              <w:contextualSpacing/>
              <w:rPr>
                <w:b/>
              </w:rPr>
            </w:pPr>
            <w:r w:rsidRPr="000A559A">
              <w:rPr>
                <w:b/>
              </w:rPr>
              <w:t xml:space="preserve">Цель </w:t>
            </w:r>
          </w:p>
        </w:tc>
        <w:tc>
          <w:tcPr>
            <w:tcW w:w="0" w:type="auto"/>
          </w:tcPr>
          <w:p w:rsidR="001E5C68" w:rsidRPr="000A559A" w:rsidRDefault="001E5C68" w:rsidP="00336F37">
            <w:pPr>
              <w:spacing w:after="85"/>
              <w:rPr>
                <w:color w:val="000000"/>
                <w:sz w:val="23"/>
                <w:szCs w:val="23"/>
                <w:lang w:val="ru-RU"/>
              </w:rPr>
            </w:pPr>
            <w:r w:rsidRPr="000A559A">
              <w:rPr>
                <w:color w:val="000000"/>
                <w:sz w:val="23"/>
                <w:szCs w:val="23"/>
                <w:lang w:val="ru-RU"/>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1E5C68" w:rsidRPr="000A559A" w:rsidRDefault="001E5C68" w:rsidP="00336F37">
            <w:pPr>
              <w:rPr>
                <w:lang w:val="ru-RU"/>
              </w:rPr>
            </w:pPr>
            <w:r w:rsidRPr="000A559A">
              <w:rPr>
                <w:color w:val="000000"/>
                <w:sz w:val="23"/>
                <w:szCs w:val="23"/>
                <w:lang w:val="ru-RU"/>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tc>
      </w:tr>
      <w:tr w:rsidR="001E5C68" w:rsidRPr="000A559A" w:rsidTr="00336F37">
        <w:tc>
          <w:tcPr>
            <w:tcW w:w="0" w:type="auto"/>
          </w:tcPr>
          <w:p w:rsidR="001E5C68" w:rsidRPr="000A559A" w:rsidRDefault="001E5C68" w:rsidP="00336F37">
            <w:pPr>
              <w:contextualSpacing/>
              <w:rPr>
                <w:b/>
              </w:rPr>
            </w:pPr>
            <w:r w:rsidRPr="000A559A">
              <w:rPr>
                <w:b/>
              </w:rPr>
              <w:t>Задачи</w:t>
            </w:r>
          </w:p>
          <w:p w:rsidR="001E5C68" w:rsidRPr="000A559A" w:rsidRDefault="001E5C68" w:rsidP="00336F37">
            <w:pPr>
              <w:contextualSpacing/>
            </w:pPr>
          </w:p>
        </w:tc>
        <w:tc>
          <w:tcPr>
            <w:tcW w:w="0" w:type="auto"/>
          </w:tcPr>
          <w:p w:rsidR="001E5C68" w:rsidRPr="000A559A" w:rsidRDefault="001E5C68" w:rsidP="00336F37">
            <w:pPr>
              <w:spacing w:after="85"/>
              <w:rPr>
                <w:color w:val="000000"/>
                <w:sz w:val="23"/>
                <w:szCs w:val="23"/>
                <w:lang w:val="ru-RU"/>
              </w:rPr>
            </w:pPr>
            <w:r w:rsidRPr="000A559A">
              <w:rPr>
                <w:color w:val="000000"/>
                <w:sz w:val="23"/>
                <w:szCs w:val="23"/>
                <w:lang w:val="ru-RU"/>
              </w:rPr>
              <w:t xml:space="preserve">своевременное выявление детей с трудностями адаптации, обусловленными ОВЗ; </w:t>
            </w:r>
          </w:p>
          <w:p w:rsidR="001E5C68" w:rsidRPr="000A559A" w:rsidRDefault="001E5C68" w:rsidP="00336F37">
            <w:pPr>
              <w:spacing w:after="85"/>
              <w:rPr>
                <w:color w:val="000000"/>
                <w:sz w:val="23"/>
                <w:szCs w:val="23"/>
                <w:lang w:val="ru-RU"/>
              </w:rPr>
            </w:pPr>
            <w:r w:rsidRPr="000A559A">
              <w:rPr>
                <w:color w:val="000000"/>
                <w:sz w:val="23"/>
                <w:szCs w:val="23"/>
                <w:lang w:val="ru-RU"/>
              </w:rPr>
              <w:t xml:space="preserve">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E5C68" w:rsidRPr="000A559A" w:rsidRDefault="001E5C68" w:rsidP="00336F37">
            <w:pPr>
              <w:spacing w:after="85"/>
              <w:rPr>
                <w:color w:val="000000"/>
                <w:sz w:val="23"/>
                <w:szCs w:val="23"/>
                <w:lang w:val="ru-RU"/>
              </w:rPr>
            </w:pPr>
            <w:r w:rsidRPr="000A559A">
              <w:rPr>
                <w:color w:val="000000"/>
                <w:sz w:val="23"/>
                <w:szCs w:val="23"/>
                <w:lang w:val="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ПМПК); </w:t>
            </w:r>
          </w:p>
          <w:p w:rsidR="001E5C68" w:rsidRPr="000A559A" w:rsidRDefault="001E5C68" w:rsidP="00336F37">
            <w:pPr>
              <w:spacing w:after="85"/>
              <w:rPr>
                <w:color w:val="000000"/>
                <w:sz w:val="23"/>
                <w:szCs w:val="23"/>
                <w:lang w:val="ru-RU"/>
              </w:rPr>
            </w:pPr>
            <w:r w:rsidRPr="000A559A">
              <w:rPr>
                <w:color w:val="000000"/>
                <w:sz w:val="23"/>
                <w:szCs w:val="23"/>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E5C68" w:rsidRPr="000A559A" w:rsidRDefault="001E5C68" w:rsidP="00336F37">
            <w:pPr>
              <w:spacing w:after="240"/>
              <w:rPr>
                <w:color w:val="000000"/>
                <w:sz w:val="23"/>
                <w:szCs w:val="23"/>
                <w:lang w:val="ru-RU"/>
              </w:rPr>
            </w:pPr>
            <w:r w:rsidRPr="000A559A">
              <w:rPr>
                <w:color w:val="000000"/>
                <w:sz w:val="23"/>
                <w:szCs w:val="23"/>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1E5C68" w:rsidRPr="000A559A" w:rsidRDefault="001E5C68" w:rsidP="00336F37">
            <w:pPr>
              <w:spacing w:after="240"/>
              <w:rPr>
                <w:color w:val="000000"/>
                <w:sz w:val="23"/>
                <w:szCs w:val="23"/>
                <w:lang w:val="ru-RU"/>
              </w:rPr>
            </w:pPr>
            <w:r w:rsidRPr="000A559A">
              <w:rPr>
                <w:color w:val="000000"/>
                <w:sz w:val="23"/>
                <w:szCs w:val="23"/>
                <w:lang w:val="ru-RU"/>
              </w:rPr>
              <w:t xml:space="preserve">формирование зрелых личностных установок, способствующих оптимальной адаптации в условиях реальной жизненной ситуации; </w:t>
            </w:r>
          </w:p>
          <w:p w:rsidR="001E5C68" w:rsidRPr="000A559A" w:rsidRDefault="001E5C68" w:rsidP="00336F37">
            <w:pPr>
              <w:spacing w:after="85"/>
              <w:rPr>
                <w:color w:val="000000"/>
                <w:sz w:val="23"/>
                <w:szCs w:val="23"/>
                <w:lang w:val="ru-RU"/>
              </w:rPr>
            </w:pPr>
            <w:r w:rsidRPr="000A559A">
              <w:rPr>
                <w:color w:val="000000"/>
                <w:sz w:val="23"/>
                <w:szCs w:val="23"/>
                <w:lang w:val="ru-RU"/>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1E5C68" w:rsidRPr="000A559A" w:rsidRDefault="001E5C68" w:rsidP="00336F37">
            <w:pPr>
              <w:spacing w:after="85"/>
              <w:rPr>
                <w:color w:val="000000"/>
                <w:sz w:val="23"/>
                <w:szCs w:val="23"/>
                <w:lang w:val="ru-RU"/>
              </w:rPr>
            </w:pPr>
            <w:r w:rsidRPr="000A559A">
              <w:rPr>
                <w:color w:val="000000"/>
                <w:sz w:val="23"/>
                <w:szCs w:val="23"/>
                <w:lang w:val="ru-RU"/>
              </w:rPr>
              <w:t xml:space="preserve">развитие коммуникативной компетенции, форм и навыков конструктивного личностного общения в группе сверстников; </w:t>
            </w:r>
          </w:p>
          <w:p w:rsidR="001E5C68" w:rsidRPr="000A559A" w:rsidRDefault="001E5C68" w:rsidP="00336F37">
            <w:pPr>
              <w:spacing w:after="85"/>
              <w:rPr>
                <w:color w:val="000000"/>
                <w:sz w:val="23"/>
                <w:szCs w:val="23"/>
                <w:lang w:val="ru-RU"/>
              </w:rPr>
            </w:pPr>
            <w:r w:rsidRPr="000A559A">
              <w:rPr>
                <w:color w:val="000000"/>
                <w:sz w:val="23"/>
                <w:szCs w:val="23"/>
                <w:lang w:val="ru-RU"/>
              </w:rPr>
              <w:lastRenderedPageBreak/>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1E5C68" w:rsidRPr="000A559A" w:rsidRDefault="001E5C68" w:rsidP="00336F37">
            <w:pPr>
              <w:rPr>
                <w:lang w:val="ru-RU"/>
              </w:rPr>
            </w:pPr>
            <w:r w:rsidRPr="000A559A">
              <w:rPr>
                <w:color w:val="000000"/>
                <w:sz w:val="23"/>
                <w:szCs w:val="23"/>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1E5C68" w:rsidRPr="000A559A" w:rsidTr="00336F37">
        <w:tc>
          <w:tcPr>
            <w:tcW w:w="0" w:type="auto"/>
          </w:tcPr>
          <w:p w:rsidR="001E5C68" w:rsidRPr="000A559A" w:rsidRDefault="001E5C68" w:rsidP="00336F37">
            <w:pPr>
              <w:contextualSpacing/>
              <w:rPr>
                <w:b/>
              </w:rPr>
            </w:pPr>
            <w:r w:rsidRPr="000A559A">
              <w:rPr>
                <w:b/>
              </w:rPr>
              <w:lastRenderedPageBreak/>
              <w:t>Принципы</w:t>
            </w:r>
          </w:p>
          <w:p w:rsidR="001E5C68" w:rsidRPr="000A559A" w:rsidRDefault="001E5C68" w:rsidP="00336F37">
            <w:pPr>
              <w:contextualSpacing/>
            </w:pPr>
          </w:p>
        </w:tc>
        <w:tc>
          <w:tcPr>
            <w:tcW w:w="0" w:type="auto"/>
          </w:tcPr>
          <w:p w:rsidR="001E5C68" w:rsidRPr="000A559A" w:rsidRDefault="001E5C68" w:rsidP="00336F37">
            <w:pPr>
              <w:contextualSpacing/>
              <w:jc w:val="both"/>
              <w:rPr>
                <w:lang w:val="ru-RU"/>
              </w:rPr>
            </w:pPr>
            <w:r w:rsidRPr="000A559A">
              <w:rPr>
                <w:i/>
                <w:lang w:val="ru-RU"/>
              </w:rPr>
              <w:t>Преемственность.</w:t>
            </w:r>
            <w:r w:rsidRPr="000A559A">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w:t>
            </w:r>
          </w:p>
          <w:p w:rsidR="001E5C68" w:rsidRPr="000A559A" w:rsidRDefault="001E5C68" w:rsidP="00336F37">
            <w:pPr>
              <w:contextualSpacing/>
              <w:jc w:val="both"/>
              <w:rPr>
                <w:lang w:val="ru-RU"/>
              </w:rPr>
            </w:pPr>
            <w:r w:rsidRPr="000A559A">
              <w:rPr>
                <w:lang w:val="ru-RU"/>
              </w:rPr>
              <w:t>Принцип обеспечивает связь программы коррекционной работы с другими разделами программы основного общего образования.</w:t>
            </w:r>
          </w:p>
          <w:p w:rsidR="001E5C68" w:rsidRPr="000A559A" w:rsidRDefault="001E5C68" w:rsidP="00336F37">
            <w:pPr>
              <w:tabs>
                <w:tab w:val="left" w:pos="900"/>
              </w:tabs>
              <w:contextualSpacing/>
              <w:jc w:val="both"/>
              <w:rPr>
                <w:lang w:val="ru-RU"/>
              </w:rPr>
            </w:pPr>
            <w:r w:rsidRPr="000A559A">
              <w:rPr>
                <w:i/>
                <w:lang w:val="ru-RU"/>
              </w:rPr>
              <w:t>Соблюдение интересов ребёнка.</w:t>
            </w:r>
            <w:r w:rsidRPr="000A559A">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1E5C68" w:rsidRPr="000A559A" w:rsidRDefault="001E5C68" w:rsidP="00336F37">
            <w:pPr>
              <w:tabs>
                <w:tab w:val="left" w:pos="900"/>
              </w:tabs>
              <w:contextualSpacing/>
              <w:jc w:val="both"/>
              <w:rPr>
                <w:lang w:val="ru-RU"/>
              </w:rPr>
            </w:pPr>
            <w:r w:rsidRPr="000A559A">
              <w:rPr>
                <w:i/>
                <w:lang w:val="ru-RU"/>
              </w:rPr>
              <w:t>Системность.</w:t>
            </w:r>
            <w:r w:rsidRPr="000A559A">
              <w:rPr>
                <w:lang w:val="ru-RU"/>
              </w:rPr>
              <w:t xml:space="preserve"> Принцип обеспечивает единство диагностики, коррекции и развития, т.</w:t>
            </w:r>
            <w:r w:rsidRPr="000A559A">
              <w:t> </w:t>
            </w:r>
            <w:r w:rsidRPr="000A559A">
              <w:rPr>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E5C68" w:rsidRPr="000A559A" w:rsidRDefault="001E5C68" w:rsidP="00336F37">
            <w:pPr>
              <w:tabs>
                <w:tab w:val="left" w:pos="900"/>
              </w:tabs>
              <w:contextualSpacing/>
              <w:jc w:val="both"/>
              <w:rPr>
                <w:lang w:val="ru-RU"/>
              </w:rPr>
            </w:pPr>
            <w:r w:rsidRPr="000A559A">
              <w:rPr>
                <w:i/>
                <w:lang w:val="ru-RU"/>
              </w:rPr>
              <w:t>Непрерывность.</w:t>
            </w:r>
            <w:r w:rsidRPr="000A559A">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E5C68" w:rsidRPr="000A559A" w:rsidRDefault="001E5C68" w:rsidP="00336F37">
            <w:pPr>
              <w:pStyle w:val="af0"/>
              <w:tabs>
                <w:tab w:val="num" w:pos="900"/>
              </w:tabs>
              <w:spacing w:after="0"/>
              <w:contextualSpacing/>
              <w:jc w:val="both"/>
            </w:pPr>
            <w:r w:rsidRPr="000A559A">
              <w:rPr>
                <w:i/>
              </w:rPr>
              <w:t>Вариативность.</w:t>
            </w:r>
            <w:r w:rsidRPr="000A559A">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E5C68" w:rsidRPr="000A559A" w:rsidRDefault="001E5C68" w:rsidP="00336F37">
            <w:pPr>
              <w:pStyle w:val="af0"/>
              <w:spacing w:after="0"/>
              <w:contextualSpacing/>
              <w:jc w:val="both"/>
            </w:pPr>
            <w:r w:rsidRPr="000A559A">
              <w:rPr>
                <w:i/>
              </w:rPr>
              <w:t>Рекомендательный характер оказания помощи</w:t>
            </w:r>
            <w:r w:rsidRPr="000A559A">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w:t>
            </w:r>
          </w:p>
          <w:p w:rsidR="001E5C68" w:rsidRPr="000A559A" w:rsidRDefault="001E5C68" w:rsidP="00336F37">
            <w:pPr>
              <w:pStyle w:val="af0"/>
              <w:spacing w:after="0"/>
              <w:contextualSpacing/>
              <w:jc w:val="both"/>
            </w:pPr>
            <w:r w:rsidRPr="000A559A">
              <w:t>А</w:t>
            </w:r>
            <w:r w:rsidRPr="000A559A">
              <w:rPr>
                <w:i/>
                <w:iCs/>
              </w:rPr>
              <w:t>ктуальность. </w:t>
            </w:r>
            <w:r w:rsidRPr="000A559A">
              <w:rPr>
                <w:iCs/>
              </w:rPr>
              <w:t>О</w:t>
            </w:r>
            <w:r w:rsidRPr="000A559A">
              <w:t>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1E5C68" w:rsidRPr="000A559A" w:rsidRDefault="001E5C68" w:rsidP="00336F37">
            <w:pPr>
              <w:contextualSpacing/>
              <w:rPr>
                <w:lang w:val="ru-RU"/>
              </w:rPr>
            </w:pPr>
            <w:r w:rsidRPr="000A559A">
              <w:rPr>
                <w:i/>
                <w:lang w:val="ru-RU"/>
              </w:rPr>
              <w:t>Интеграция воспитательного воздействия</w:t>
            </w:r>
            <w:r w:rsidRPr="000A559A">
              <w:rPr>
                <w:lang w:val="ru-RU"/>
              </w:rPr>
              <w:t>. Предусматривает активное взаимодействие всех субъектов педагогического процесса: учителей, родителей и детей, направленное на обеспечение физического и психического здоровья каждого ребенка</w:t>
            </w:r>
            <w:r w:rsidRPr="000A559A">
              <w:rPr>
                <w:b/>
                <w:bCs/>
                <w:lang w:val="ru-RU"/>
              </w:rPr>
              <w:t>.</w:t>
            </w:r>
          </w:p>
        </w:tc>
      </w:tr>
      <w:tr w:rsidR="001E5C68" w:rsidRPr="000A559A" w:rsidTr="00336F37">
        <w:tc>
          <w:tcPr>
            <w:tcW w:w="0" w:type="auto"/>
            <w:vMerge w:val="restart"/>
          </w:tcPr>
          <w:p w:rsidR="001E5C68" w:rsidRPr="000A559A" w:rsidRDefault="001E5C68" w:rsidP="00336F37">
            <w:pPr>
              <w:contextualSpacing/>
              <w:rPr>
                <w:b/>
                <w:bCs/>
              </w:rPr>
            </w:pPr>
            <w:r w:rsidRPr="000A559A">
              <w:rPr>
                <w:b/>
                <w:bCs/>
              </w:rPr>
              <w:t xml:space="preserve">Направления работы </w:t>
            </w:r>
          </w:p>
          <w:p w:rsidR="001E5C68" w:rsidRPr="000A559A" w:rsidRDefault="001E5C68" w:rsidP="00336F37">
            <w:pPr>
              <w:contextualSpacing/>
            </w:pPr>
          </w:p>
        </w:tc>
        <w:tc>
          <w:tcPr>
            <w:tcW w:w="0" w:type="auto"/>
          </w:tcPr>
          <w:p w:rsidR="001E5C68" w:rsidRPr="000A559A" w:rsidRDefault="001E5C68" w:rsidP="00336F37">
            <w:pPr>
              <w:pageBreakBefore/>
              <w:contextualSpacing/>
              <w:rPr>
                <w:b/>
                <w:bCs/>
                <w:lang w:val="ru-RU"/>
              </w:rPr>
            </w:pPr>
            <w:r w:rsidRPr="000A559A">
              <w:rPr>
                <w:b/>
                <w:bCs/>
                <w:lang w:val="ru-RU"/>
              </w:rPr>
              <w:t>Диагностическое</w:t>
            </w:r>
          </w:p>
          <w:p w:rsidR="001E5C68" w:rsidRPr="000A559A" w:rsidRDefault="001E5C68" w:rsidP="00336F37">
            <w:pPr>
              <w:pageBreakBefore/>
              <w:contextualSpacing/>
              <w:rPr>
                <w:lang w:val="ru-RU"/>
              </w:rPr>
            </w:pPr>
            <w:r w:rsidRPr="000A559A">
              <w:rPr>
                <w:b/>
                <w:bCs/>
                <w:lang w:val="ru-RU"/>
              </w:rPr>
              <w:t xml:space="preserve">Цель: </w:t>
            </w:r>
            <w:r w:rsidRPr="000A559A">
              <w:rPr>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комплексной психолого – педагогической и медико - социальной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2068"/>
              <w:gridCol w:w="1908"/>
              <w:gridCol w:w="41"/>
              <w:gridCol w:w="1043"/>
              <w:gridCol w:w="1677"/>
            </w:tblGrid>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Задачи</w:t>
                  </w:r>
                </w:p>
                <w:p w:rsidR="001E5C68" w:rsidRPr="000A559A" w:rsidRDefault="001E5C68" w:rsidP="00336F37">
                  <w:pPr>
                    <w:contextualSpacing/>
                    <w:jc w:val="center"/>
                    <w:rPr>
                      <w:b/>
                    </w:rPr>
                  </w:pPr>
                  <w:r w:rsidRPr="000A559A">
                    <w:rPr>
                      <w:b/>
                    </w:rPr>
                    <w:t>(направления деятельности)</w:t>
                  </w: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Планируемые результаты</w:t>
                  </w:r>
                </w:p>
              </w:tc>
              <w:tc>
                <w:tcPr>
                  <w:tcW w:w="2468"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lang w:val="ru-RU"/>
                    </w:rPr>
                  </w:pPr>
                  <w:r w:rsidRPr="000A559A">
                    <w:rPr>
                      <w:b/>
                      <w:lang w:val="ru-RU"/>
                    </w:rPr>
                    <w:t>Виды и формы деятельности,</w:t>
                  </w:r>
                </w:p>
                <w:p w:rsidR="001E5C68" w:rsidRPr="000A559A" w:rsidRDefault="001E5C68" w:rsidP="00336F37">
                  <w:pPr>
                    <w:contextualSpacing/>
                    <w:jc w:val="center"/>
                    <w:rPr>
                      <w:b/>
                      <w:lang w:val="ru-RU"/>
                    </w:rPr>
                  </w:pPr>
                  <w:r w:rsidRPr="000A559A">
                    <w:rPr>
                      <w:b/>
                      <w:lang w:val="ru-RU"/>
                    </w:rPr>
                    <w:t>мероприятия</w:t>
                  </w:r>
                </w:p>
              </w:tc>
              <w:tc>
                <w:tcPr>
                  <w:tcW w:w="1706"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Сроки</w:t>
                  </w:r>
                </w:p>
                <w:p w:rsidR="001E5C68" w:rsidRPr="000A559A" w:rsidRDefault="001E5C68" w:rsidP="00336F37">
                  <w:pPr>
                    <w:contextualSpacing/>
                    <w:jc w:val="center"/>
                    <w:rPr>
                      <w:b/>
                    </w:rPr>
                  </w:pP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Ответственные</w:t>
                  </w:r>
                </w:p>
              </w:tc>
            </w:tr>
            <w:tr w:rsidR="001E5C68" w:rsidRPr="000A559A" w:rsidTr="00336F37">
              <w:trPr>
                <w:trHeight w:val="148"/>
              </w:trPr>
              <w:tc>
                <w:tcPr>
                  <w:tcW w:w="12770" w:type="dxa"/>
                  <w:gridSpan w:val="6"/>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Медицинская диагностика</w:t>
                  </w:r>
                </w:p>
              </w:tc>
            </w:tr>
            <w:tr w:rsidR="001E5C68" w:rsidRPr="000A559A" w:rsidTr="00336F37">
              <w:trPr>
                <w:trHeight w:val="1972"/>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lastRenderedPageBreak/>
                    <w:t>Определить состояние физического и психического здоровья детей.</w:t>
                  </w:r>
                </w:p>
                <w:p w:rsidR="001E5C68" w:rsidRPr="000A559A" w:rsidRDefault="001E5C68" w:rsidP="00336F37">
                  <w:pPr>
                    <w:pStyle w:val="aff0"/>
                    <w:contextualSpacing/>
                    <w:rPr>
                      <w:szCs w:val="24"/>
                    </w:rPr>
                  </w:pP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Выявление состояния физического и психического здоровья детей.</w:t>
                  </w:r>
                </w:p>
                <w:p w:rsidR="001E5C68" w:rsidRPr="000A559A" w:rsidRDefault="001E5C68" w:rsidP="00336F37">
                  <w:pPr>
                    <w:pStyle w:val="aff0"/>
                    <w:contextualSpacing/>
                    <w:rPr>
                      <w:szCs w:val="24"/>
                    </w:rPr>
                  </w:pPr>
                </w:p>
              </w:tc>
              <w:tc>
                <w:tcPr>
                  <w:tcW w:w="2468"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Изучение истории развития ребенка, беседа с родителями,</w:t>
                  </w:r>
                </w:p>
                <w:p w:rsidR="001E5C68" w:rsidRPr="000A559A" w:rsidRDefault="001E5C68" w:rsidP="00336F37">
                  <w:pPr>
                    <w:pStyle w:val="aff0"/>
                    <w:ind w:firstLine="0"/>
                    <w:contextualSpacing/>
                    <w:rPr>
                      <w:szCs w:val="24"/>
                    </w:rPr>
                  </w:pPr>
                  <w:r w:rsidRPr="000A559A">
                    <w:rPr>
                      <w:szCs w:val="24"/>
                    </w:rPr>
                    <w:t>наблюдение классного руководителя,</w:t>
                  </w:r>
                </w:p>
                <w:p w:rsidR="001E5C68" w:rsidRPr="000A559A" w:rsidRDefault="001E5C68" w:rsidP="00336F37">
                  <w:pPr>
                    <w:pStyle w:val="aff0"/>
                    <w:ind w:firstLine="0"/>
                    <w:contextualSpacing/>
                    <w:rPr>
                      <w:szCs w:val="24"/>
                    </w:rPr>
                  </w:pPr>
                  <w:r w:rsidRPr="000A559A">
                    <w:rPr>
                      <w:szCs w:val="24"/>
                    </w:rPr>
                    <w:t xml:space="preserve">анализ работ обучающихся </w:t>
                  </w:r>
                </w:p>
              </w:tc>
              <w:tc>
                <w:tcPr>
                  <w:tcW w:w="1706"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Сентябрь</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2"/>
                    <w:contextualSpacing/>
                    <w:rPr>
                      <w:szCs w:val="24"/>
                    </w:rPr>
                  </w:pPr>
                  <w:r w:rsidRPr="000A559A">
                    <w:rPr>
                      <w:szCs w:val="24"/>
                    </w:rPr>
                    <w:t xml:space="preserve">Классный руководитель, </w:t>
                  </w:r>
                </w:p>
                <w:p w:rsidR="001E5C68" w:rsidRPr="000A559A" w:rsidRDefault="001E5C68" w:rsidP="00336F37">
                  <w:pPr>
                    <w:pStyle w:val="aff0"/>
                    <w:ind w:firstLine="2"/>
                    <w:contextualSpacing/>
                    <w:rPr>
                      <w:szCs w:val="24"/>
                    </w:rPr>
                  </w:pPr>
                  <w:r w:rsidRPr="000A559A">
                    <w:rPr>
                      <w:szCs w:val="24"/>
                    </w:rPr>
                    <w:t>медицинский работник, тьютор</w:t>
                  </w:r>
                </w:p>
                <w:p w:rsidR="001E5C68" w:rsidRPr="000A559A" w:rsidRDefault="001E5C68" w:rsidP="00336F37">
                  <w:pPr>
                    <w:pStyle w:val="aff0"/>
                    <w:contextualSpacing/>
                    <w:rPr>
                      <w:szCs w:val="24"/>
                    </w:rPr>
                  </w:pPr>
                </w:p>
              </w:tc>
            </w:tr>
            <w:tr w:rsidR="001E5C68" w:rsidRPr="000A559A" w:rsidTr="00336F37">
              <w:trPr>
                <w:trHeight w:val="388"/>
              </w:trPr>
              <w:tc>
                <w:tcPr>
                  <w:tcW w:w="12770" w:type="dxa"/>
                  <w:gridSpan w:val="6"/>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Психолого-педагогическая диагностика</w:t>
                  </w:r>
                </w:p>
              </w:tc>
            </w:tr>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Первичная диагностика для выявления </w:t>
                  </w:r>
                  <w:r w:rsidRPr="000A559A">
                    <w:rPr>
                      <w:rStyle w:val="Zag11"/>
                      <w:rFonts w:eastAsia="@Arial Unicode MS"/>
                    </w:rPr>
                    <w:t>«группы риска»</w:t>
                  </w: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Создание банка данных обучающихся, нуждающихся в специализированной помощи.</w:t>
                  </w:r>
                </w:p>
                <w:p w:rsidR="001E5C68" w:rsidRPr="000A559A" w:rsidRDefault="001E5C68" w:rsidP="00336F37">
                  <w:pPr>
                    <w:pStyle w:val="aff0"/>
                    <w:ind w:firstLine="0"/>
                    <w:contextualSpacing/>
                    <w:rPr>
                      <w:szCs w:val="24"/>
                    </w:rPr>
                  </w:pPr>
                  <w:r w:rsidRPr="000A559A">
                    <w:rPr>
                      <w:szCs w:val="24"/>
                    </w:rPr>
                    <w:t>Формирование характеристики образовательной ситуации в ОУ</w:t>
                  </w:r>
                </w:p>
              </w:tc>
              <w:tc>
                <w:tcPr>
                  <w:tcW w:w="2645"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Наблюдение, психологическое обследование;</w:t>
                  </w:r>
                </w:p>
                <w:p w:rsidR="001E5C68" w:rsidRPr="000A559A" w:rsidRDefault="001E5C68" w:rsidP="00336F37">
                  <w:pPr>
                    <w:pStyle w:val="aff0"/>
                    <w:ind w:firstLine="0"/>
                    <w:contextualSpacing/>
                    <w:rPr>
                      <w:szCs w:val="24"/>
                    </w:rPr>
                  </w:pPr>
                  <w:r w:rsidRPr="000A559A">
                    <w:rPr>
                      <w:szCs w:val="24"/>
                    </w:rPr>
                    <w:t>анкетирование родителей, беседы с педагогами</w:t>
                  </w:r>
                </w:p>
              </w:tc>
              <w:tc>
                <w:tcPr>
                  <w:tcW w:w="152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hanging="11"/>
                    <w:contextualSpacing/>
                    <w:rPr>
                      <w:szCs w:val="24"/>
                    </w:rPr>
                  </w:pPr>
                  <w:r w:rsidRPr="000A559A">
                    <w:rPr>
                      <w:szCs w:val="24"/>
                    </w:rPr>
                    <w:t>Сентябрь</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3"/>
                    <w:contextualSpacing/>
                    <w:rPr>
                      <w:szCs w:val="24"/>
                    </w:rPr>
                  </w:pPr>
                  <w:r w:rsidRPr="000A559A">
                    <w:rPr>
                      <w:szCs w:val="24"/>
                    </w:rPr>
                    <w:t xml:space="preserve">Заместитель </w:t>
                  </w:r>
                </w:p>
                <w:p w:rsidR="001E5C68" w:rsidRPr="000A559A" w:rsidRDefault="001E5C68" w:rsidP="00336F37">
                  <w:pPr>
                    <w:pStyle w:val="aff0"/>
                    <w:ind w:firstLine="3"/>
                    <w:contextualSpacing/>
                    <w:rPr>
                      <w:szCs w:val="24"/>
                    </w:rPr>
                  </w:pPr>
                  <w:r w:rsidRPr="000A559A">
                    <w:rPr>
                      <w:szCs w:val="24"/>
                    </w:rPr>
                    <w:t xml:space="preserve">директора по УВР,  </w:t>
                  </w:r>
                </w:p>
                <w:p w:rsidR="001E5C68" w:rsidRPr="000A559A" w:rsidRDefault="001E5C68" w:rsidP="00336F37">
                  <w:pPr>
                    <w:pStyle w:val="aff0"/>
                    <w:ind w:firstLine="3"/>
                    <w:contextualSpacing/>
                    <w:rPr>
                      <w:szCs w:val="24"/>
                    </w:rPr>
                  </w:pPr>
                  <w:r w:rsidRPr="000A559A">
                    <w:rPr>
                      <w:szCs w:val="24"/>
                    </w:rPr>
                    <w:t>педагог-психолог,</w:t>
                  </w:r>
                </w:p>
                <w:p w:rsidR="001E5C68" w:rsidRPr="000A559A" w:rsidRDefault="001E5C68" w:rsidP="00336F37">
                  <w:pPr>
                    <w:pStyle w:val="aff0"/>
                    <w:ind w:firstLine="3"/>
                    <w:contextualSpacing/>
                    <w:rPr>
                      <w:szCs w:val="24"/>
                    </w:rPr>
                  </w:pPr>
                  <w:r w:rsidRPr="000A559A">
                    <w:rPr>
                      <w:szCs w:val="24"/>
                    </w:rPr>
                    <w:t>социальный педагог, учитель-логопед, тьютор</w:t>
                  </w:r>
                </w:p>
              </w:tc>
            </w:tr>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Углубленная диагностика детей </w:t>
                  </w:r>
                  <w:r w:rsidRPr="000A559A">
                    <w:rPr>
                      <w:rStyle w:val="Zag11"/>
                      <w:rFonts w:eastAsia="@Arial Unicode MS"/>
                    </w:rPr>
                    <w:t>«группы риска» (первичная)</w:t>
                  </w:r>
                </w:p>
                <w:p w:rsidR="001E5C68" w:rsidRPr="000A559A" w:rsidRDefault="001E5C68" w:rsidP="00336F37">
                  <w:pPr>
                    <w:pStyle w:val="aff0"/>
                    <w:contextualSpacing/>
                    <w:rPr>
                      <w:szCs w:val="24"/>
                    </w:rPr>
                  </w:pP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45"/>
                    <w:contextualSpacing/>
                    <w:rPr>
                      <w:szCs w:val="24"/>
                    </w:rPr>
                  </w:pPr>
                  <w:r w:rsidRPr="000A559A">
                    <w:rPr>
                      <w:szCs w:val="24"/>
                    </w:rPr>
                    <w:t>Получение объективных сведений об обучающемся на основании диагностической информации, индивидуальных особенностей личности.</w:t>
                  </w:r>
                </w:p>
              </w:tc>
              <w:tc>
                <w:tcPr>
                  <w:tcW w:w="2645"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Диагностирование.</w:t>
                  </w:r>
                </w:p>
                <w:p w:rsidR="001E5C68" w:rsidRPr="000A559A" w:rsidRDefault="001E5C68" w:rsidP="00336F37">
                  <w:pPr>
                    <w:pStyle w:val="aff0"/>
                    <w:ind w:firstLine="0"/>
                    <w:contextualSpacing/>
                    <w:rPr>
                      <w:szCs w:val="24"/>
                    </w:rPr>
                  </w:pPr>
                  <w:r w:rsidRPr="000A559A">
                    <w:rPr>
                      <w:szCs w:val="24"/>
                    </w:rPr>
                    <w:t xml:space="preserve">Заполнение диагностических документов (протокола обследования) </w:t>
                  </w:r>
                </w:p>
              </w:tc>
              <w:tc>
                <w:tcPr>
                  <w:tcW w:w="152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Октябрь</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Педагог-психолог</w:t>
                  </w:r>
                </w:p>
                <w:p w:rsidR="001E5C68" w:rsidRPr="000A559A" w:rsidRDefault="001E5C68" w:rsidP="00336F37">
                  <w:pPr>
                    <w:pStyle w:val="aff0"/>
                    <w:contextualSpacing/>
                    <w:rPr>
                      <w:szCs w:val="24"/>
                    </w:rPr>
                  </w:pPr>
                </w:p>
              </w:tc>
            </w:tr>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Проанализировать причины возникновения трудностей в обучении.</w:t>
                  </w:r>
                </w:p>
                <w:p w:rsidR="001E5C68" w:rsidRPr="000A559A" w:rsidRDefault="001E5C68" w:rsidP="00336F37">
                  <w:pPr>
                    <w:pStyle w:val="aff0"/>
                    <w:ind w:firstLine="0"/>
                    <w:contextualSpacing/>
                    <w:rPr>
                      <w:szCs w:val="24"/>
                    </w:rPr>
                  </w:pPr>
                  <w:r w:rsidRPr="000A559A">
                    <w:rPr>
                      <w:szCs w:val="24"/>
                    </w:rPr>
                    <w:t>Выявить резервные возможности</w:t>
                  </w: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Выбор индивидуальной образовательной траектории для решения имеющихся проблем</w:t>
                  </w:r>
                </w:p>
              </w:tc>
              <w:tc>
                <w:tcPr>
                  <w:tcW w:w="2645"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Подбор коррекционной программы (программы развития)</w:t>
                  </w:r>
                </w:p>
              </w:tc>
              <w:tc>
                <w:tcPr>
                  <w:tcW w:w="152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Октябрь - Ноябрь</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Педагог-психолог, </w:t>
                  </w:r>
                </w:p>
                <w:p w:rsidR="001E5C68" w:rsidRPr="000A559A" w:rsidRDefault="001E5C68" w:rsidP="00336F37">
                  <w:pPr>
                    <w:pStyle w:val="aff0"/>
                    <w:ind w:firstLine="0"/>
                    <w:contextualSpacing/>
                    <w:rPr>
                      <w:szCs w:val="24"/>
                    </w:rPr>
                  </w:pPr>
                  <w:r w:rsidRPr="000A559A">
                    <w:rPr>
                      <w:szCs w:val="24"/>
                    </w:rPr>
                    <w:t>учитель физической культуры,</w:t>
                  </w:r>
                </w:p>
                <w:p w:rsidR="001E5C68" w:rsidRPr="000A559A" w:rsidRDefault="001E5C68" w:rsidP="00336F37">
                  <w:pPr>
                    <w:pStyle w:val="aff0"/>
                    <w:ind w:firstLine="0"/>
                    <w:contextualSpacing/>
                    <w:rPr>
                      <w:szCs w:val="24"/>
                    </w:rPr>
                  </w:pPr>
                  <w:r w:rsidRPr="000A559A">
                    <w:rPr>
                      <w:szCs w:val="24"/>
                    </w:rPr>
                    <w:t>классный руководитель, тьютор</w:t>
                  </w:r>
                </w:p>
              </w:tc>
            </w:tr>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Диагностика детей </w:t>
                  </w:r>
                  <w:r w:rsidRPr="000A559A">
                    <w:rPr>
                      <w:rStyle w:val="Zag11"/>
                      <w:rFonts w:eastAsia="@Arial Unicode MS"/>
                    </w:rPr>
                    <w:t>«группы риска» (динамическая)</w:t>
                  </w:r>
                </w:p>
                <w:p w:rsidR="001E5C68" w:rsidRPr="000A559A" w:rsidRDefault="001E5C68" w:rsidP="00336F37">
                  <w:pPr>
                    <w:pStyle w:val="aff0"/>
                    <w:contextualSpacing/>
                    <w:rPr>
                      <w:szCs w:val="24"/>
                    </w:rPr>
                  </w:pP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Отслеживание динамики коррекционно-развивающих мероприятий</w:t>
                  </w:r>
                </w:p>
              </w:tc>
              <w:tc>
                <w:tcPr>
                  <w:tcW w:w="2645"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Диагностирование.</w:t>
                  </w:r>
                </w:p>
                <w:p w:rsidR="001E5C68" w:rsidRPr="000A559A" w:rsidRDefault="001E5C68" w:rsidP="00336F37">
                  <w:pPr>
                    <w:pStyle w:val="aff0"/>
                    <w:ind w:firstLine="0"/>
                    <w:contextualSpacing/>
                    <w:rPr>
                      <w:szCs w:val="24"/>
                    </w:rPr>
                  </w:pPr>
                  <w:r w:rsidRPr="000A559A">
                    <w:rPr>
                      <w:szCs w:val="24"/>
                    </w:rPr>
                    <w:t xml:space="preserve">Заполнение диагностических документов (протокола обследования) </w:t>
                  </w:r>
                </w:p>
              </w:tc>
              <w:tc>
                <w:tcPr>
                  <w:tcW w:w="152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Февраль </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Педагог-психолог, учитель-логопед,</w:t>
                  </w:r>
                </w:p>
                <w:p w:rsidR="001E5C68" w:rsidRPr="000A559A" w:rsidRDefault="001E5C68" w:rsidP="00336F37">
                  <w:pPr>
                    <w:pStyle w:val="aff0"/>
                    <w:ind w:firstLine="0"/>
                    <w:contextualSpacing/>
                    <w:rPr>
                      <w:szCs w:val="24"/>
                    </w:rPr>
                  </w:pPr>
                  <w:r w:rsidRPr="000A559A">
                    <w:rPr>
                      <w:szCs w:val="24"/>
                    </w:rPr>
                    <w:t>классный руководитель, тьютор</w:t>
                  </w:r>
                </w:p>
              </w:tc>
            </w:tr>
            <w:tr w:rsidR="001E5C68" w:rsidRPr="000A559A" w:rsidTr="00336F37">
              <w:trPr>
                <w:trHeight w:val="148"/>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Диагностика детей </w:t>
                  </w:r>
                  <w:r w:rsidRPr="000A559A">
                    <w:rPr>
                      <w:rStyle w:val="Zag11"/>
                      <w:rFonts w:eastAsia="@Arial Unicode MS"/>
                    </w:rPr>
                    <w:t>«группы риска» (итоговая)</w:t>
                  </w:r>
                </w:p>
                <w:p w:rsidR="001E5C68" w:rsidRPr="000A559A" w:rsidRDefault="001E5C68" w:rsidP="00336F37">
                  <w:pPr>
                    <w:pStyle w:val="aff0"/>
                    <w:contextualSpacing/>
                    <w:rPr>
                      <w:szCs w:val="24"/>
                    </w:rPr>
                  </w:pP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Оценка состояния ребенка «на выходе»</w:t>
                  </w:r>
                </w:p>
              </w:tc>
              <w:tc>
                <w:tcPr>
                  <w:tcW w:w="2645"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Диагностирование.</w:t>
                  </w:r>
                </w:p>
                <w:p w:rsidR="001E5C68" w:rsidRPr="000A559A" w:rsidRDefault="001E5C68" w:rsidP="00336F37">
                  <w:pPr>
                    <w:pStyle w:val="aff0"/>
                    <w:ind w:firstLine="0"/>
                    <w:contextualSpacing/>
                    <w:rPr>
                      <w:szCs w:val="24"/>
                    </w:rPr>
                  </w:pPr>
                  <w:r w:rsidRPr="000A559A">
                    <w:rPr>
                      <w:szCs w:val="24"/>
                    </w:rPr>
                    <w:t xml:space="preserve">Заполнение диагностических документов (протокола обследования) </w:t>
                  </w:r>
                </w:p>
              </w:tc>
              <w:tc>
                <w:tcPr>
                  <w:tcW w:w="152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Апрель </w:t>
                  </w: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Педагог-психолог, учитель-логопед,</w:t>
                  </w:r>
                </w:p>
                <w:p w:rsidR="001E5C68" w:rsidRPr="000A559A" w:rsidRDefault="001E5C68" w:rsidP="00336F37">
                  <w:pPr>
                    <w:pStyle w:val="aff0"/>
                    <w:ind w:firstLine="0"/>
                    <w:contextualSpacing/>
                    <w:rPr>
                      <w:szCs w:val="24"/>
                    </w:rPr>
                  </w:pPr>
                  <w:r w:rsidRPr="000A559A">
                    <w:rPr>
                      <w:szCs w:val="24"/>
                    </w:rPr>
                    <w:t>классный руководитель, тьютор</w:t>
                  </w:r>
                </w:p>
              </w:tc>
            </w:tr>
            <w:tr w:rsidR="001E5C68" w:rsidRPr="000A559A" w:rsidTr="00336F37">
              <w:trPr>
                <w:trHeight w:val="282"/>
              </w:trPr>
              <w:tc>
                <w:tcPr>
                  <w:tcW w:w="12770" w:type="dxa"/>
                  <w:gridSpan w:val="6"/>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Социально – педагогическая диагностика</w:t>
                  </w:r>
                </w:p>
              </w:tc>
            </w:tr>
            <w:tr w:rsidR="001E5C68" w:rsidRPr="000A559A" w:rsidTr="00336F37">
              <w:trPr>
                <w:trHeight w:val="2513"/>
              </w:trPr>
              <w:tc>
                <w:tcPr>
                  <w:tcW w:w="268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lastRenderedPageBreak/>
                    <w:t>Определить уровень организованности ребенка; уровень знаний по предметам</w:t>
                  </w:r>
                </w:p>
                <w:p w:rsidR="001E5C68" w:rsidRPr="000A559A" w:rsidRDefault="001E5C68" w:rsidP="00336F37">
                  <w:pPr>
                    <w:pStyle w:val="aff0"/>
                    <w:contextualSpacing/>
                    <w:rPr>
                      <w:szCs w:val="24"/>
                    </w:rPr>
                  </w:pPr>
                </w:p>
                <w:p w:rsidR="001E5C68" w:rsidRPr="000A559A" w:rsidRDefault="001E5C68" w:rsidP="00336F37">
                  <w:pPr>
                    <w:pStyle w:val="aff0"/>
                    <w:contextualSpacing/>
                    <w:rPr>
                      <w:szCs w:val="24"/>
                    </w:rPr>
                  </w:pPr>
                </w:p>
                <w:p w:rsidR="001E5C68" w:rsidRPr="000A559A" w:rsidRDefault="001E5C68" w:rsidP="00336F37">
                  <w:pPr>
                    <w:pStyle w:val="aff0"/>
                    <w:contextualSpacing/>
                    <w:rPr>
                      <w:szCs w:val="24"/>
                    </w:rPr>
                  </w:pPr>
                </w:p>
                <w:p w:rsidR="001E5C68" w:rsidRPr="000A559A" w:rsidRDefault="001E5C68" w:rsidP="00336F37">
                  <w:pPr>
                    <w:pStyle w:val="aff0"/>
                    <w:contextualSpacing/>
                    <w:rPr>
                      <w:szCs w:val="24"/>
                    </w:rPr>
                  </w:pPr>
                </w:p>
              </w:tc>
              <w:tc>
                <w:tcPr>
                  <w:tcW w:w="286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Получение объективной информации об организованности ребенка, умения учиться, уровня знаний по предметам. </w:t>
                  </w:r>
                </w:p>
              </w:tc>
              <w:tc>
                <w:tcPr>
                  <w:tcW w:w="2468"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Анкетирование, наблюдение во время занятий, беседа с родителями, посещение семьи. Составление характеристики.</w:t>
                  </w:r>
                </w:p>
              </w:tc>
              <w:tc>
                <w:tcPr>
                  <w:tcW w:w="1706" w:type="dxa"/>
                  <w:gridSpan w:val="2"/>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Сентябрь - октябрь</w:t>
                  </w:r>
                </w:p>
                <w:p w:rsidR="001E5C68" w:rsidRPr="000A559A" w:rsidRDefault="001E5C68" w:rsidP="00336F37">
                  <w:pPr>
                    <w:pStyle w:val="aff0"/>
                    <w:contextualSpacing/>
                    <w:rPr>
                      <w:szCs w:val="24"/>
                    </w:rPr>
                  </w:pPr>
                </w:p>
              </w:tc>
              <w:tc>
                <w:tcPr>
                  <w:tcW w:w="304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Учителя-предметники,</w:t>
                  </w:r>
                </w:p>
                <w:p w:rsidR="001E5C68" w:rsidRPr="000A559A" w:rsidRDefault="001E5C68" w:rsidP="00336F37">
                  <w:pPr>
                    <w:pStyle w:val="aff0"/>
                    <w:ind w:firstLine="0"/>
                    <w:contextualSpacing/>
                    <w:rPr>
                      <w:szCs w:val="24"/>
                    </w:rPr>
                  </w:pPr>
                  <w:r w:rsidRPr="000A559A">
                    <w:rPr>
                      <w:szCs w:val="24"/>
                    </w:rPr>
                    <w:t xml:space="preserve">классный руководитель, тьютор, </w:t>
                  </w:r>
                </w:p>
                <w:p w:rsidR="001E5C68" w:rsidRPr="000A559A" w:rsidRDefault="001E5C68" w:rsidP="00336F37">
                  <w:pPr>
                    <w:pStyle w:val="aff0"/>
                    <w:ind w:firstLine="0"/>
                    <w:contextualSpacing/>
                    <w:rPr>
                      <w:szCs w:val="24"/>
                    </w:rPr>
                  </w:pPr>
                  <w:r w:rsidRPr="000A559A">
                    <w:rPr>
                      <w:szCs w:val="24"/>
                    </w:rPr>
                    <w:t>социальный педагог</w:t>
                  </w:r>
                </w:p>
                <w:p w:rsidR="001E5C68" w:rsidRPr="000A559A" w:rsidRDefault="001E5C68" w:rsidP="00336F37">
                  <w:pPr>
                    <w:pStyle w:val="aff0"/>
                    <w:contextualSpacing/>
                    <w:rPr>
                      <w:szCs w:val="24"/>
                    </w:rPr>
                  </w:pPr>
                </w:p>
              </w:tc>
            </w:tr>
          </w:tbl>
          <w:p w:rsidR="001E5C68" w:rsidRPr="000A559A" w:rsidRDefault="001E5C68" w:rsidP="00336F37">
            <w:pPr>
              <w:ind w:firstLine="454"/>
              <w:contextualSpacing/>
              <w:jc w:val="both"/>
            </w:pPr>
          </w:p>
        </w:tc>
      </w:tr>
      <w:tr w:rsidR="001E5C68" w:rsidRPr="000A559A" w:rsidTr="00336F37">
        <w:tc>
          <w:tcPr>
            <w:tcW w:w="0" w:type="auto"/>
            <w:vMerge/>
          </w:tcPr>
          <w:p w:rsidR="001E5C68" w:rsidRPr="000A559A" w:rsidRDefault="001E5C68" w:rsidP="00336F37">
            <w:pPr>
              <w:contextualSpacing/>
            </w:pPr>
          </w:p>
        </w:tc>
        <w:tc>
          <w:tcPr>
            <w:tcW w:w="0" w:type="auto"/>
          </w:tcPr>
          <w:p w:rsidR="001E5C68" w:rsidRPr="000A559A" w:rsidRDefault="001E5C68" w:rsidP="00336F37">
            <w:pPr>
              <w:contextualSpacing/>
              <w:rPr>
                <w:b/>
                <w:bCs/>
                <w:lang w:val="ru-RU"/>
              </w:rPr>
            </w:pPr>
            <w:r w:rsidRPr="000A559A">
              <w:rPr>
                <w:b/>
                <w:bCs/>
                <w:lang w:val="ru-RU"/>
              </w:rPr>
              <w:t>Коррекционно-развивающее</w:t>
            </w:r>
          </w:p>
          <w:p w:rsidR="001E5C68" w:rsidRPr="000A559A" w:rsidRDefault="001E5C68" w:rsidP="00336F37">
            <w:pPr>
              <w:pageBreakBefore/>
              <w:contextualSpacing/>
              <w:rPr>
                <w:lang w:val="ru-RU"/>
              </w:rPr>
            </w:pPr>
            <w:r w:rsidRPr="000A559A">
              <w:rPr>
                <w:b/>
                <w:bCs/>
                <w:lang w:val="ru-RU"/>
              </w:rPr>
              <w:t>Цель:</w:t>
            </w:r>
            <w:r w:rsidRPr="000A559A">
              <w:rPr>
                <w:bCs/>
                <w:lang w:val="ru-RU"/>
              </w:rPr>
              <w:t xml:space="preserve"> </w:t>
            </w:r>
            <w:r w:rsidRPr="000A559A">
              <w:rPr>
                <w:lang w:val="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0A559A">
              <w:rPr>
                <w:rStyle w:val="Zag11"/>
                <w:rFonts w:eastAsia="@Arial Unicode MS"/>
                <w:lang w:val="ru-RU"/>
              </w:rPr>
              <w:t>«группы риска».</w:t>
            </w:r>
          </w:p>
          <w:tbl>
            <w:tblPr>
              <w:tblW w:w="8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613"/>
              <w:gridCol w:w="2460"/>
              <w:gridCol w:w="1004"/>
              <w:gridCol w:w="1746"/>
            </w:tblGrid>
            <w:tr w:rsidR="001E5C68" w:rsidRPr="000A559A" w:rsidTr="00336F37">
              <w:trPr>
                <w:trHeight w:val="1018"/>
              </w:trPr>
              <w:tc>
                <w:tcPr>
                  <w:tcW w:w="18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Задачи</w:t>
                  </w:r>
                </w:p>
                <w:p w:rsidR="001E5C68" w:rsidRPr="000A559A" w:rsidRDefault="001E5C68" w:rsidP="00336F37">
                  <w:pPr>
                    <w:pStyle w:val="aff0"/>
                    <w:tabs>
                      <w:tab w:val="left" w:pos="1128"/>
                    </w:tabs>
                    <w:ind w:firstLine="0"/>
                    <w:contextualSpacing/>
                    <w:rPr>
                      <w:szCs w:val="24"/>
                    </w:rPr>
                  </w:pPr>
                  <w:r w:rsidRPr="000A559A">
                    <w:rPr>
                      <w:szCs w:val="24"/>
                    </w:rPr>
                    <w:t>(направления) деятельности</w:t>
                  </w:r>
                </w:p>
                <w:p w:rsidR="001E5C68" w:rsidRPr="000A559A" w:rsidRDefault="001E5C68" w:rsidP="00336F37">
                  <w:pPr>
                    <w:pStyle w:val="aff0"/>
                    <w:contextualSpacing/>
                    <w:jc w:val="center"/>
                    <w:rPr>
                      <w:szCs w:val="24"/>
                    </w:rPr>
                  </w:pPr>
                </w:p>
              </w:tc>
              <w:tc>
                <w:tcPr>
                  <w:tcW w:w="163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Планируемые результаты</w:t>
                  </w:r>
                </w:p>
                <w:p w:rsidR="001E5C68" w:rsidRPr="000A559A" w:rsidRDefault="001E5C68" w:rsidP="00336F37">
                  <w:pPr>
                    <w:pStyle w:val="aff0"/>
                    <w:contextualSpacing/>
                    <w:jc w:val="center"/>
                    <w:rPr>
                      <w:szCs w:val="24"/>
                    </w:rPr>
                  </w:pPr>
                </w:p>
              </w:tc>
              <w:tc>
                <w:tcPr>
                  <w:tcW w:w="273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jc w:val="left"/>
                    <w:rPr>
                      <w:szCs w:val="24"/>
                    </w:rPr>
                  </w:pPr>
                  <w:r w:rsidRPr="000A559A">
                    <w:rPr>
                      <w:szCs w:val="24"/>
                    </w:rPr>
                    <w:t>Виды и формы деятельности, мероприятия</w:t>
                  </w:r>
                </w:p>
                <w:p w:rsidR="001E5C68" w:rsidRPr="000A559A" w:rsidRDefault="001E5C68" w:rsidP="00336F37">
                  <w:pPr>
                    <w:pStyle w:val="aff0"/>
                    <w:contextualSpacing/>
                    <w:jc w:val="center"/>
                    <w:rPr>
                      <w:szCs w:val="24"/>
                    </w:rPr>
                  </w:pPr>
                </w:p>
              </w:tc>
              <w:tc>
                <w:tcPr>
                  <w:tcW w:w="107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Сроки</w:t>
                  </w:r>
                </w:p>
                <w:p w:rsidR="001E5C68" w:rsidRPr="000A559A" w:rsidRDefault="001E5C68" w:rsidP="00336F37">
                  <w:pPr>
                    <w:pStyle w:val="aff0"/>
                    <w:contextualSpacing/>
                    <w:jc w:val="center"/>
                    <w:rPr>
                      <w:szCs w:val="24"/>
                    </w:rPr>
                  </w:pPr>
                </w:p>
              </w:tc>
              <w:tc>
                <w:tcPr>
                  <w:tcW w:w="144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Ответственные</w:t>
                  </w:r>
                </w:p>
                <w:p w:rsidR="001E5C68" w:rsidRPr="000A559A" w:rsidRDefault="001E5C68" w:rsidP="00336F37">
                  <w:pPr>
                    <w:pStyle w:val="aff0"/>
                    <w:contextualSpacing/>
                    <w:jc w:val="center"/>
                    <w:rPr>
                      <w:szCs w:val="24"/>
                    </w:rPr>
                  </w:pPr>
                </w:p>
              </w:tc>
            </w:tr>
            <w:tr w:rsidR="001E5C68" w:rsidRPr="000A559A" w:rsidTr="00336F37">
              <w:trPr>
                <w:trHeight w:val="210"/>
              </w:trPr>
              <w:tc>
                <w:tcPr>
                  <w:tcW w:w="8692" w:type="dxa"/>
                  <w:gridSpan w:val="5"/>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i/>
                    </w:rPr>
                  </w:pPr>
                  <w:r w:rsidRPr="000A559A">
                    <w:t>Психолого-педагогическая работа</w:t>
                  </w:r>
                </w:p>
              </w:tc>
            </w:tr>
            <w:tr w:rsidR="001E5C68" w:rsidRPr="000A559A" w:rsidTr="00336F37">
              <w:trPr>
                <w:trHeight w:val="1128"/>
              </w:trPr>
              <w:tc>
                <w:tcPr>
                  <w:tcW w:w="18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Обеспечить психолого-педагогическое сопровождение детей </w:t>
                  </w:r>
                  <w:r w:rsidRPr="000A559A">
                    <w:rPr>
                      <w:rStyle w:val="Zag11"/>
                      <w:rFonts w:eastAsia="@Arial Unicode MS"/>
                    </w:rPr>
                    <w:t>«группы риска»</w:t>
                  </w:r>
                </w:p>
              </w:tc>
              <w:tc>
                <w:tcPr>
                  <w:tcW w:w="1639" w:type="dxa"/>
                  <w:tcBorders>
                    <w:top w:val="single" w:sz="4" w:space="0" w:color="000000"/>
                    <w:left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Планы, программы</w:t>
                  </w:r>
                </w:p>
                <w:p w:rsidR="001E5C68" w:rsidRPr="000A559A" w:rsidRDefault="001E5C68" w:rsidP="00336F37">
                  <w:pPr>
                    <w:pStyle w:val="aff0"/>
                    <w:contextualSpacing/>
                    <w:rPr>
                      <w:szCs w:val="24"/>
                    </w:rPr>
                  </w:pPr>
                </w:p>
              </w:tc>
              <w:tc>
                <w:tcPr>
                  <w:tcW w:w="2736" w:type="dxa"/>
                  <w:tcBorders>
                    <w:top w:val="single" w:sz="4" w:space="0" w:color="000000"/>
                    <w:left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Разработать индивидуальную программу по предмету (адаптированную).</w:t>
                  </w:r>
                </w:p>
                <w:p w:rsidR="001E5C68" w:rsidRPr="000A559A" w:rsidRDefault="001E5C68" w:rsidP="00336F37">
                  <w:pPr>
                    <w:pStyle w:val="aff0"/>
                    <w:ind w:firstLine="0"/>
                    <w:contextualSpacing/>
                    <w:rPr>
                      <w:szCs w:val="24"/>
                    </w:rPr>
                  </w:pPr>
                  <w:r w:rsidRPr="000A559A">
                    <w:rPr>
                      <w:szCs w:val="24"/>
                    </w:rPr>
                    <w:t xml:space="preserve">Разработать воспитательную программу работы с классом и индивидуальную воспитательную программу для детей </w:t>
                  </w:r>
                  <w:r w:rsidRPr="000A559A">
                    <w:rPr>
                      <w:rStyle w:val="Zag11"/>
                      <w:rFonts w:eastAsia="@Arial Unicode MS"/>
                    </w:rPr>
                    <w:t>«группы риска»</w:t>
                  </w:r>
                  <w:r w:rsidRPr="000A559A">
                    <w:rPr>
                      <w:szCs w:val="24"/>
                    </w:rPr>
                    <w:t>.</w:t>
                  </w:r>
                </w:p>
                <w:p w:rsidR="001E5C68" w:rsidRPr="000A559A" w:rsidRDefault="001E5C68" w:rsidP="00336F37">
                  <w:pPr>
                    <w:pStyle w:val="aff0"/>
                    <w:ind w:firstLine="0"/>
                    <w:contextualSpacing/>
                    <w:rPr>
                      <w:szCs w:val="24"/>
                    </w:rPr>
                  </w:pPr>
                  <w:r w:rsidRPr="000A559A">
                    <w:rPr>
                      <w:szCs w:val="24"/>
                    </w:rPr>
                    <w:t>Формирование групп для коррекционной работы.</w:t>
                  </w:r>
                </w:p>
                <w:p w:rsidR="001E5C68" w:rsidRPr="000A559A" w:rsidRDefault="001E5C68" w:rsidP="00336F37">
                  <w:pPr>
                    <w:pStyle w:val="aff0"/>
                    <w:ind w:firstLine="0"/>
                    <w:contextualSpacing/>
                    <w:rPr>
                      <w:szCs w:val="24"/>
                    </w:rPr>
                  </w:pPr>
                  <w:r w:rsidRPr="000A559A">
                    <w:rPr>
                      <w:szCs w:val="24"/>
                    </w:rPr>
                    <w:t>Составление расписания занятий.</w:t>
                  </w:r>
                </w:p>
                <w:p w:rsidR="001E5C68" w:rsidRPr="000A559A" w:rsidRDefault="001E5C68" w:rsidP="00336F37">
                  <w:pPr>
                    <w:pStyle w:val="aff0"/>
                    <w:ind w:firstLine="0"/>
                    <w:contextualSpacing/>
                    <w:rPr>
                      <w:szCs w:val="24"/>
                    </w:rPr>
                  </w:pPr>
                  <w:r w:rsidRPr="000A559A">
                    <w:rPr>
                      <w:szCs w:val="24"/>
                    </w:rPr>
                    <w:t>Проведение коррекционных занятий.</w:t>
                  </w:r>
                </w:p>
                <w:p w:rsidR="001E5C68" w:rsidRPr="000A559A" w:rsidRDefault="001E5C68" w:rsidP="00336F37">
                  <w:pPr>
                    <w:pStyle w:val="aff0"/>
                    <w:ind w:firstLine="0"/>
                    <w:contextualSpacing/>
                    <w:rPr>
                      <w:szCs w:val="24"/>
                    </w:rPr>
                  </w:pPr>
                  <w:r w:rsidRPr="000A559A">
                    <w:rPr>
                      <w:szCs w:val="24"/>
                    </w:rPr>
                    <w:t>Отслеживание динамики развития ребенка</w:t>
                  </w:r>
                </w:p>
                <w:p w:rsidR="001E5C68" w:rsidRPr="000A559A" w:rsidRDefault="001E5C68" w:rsidP="00336F37">
                  <w:pPr>
                    <w:pStyle w:val="aff0"/>
                    <w:ind w:firstLine="0"/>
                    <w:contextualSpacing/>
                    <w:rPr>
                      <w:szCs w:val="24"/>
                    </w:rPr>
                  </w:pPr>
                  <w:r w:rsidRPr="000A559A">
                    <w:rPr>
                      <w:szCs w:val="24"/>
                    </w:rPr>
                    <w:t>Осуществление педагогического мониторинга достижений школьника</w:t>
                  </w:r>
                </w:p>
              </w:tc>
              <w:tc>
                <w:tcPr>
                  <w:tcW w:w="107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 течение года</w:t>
                  </w:r>
                </w:p>
              </w:tc>
              <w:tc>
                <w:tcPr>
                  <w:tcW w:w="144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Классный руководитель,</w:t>
                  </w:r>
                </w:p>
                <w:p w:rsidR="001E5C68" w:rsidRPr="000A559A" w:rsidRDefault="001E5C68" w:rsidP="00336F37">
                  <w:pPr>
                    <w:pStyle w:val="aff0"/>
                    <w:ind w:firstLine="0"/>
                    <w:contextualSpacing/>
                    <w:rPr>
                      <w:szCs w:val="24"/>
                    </w:rPr>
                  </w:pPr>
                  <w:r w:rsidRPr="000A559A">
                    <w:rPr>
                      <w:szCs w:val="24"/>
                    </w:rPr>
                    <w:t xml:space="preserve">учителя-предметники, тьютор, </w:t>
                  </w:r>
                </w:p>
                <w:p w:rsidR="001E5C68" w:rsidRPr="000A559A" w:rsidRDefault="001E5C68" w:rsidP="00336F37">
                  <w:pPr>
                    <w:pStyle w:val="aff0"/>
                    <w:ind w:firstLine="0"/>
                    <w:contextualSpacing/>
                    <w:rPr>
                      <w:szCs w:val="24"/>
                    </w:rPr>
                  </w:pPr>
                  <w:r w:rsidRPr="000A559A">
                    <w:rPr>
                      <w:szCs w:val="24"/>
                    </w:rPr>
                    <w:t>педагог-психолог,</w:t>
                  </w:r>
                </w:p>
                <w:p w:rsidR="001E5C68" w:rsidRPr="000A559A" w:rsidRDefault="001E5C68" w:rsidP="00336F37">
                  <w:pPr>
                    <w:pStyle w:val="aff0"/>
                    <w:ind w:firstLine="0"/>
                    <w:contextualSpacing/>
                    <w:rPr>
                      <w:szCs w:val="24"/>
                    </w:rPr>
                  </w:pPr>
                  <w:r w:rsidRPr="000A559A">
                    <w:rPr>
                      <w:szCs w:val="24"/>
                    </w:rPr>
                    <w:t>заместитель директора по УВР</w:t>
                  </w:r>
                </w:p>
              </w:tc>
            </w:tr>
            <w:tr w:rsidR="001E5C68" w:rsidRPr="000A559A" w:rsidTr="00336F37">
              <w:trPr>
                <w:trHeight w:val="215"/>
              </w:trPr>
              <w:tc>
                <w:tcPr>
                  <w:tcW w:w="8692" w:type="dxa"/>
                  <w:gridSpan w:val="5"/>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pPr>
                  <w:r w:rsidRPr="000A559A">
                    <w:t>Лечебно – профилактическая работа</w:t>
                  </w:r>
                </w:p>
              </w:tc>
            </w:tr>
            <w:tr w:rsidR="001E5C68" w:rsidRPr="000A559A" w:rsidTr="00336F37">
              <w:trPr>
                <w:trHeight w:val="215"/>
              </w:trPr>
              <w:tc>
                <w:tcPr>
                  <w:tcW w:w="18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Создание условий для сохранения и укрепления здоровья обучающихся </w:t>
                  </w:r>
                  <w:r w:rsidRPr="000A559A">
                    <w:rPr>
                      <w:rStyle w:val="Zag11"/>
                      <w:rFonts w:eastAsia="@Arial Unicode MS"/>
                    </w:rPr>
                    <w:t>«группы рис</w:t>
                  </w:r>
                  <w:r w:rsidRPr="000A559A">
                    <w:rPr>
                      <w:rStyle w:val="Zag11"/>
                      <w:rFonts w:eastAsia="@Arial Unicode MS"/>
                    </w:rPr>
                    <w:lastRenderedPageBreak/>
                    <w:t>ка»</w:t>
                  </w:r>
                </w:p>
                <w:p w:rsidR="001E5C68" w:rsidRPr="000A559A" w:rsidRDefault="001E5C68" w:rsidP="00336F37">
                  <w:pPr>
                    <w:pStyle w:val="aff0"/>
                    <w:contextualSpacing/>
                    <w:rPr>
                      <w:szCs w:val="24"/>
                    </w:rPr>
                  </w:pPr>
                </w:p>
                <w:p w:rsidR="001E5C68" w:rsidRPr="000A559A" w:rsidRDefault="001E5C68" w:rsidP="00336F37">
                  <w:pPr>
                    <w:pStyle w:val="aff0"/>
                    <w:contextualSpacing/>
                    <w:rPr>
                      <w:szCs w:val="24"/>
                    </w:rPr>
                  </w:pPr>
                </w:p>
              </w:tc>
              <w:tc>
                <w:tcPr>
                  <w:tcW w:w="163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lastRenderedPageBreak/>
                    <w:t>Позитивная динамика развиваемых параметров</w:t>
                  </w:r>
                </w:p>
              </w:tc>
              <w:tc>
                <w:tcPr>
                  <w:tcW w:w="273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27"/>
                    <w:contextualSpacing/>
                    <w:rPr>
                      <w:szCs w:val="24"/>
                    </w:rPr>
                  </w:pPr>
                  <w:r w:rsidRPr="000A559A">
                    <w:rPr>
                      <w:szCs w:val="24"/>
                    </w:rPr>
                    <w:t xml:space="preserve">Разработка рекомендаций для педагогов, учителя, и родителей по работе с детьми </w:t>
                  </w:r>
                  <w:r w:rsidRPr="000A559A">
                    <w:rPr>
                      <w:rStyle w:val="Zag11"/>
                      <w:rFonts w:eastAsia="@Arial Unicode MS"/>
                    </w:rPr>
                    <w:t>«группы риска»</w:t>
                  </w:r>
                  <w:r w:rsidRPr="000A559A">
                    <w:rPr>
                      <w:szCs w:val="24"/>
                    </w:rPr>
                    <w:t>.</w:t>
                  </w:r>
                </w:p>
                <w:p w:rsidR="001E5C68" w:rsidRPr="000A559A" w:rsidRDefault="001E5C68" w:rsidP="00336F37">
                  <w:pPr>
                    <w:pStyle w:val="aff0"/>
                    <w:ind w:firstLine="27"/>
                    <w:contextualSpacing/>
                    <w:rPr>
                      <w:szCs w:val="24"/>
                    </w:rPr>
                  </w:pPr>
                  <w:r w:rsidRPr="000A559A">
                    <w:rPr>
                      <w:szCs w:val="24"/>
                    </w:rPr>
                    <w:t>Внедрение здоровьесберегающих тех</w:t>
                  </w:r>
                  <w:r w:rsidRPr="000A559A">
                    <w:rPr>
                      <w:szCs w:val="24"/>
                    </w:rPr>
                    <w:lastRenderedPageBreak/>
                    <w:t>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07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lastRenderedPageBreak/>
                    <w:t>В течение года</w:t>
                  </w:r>
                </w:p>
              </w:tc>
              <w:tc>
                <w:tcPr>
                  <w:tcW w:w="1442"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Учителя-предметники,</w:t>
                  </w:r>
                </w:p>
                <w:p w:rsidR="001E5C68" w:rsidRPr="000A559A" w:rsidRDefault="001E5C68" w:rsidP="00336F37">
                  <w:pPr>
                    <w:pStyle w:val="aff0"/>
                    <w:ind w:firstLine="0"/>
                    <w:contextualSpacing/>
                    <w:rPr>
                      <w:szCs w:val="24"/>
                    </w:rPr>
                  </w:pPr>
                  <w:r w:rsidRPr="000A559A">
                    <w:rPr>
                      <w:szCs w:val="24"/>
                    </w:rPr>
                    <w:t>медицинский работник,</w:t>
                  </w:r>
                </w:p>
                <w:p w:rsidR="001E5C68" w:rsidRPr="000A559A" w:rsidRDefault="001E5C68" w:rsidP="00336F37">
                  <w:pPr>
                    <w:pStyle w:val="aff0"/>
                    <w:ind w:firstLine="0"/>
                    <w:contextualSpacing/>
                    <w:rPr>
                      <w:szCs w:val="24"/>
                    </w:rPr>
                  </w:pPr>
                  <w:r w:rsidRPr="000A559A">
                    <w:rPr>
                      <w:szCs w:val="24"/>
                    </w:rPr>
                    <w:t xml:space="preserve">социальный </w:t>
                  </w:r>
                </w:p>
                <w:p w:rsidR="001E5C68" w:rsidRPr="000A559A" w:rsidRDefault="001E5C68" w:rsidP="00336F37">
                  <w:pPr>
                    <w:pStyle w:val="aff0"/>
                    <w:ind w:firstLine="0"/>
                    <w:contextualSpacing/>
                    <w:rPr>
                      <w:szCs w:val="24"/>
                    </w:rPr>
                  </w:pPr>
                  <w:r w:rsidRPr="000A559A">
                    <w:rPr>
                      <w:szCs w:val="24"/>
                    </w:rPr>
                    <w:t>педагог,</w:t>
                  </w:r>
                </w:p>
                <w:p w:rsidR="001E5C68" w:rsidRPr="000A559A" w:rsidRDefault="001E5C68" w:rsidP="00336F37">
                  <w:pPr>
                    <w:pStyle w:val="aff0"/>
                    <w:ind w:firstLine="0"/>
                    <w:contextualSpacing/>
                    <w:rPr>
                      <w:szCs w:val="24"/>
                    </w:rPr>
                  </w:pPr>
                  <w:r w:rsidRPr="000A559A">
                    <w:rPr>
                      <w:szCs w:val="24"/>
                    </w:rPr>
                    <w:t xml:space="preserve">учитель </w:t>
                  </w:r>
                </w:p>
                <w:p w:rsidR="001E5C68" w:rsidRPr="000A559A" w:rsidRDefault="001E5C68" w:rsidP="00336F37">
                  <w:pPr>
                    <w:pStyle w:val="aff0"/>
                    <w:ind w:firstLine="0"/>
                    <w:contextualSpacing/>
                    <w:rPr>
                      <w:szCs w:val="24"/>
                    </w:rPr>
                  </w:pPr>
                  <w:r w:rsidRPr="000A559A">
                    <w:rPr>
                      <w:szCs w:val="24"/>
                    </w:rPr>
                    <w:lastRenderedPageBreak/>
                    <w:t xml:space="preserve">физической </w:t>
                  </w:r>
                </w:p>
                <w:p w:rsidR="001E5C68" w:rsidRPr="000A559A" w:rsidRDefault="001E5C68" w:rsidP="00336F37">
                  <w:pPr>
                    <w:pStyle w:val="aff0"/>
                    <w:ind w:firstLine="0"/>
                    <w:contextualSpacing/>
                    <w:rPr>
                      <w:szCs w:val="24"/>
                    </w:rPr>
                  </w:pPr>
                  <w:r w:rsidRPr="000A559A">
                    <w:rPr>
                      <w:szCs w:val="24"/>
                    </w:rPr>
                    <w:t>культуры, тьютор</w:t>
                  </w:r>
                </w:p>
              </w:tc>
            </w:tr>
          </w:tbl>
          <w:p w:rsidR="001E5C68" w:rsidRPr="000A559A" w:rsidRDefault="001E5C68" w:rsidP="00336F37">
            <w:pPr>
              <w:contextualSpacing/>
            </w:pPr>
          </w:p>
        </w:tc>
      </w:tr>
      <w:tr w:rsidR="001E5C68" w:rsidRPr="000A559A" w:rsidTr="00336F37">
        <w:tc>
          <w:tcPr>
            <w:tcW w:w="0" w:type="auto"/>
            <w:vMerge/>
          </w:tcPr>
          <w:p w:rsidR="001E5C68" w:rsidRPr="000A559A" w:rsidRDefault="001E5C68" w:rsidP="00336F37">
            <w:pPr>
              <w:contextualSpacing/>
            </w:pPr>
          </w:p>
        </w:tc>
        <w:tc>
          <w:tcPr>
            <w:tcW w:w="0" w:type="auto"/>
          </w:tcPr>
          <w:p w:rsidR="001E5C68" w:rsidRPr="000A559A" w:rsidRDefault="001E5C68" w:rsidP="00336F37">
            <w:pPr>
              <w:contextualSpacing/>
              <w:rPr>
                <w:b/>
                <w:bCs/>
                <w:lang w:val="ru-RU"/>
              </w:rPr>
            </w:pPr>
            <w:r w:rsidRPr="000A559A">
              <w:rPr>
                <w:b/>
                <w:bCs/>
                <w:lang w:val="ru-RU"/>
              </w:rPr>
              <w:t>Консультационное</w:t>
            </w:r>
          </w:p>
          <w:p w:rsidR="001E5C68" w:rsidRPr="000A559A" w:rsidRDefault="001E5C68" w:rsidP="00336F37">
            <w:pPr>
              <w:contextualSpacing/>
              <w:rPr>
                <w:bCs/>
                <w:lang w:val="ru-RU"/>
              </w:rPr>
            </w:pPr>
            <w:r w:rsidRPr="000A559A">
              <w:rPr>
                <w:b/>
                <w:bCs/>
                <w:lang w:val="ru-RU"/>
              </w:rPr>
              <w:t xml:space="preserve">Цель: </w:t>
            </w:r>
            <w:r w:rsidRPr="000A559A">
              <w:rPr>
                <w:lang w:val="ru-RU"/>
              </w:rPr>
              <w:t xml:space="preserve">обеспечение непрерывности специального индивидуального сопровождения детей </w:t>
            </w:r>
            <w:r w:rsidRPr="000A559A">
              <w:rPr>
                <w:rStyle w:val="Zag11"/>
                <w:rFonts w:eastAsia="@Arial Unicode MS"/>
                <w:lang w:val="ru-RU"/>
              </w:rPr>
              <w:t>«группы риска»</w:t>
            </w:r>
            <w:r w:rsidRPr="000A559A">
              <w:rPr>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8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1702"/>
              <w:gridCol w:w="1983"/>
              <w:gridCol w:w="992"/>
              <w:gridCol w:w="1848"/>
            </w:tblGrid>
            <w:tr w:rsidR="001E5C68" w:rsidRPr="000A559A" w:rsidTr="00336F37">
              <w:trPr>
                <w:trHeight w:val="977"/>
              </w:trPr>
              <w:tc>
                <w:tcPr>
                  <w:tcW w:w="213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Задачи (направления) деятельности</w:t>
                  </w:r>
                </w:p>
                <w:p w:rsidR="001E5C68" w:rsidRPr="000A559A" w:rsidRDefault="001E5C68" w:rsidP="00336F37">
                  <w:pPr>
                    <w:contextualSpacing/>
                    <w:jc w:val="center"/>
                    <w:rPr>
                      <w:b/>
                    </w:rPr>
                  </w:pPr>
                </w:p>
              </w:tc>
              <w:tc>
                <w:tcPr>
                  <w:tcW w:w="177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Планируемые результаты</w:t>
                  </w:r>
                </w:p>
                <w:p w:rsidR="001E5C68" w:rsidRPr="000A559A" w:rsidRDefault="001E5C68" w:rsidP="00336F37">
                  <w:pPr>
                    <w:contextualSpacing/>
                    <w:jc w:val="center"/>
                    <w:rPr>
                      <w:b/>
                    </w:rPr>
                  </w:pPr>
                </w:p>
              </w:tc>
              <w:tc>
                <w:tcPr>
                  <w:tcW w:w="2045"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lang w:val="ru-RU"/>
                    </w:rPr>
                  </w:pPr>
                  <w:r w:rsidRPr="000A559A">
                    <w:rPr>
                      <w:b/>
                      <w:lang w:val="ru-RU"/>
                    </w:rPr>
                    <w:t>Виды и формы деятельности, мероприятия</w:t>
                  </w:r>
                </w:p>
              </w:tc>
              <w:tc>
                <w:tcPr>
                  <w:tcW w:w="102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 xml:space="preserve">Сроки </w:t>
                  </w:r>
                </w:p>
                <w:p w:rsidR="001E5C68" w:rsidRPr="000A559A" w:rsidRDefault="001E5C68" w:rsidP="00336F37">
                  <w:pPr>
                    <w:contextualSpacing/>
                    <w:jc w:val="center"/>
                    <w:rPr>
                      <w:b/>
                    </w:rPr>
                  </w:pPr>
                </w:p>
              </w:tc>
              <w:tc>
                <w:tcPr>
                  <w:tcW w:w="157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Ответственные</w:t>
                  </w:r>
                </w:p>
                <w:p w:rsidR="001E5C68" w:rsidRPr="000A559A" w:rsidRDefault="001E5C68" w:rsidP="00336F37">
                  <w:pPr>
                    <w:contextualSpacing/>
                    <w:jc w:val="center"/>
                    <w:rPr>
                      <w:b/>
                    </w:rPr>
                  </w:pPr>
                </w:p>
              </w:tc>
            </w:tr>
            <w:tr w:rsidR="001E5C68" w:rsidRPr="000A559A" w:rsidTr="00336F37">
              <w:trPr>
                <w:trHeight w:val="381"/>
              </w:trPr>
              <w:tc>
                <w:tcPr>
                  <w:tcW w:w="213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Консультирование педагогических работников</w:t>
                  </w:r>
                </w:p>
              </w:tc>
              <w:tc>
                <w:tcPr>
                  <w:tcW w:w="177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Рекомендации, приёмы, упражнения и др. материалы. </w:t>
                  </w:r>
                </w:p>
                <w:p w:rsidR="001E5C68" w:rsidRPr="000A559A" w:rsidRDefault="001E5C68" w:rsidP="00336F37">
                  <w:pPr>
                    <w:pStyle w:val="aff0"/>
                    <w:ind w:firstLine="0"/>
                    <w:contextualSpacing/>
                    <w:rPr>
                      <w:szCs w:val="24"/>
                    </w:rPr>
                  </w:pPr>
                </w:p>
              </w:tc>
              <w:tc>
                <w:tcPr>
                  <w:tcW w:w="2045"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Индивидуальные, групповые, тематические консультации</w:t>
                  </w:r>
                </w:p>
              </w:tc>
              <w:tc>
                <w:tcPr>
                  <w:tcW w:w="102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 течение года</w:t>
                  </w:r>
                </w:p>
              </w:tc>
              <w:tc>
                <w:tcPr>
                  <w:tcW w:w="157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Специалисты ШПМПк:</w:t>
                  </w:r>
                </w:p>
                <w:p w:rsidR="001E5C68" w:rsidRPr="000A559A" w:rsidRDefault="001E5C68" w:rsidP="00336F37">
                  <w:pPr>
                    <w:pStyle w:val="aff0"/>
                    <w:ind w:firstLine="0"/>
                    <w:contextualSpacing/>
                    <w:rPr>
                      <w:szCs w:val="24"/>
                    </w:rPr>
                  </w:pPr>
                  <w:r w:rsidRPr="000A559A">
                    <w:rPr>
                      <w:szCs w:val="24"/>
                    </w:rPr>
                    <w:t>Педагог – психолог, социальный педагог, учитель-логопед, учитель-дефектолог, тьютор, заместитель директора по УВР</w:t>
                  </w:r>
                </w:p>
              </w:tc>
            </w:tr>
            <w:tr w:rsidR="001E5C68" w:rsidRPr="000A559A" w:rsidTr="00336F37">
              <w:trPr>
                <w:trHeight w:val="381"/>
              </w:trPr>
              <w:tc>
                <w:tcPr>
                  <w:tcW w:w="213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Консультирование обучающихся по выявленным проблемам, оказание превентивной помощи</w:t>
                  </w:r>
                </w:p>
              </w:tc>
              <w:tc>
                <w:tcPr>
                  <w:tcW w:w="177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 Рекомендации, приёмы, упражнения и др. материалы. </w:t>
                  </w:r>
                </w:p>
                <w:p w:rsidR="001E5C68" w:rsidRPr="000A559A" w:rsidRDefault="001E5C68" w:rsidP="00336F37">
                  <w:pPr>
                    <w:pStyle w:val="aff0"/>
                    <w:ind w:firstLine="0"/>
                    <w:contextualSpacing/>
                    <w:rPr>
                      <w:szCs w:val="24"/>
                    </w:rPr>
                  </w:pPr>
                </w:p>
              </w:tc>
              <w:tc>
                <w:tcPr>
                  <w:tcW w:w="2045"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Индивидуальные, групповые, тематические консультации</w:t>
                  </w:r>
                </w:p>
              </w:tc>
              <w:tc>
                <w:tcPr>
                  <w:tcW w:w="102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 течение года</w:t>
                  </w:r>
                </w:p>
              </w:tc>
              <w:tc>
                <w:tcPr>
                  <w:tcW w:w="157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Специалисты ШПМПк:</w:t>
                  </w:r>
                </w:p>
                <w:p w:rsidR="001E5C68" w:rsidRPr="000A559A" w:rsidRDefault="001E5C68" w:rsidP="00336F37">
                  <w:pPr>
                    <w:pStyle w:val="aff0"/>
                    <w:ind w:firstLine="0"/>
                    <w:contextualSpacing/>
                    <w:rPr>
                      <w:szCs w:val="24"/>
                    </w:rPr>
                  </w:pPr>
                  <w:r w:rsidRPr="000A559A">
                    <w:rPr>
                      <w:szCs w:val="24"/>
                    </w:rPr>
                    <w:t>Педагог – психолог, социальный педагог, учитель-логопед, учитель-дефектолог, тьютор, заместитель директора по УВР</w:t>
                  </w:r>
                </w:p>
              </w:tc>
            </w:tr>
            <w:tr w:rsidR="001E5C68" w:rsidRPr="000A559A" w:rsidTr="00336F37">
              <w:trPr>
                <w:trHeight w:val="1203"/>
              </w:trPr>
              <w:tc>
                <w:tcPr>
                  <w:tcW w:w="2137"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Консультирование родителей по вопросам обучения и воспитания</w:t>
                  </w:r>
                </w:p>
              </w:tc>
              <w:tc>
                <w:tcPr>
                  <w:tcW w:w="177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 Рекомендации, приёмы, упражнения и др. материалы. </w:t>
                  </w:r>
                </w:p>
              </w:tc>
              <w:tc>
                <w:tcPr>
                  <w:tcW w:w="2045"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Индивидуальные, групповые, тематические консультации</w:t>
                  </w:r>
                </w:p>
              </w:tc>
              <w:tc>
                <w:tcPr>
                  <w:tcW w:w="102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В течение года</w:t>
                  </w:r>
                </w:p>
              </w:tc>
              <w:tc>
                <w:tcPr>
                  <w:tcW w:w="157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Специалисты ШПМПк:</w:t>
                  </w:r>
                </w:p>
                <w:p w:rsidR="001E5C68" w:rsidRPr="000A559A" w:rsidRDefault="001E5C68" w:rsidP="00336F37">
                  <w:pPr>
                    <w:pStyle w:val="aff0"/>
                    <w:ind w:firstLine="0"/>
                    <w:contextualSpacing/>
                    <w:rPr>
                      <w:szCs w:val="24"/>
                    </w:rPr>
                  </w:pPr>
                  <w:r w:rsidRPr="000A559A">
                    <w:rPr>
                      <w:szCs w:val="24"/>
                    </w:rPr>
                    <w:t xml:space="preserve">Педагог – психолог, социальный педагог, учитель-логопед, учитель-дефектолог, </w:t>
                  </w:r>
                  <w:r w:rsidRPr="000A559A">
                    <w:rPr>
                      <w:szCs w:val="24"/>
                    </w:rPr>
                    <w:lastRenderedPageBreak/>
                    <w:t>тьютор, заместитель директора по УВР</w:t>
                  </w:r>
                </w:p>
              </w:tc>
            </w:tr>
          </w:tbl>
          <w:p w:rsidR="001E5C68" w:rsidRPr="000A559A" w:rsidRDefault="001E5C68" w:rsidP="00336F37">
            <w:pPr>
              <w:contextualSpacing/>
              <w:rPr>
                <w:lang w:val="ru-RU"/>
              </w:rPr>
            </w:pPr>
          </w:p>
        </w:tc>
      </w:tr>
      <w:tr w:rsidR="001E5C68" w:rsidRPr="000A559A" w:rsidTr="00336F37">
        <w:tc>
          <w:tcPr>
            <w:tcW w:w="0" w:type="auto"/>
            <w:vMerge/>
          </w:tcPr>
          <w:p w:rsidR="001E5C68" w:rsidRPr="000A559A" w:rsidRDefault="001E5C68" w:rsidP="00336F37">
            <w:pPr>
              <w:contextualSpacing/>
              <w:rPr>
                <w:lang w:val="ru-RU"/>
              </w:rPr>
            </w:pPr>
          </w:p>
        </w:tc>
        <w:tc>
          <w:tcPr>
            <w:tcW w:w="0" w:type="auto"/>
          </w:tcPr>
          <w:p w:rsidR="001E5C68" w:rsidRPr="000A559A" w:rsidRDefault="001E5C68" w:rsidP="00336F37">
            <w:pPr>
              <w:pageBreakBefore/>
              <w:contextualSpacing/>
              <w:jc w:val="both"/>
              <w:rPr>
                <w:b/>
                <w:bCs/>
                <w:lang w:val="ru-RU"/>
              </w:rPr>
            </w:pPr>
            <w:r w:rsidRPr="000A559A">
              <w:rPr>
                <w:b/>
                <w:bCs/>
                <w:lang w:val="ru-RU"/>
              </w:rPr>
              <w:t xml:space="preserve">Информационно-просветительское </w:t>
            </w:r>
          </w:p>
          <w:p w:rsidR="001E5C68" w:rsidRPr="000A559A" w:rsidRDefault="001E5C68" w:rsidP="00336F37">
            <w:pPr>
              <w:contextualSpacing/>
              <w:rPr>
                <w:lang w:val="ru-RU"/>
              </w:rPr>
            </w:pPr>
            <w:r w:rsidRPr="000A559A">
              <w:rPr>
                <w:b/>
                <w:bCs/>
                <w:lang w:val="ru-RU"/>
              </w:rPr>
              <w:t xml:space="preserve">Цель: </w:t>
            </w:r>
            <w:r w:rsidRPr="000A559A">
              <w:rPr>
                <w:lang w:val="ru-RU"/>
              </w:rPr>
              <w:t>организация информационно-просветительской деятельности по вопросам образования со всеми участниками образовательного процесса.</w:t>
            </w:r>
          </w:p>
          <w:tbl>
            <w:tblPr>
              <w:tblW w:w="8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37"/>
              <w:gridCol w:w="1975"/>
              <w:gridCol w:w="989"/>
              <w:gridCol w:w="1844"/>
            </w:tblGrid>
            <w:tr w:rsidR="001E5C68" w:rsidRPr="000A559A" w:rsidTr="00336F37">
              <w:trPr>
                <w:trHeight w:val="1176"/>
              </w:trPr>
              <w:tc>
                <w:tcPr>
                  <w:tcW w:w="202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Задачи (направления) деятельности</w:t>
                  </w:r>
                </w:p>
              </w:tc>
              <w:tc>
                <w:tcPr>
                  <w:tcW w:w="19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Планируемые результаты</w:t>
                  </w:r>
                </w:p>
                <w:p w:rsidR="001E5C68" w:rsidRPr="000A559A" w:rsidRDefault="001E5C68" w:rsidP="00336F37">
                  <w:pPr>
                    <w:contextualSpacing/>
                    <w:jc w:val="center"/>
                    <w:rPr>
                      <w:b/>
                    </w:rPr>
                  </w:pPr>
                </w:p>
              </w:tc>
              <w:tc>
                <w:tcPr>
                  <w:tcW w:w="204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Виды и формы деятельности, мероприятия</w:t>
                  </w:r>
                </w:p>
                <w:p w:rsidR="001E5C68" w:rsidRPr="000A559A" w:rsidRDefault="001E5C68" w:rsidP="00336F37">
                  <w:pPr>
                    <w:contextualSpacing/>
                    <w:rPr>
                      <w:b/>
                    </w:rPr>
                  </w:pPr>
                </w:p>
              </w:tc>
              <w:tc>
                <w:tcPr>
                  <w:tcW w:w="101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Сроки</w:t>
                  </w:r>
                </w:p>
              </w:tc>
              <w:tc>
                <w:tcPr>
                  <w:tcW w:w="156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contextualSpacing/>
                    <w:jc w:val="center"/>
                    <w:rPr>
                      <w:b/>
                    </w:rPr>
                  </w:pPr>
                  <w:r w:rsidRPr="000A559A">
                    <w:rPr>
                      <w:b/>
                    </w:rPr>
                    <w:t>Ответственные</w:t>
                  </w:r>
                </w:p>
                <w:p w:rsidR="001E5C68" w:rsidRPr="000A559A" w:rsidRDefault="001E5C68" w:rsidP="00336F37">
                  <w:pPr>
                    <w:contextualSpacing/>
                    <w:rPr>
                      <w:b/>
                    </w:rPr>
                  </w:pPr>
                </w:p>
              </w:tc>
            </w:tr>
            <w:tr w:rsidR="001E5C68" w:rsidRPr="000A559A" w:rsidTr="00336F37">
              <w:trPr>
                <w:trHeight w:val="1843"/>
              </w:trPr>
              <w:tc>
                <w:tcPr>
                  <w:tcW w:w="202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Информирование родителей (законных представителей) по медицинским, социальным, правовым и другим вопросам </w:t>
                  </w:r>
                </w:p>
                <w:p w:rsidR="001E5C68" w:rsidRPr="000A559A" w:rsidRDefault="001E5C68" w:rsidP="00336F37">
                  <w:pPr>
                    <w:pStyle w:val="aff0"/>
                    <w:ind w:firstLine="0"/>
                    <w:contextualSpacing/>
                    <w:rPr>
                      <w:i/>
                      <w:szCs w:val="24"/>
                    </w:rPr>
                  </w:pPr>
                </w:p>
              </w:tc>
              <w:tc>
                <w:tcPr>
                  <w:tcW w:w="19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 Участие и помощь родителей (законных представителей) в реализации коррекционно-развивающей программы</w:t>
                  </w:r>
                </w:p>
              </w:tc>
              <w:tc>
                <w:tcPr>
                  <w:tcW w:w="204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 xml:space="preserve">Организация работы семинаров, родительских собраний, занятия, информационных стендов и др. </w:t>
                  </w:r>
                </w:p>
              </w:tc>
              <w:tc>
                <w:tcPr>
                  <w:tcW w:w="101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87"/>
                    <w:contextualSpacing/>
                    <w:rPr>
                      <w:i/>
                      <w:szCs w:val="24"/>
                    </w:rPr>
                  </w:pPr>
                  <w:r w:rsidRPr="000A559A">
                    <w:rPr>
                      <w:szCs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Специалисты ШПМПк:</w:t>
                  </w:r>
                </w:p>
                <w:p w:rsidR="001E5C68" w:rsidRPr="000A559A" w:rsidRDefault="001E5C68" w:rsidP="00336F37">
                  <w:pPr>
                    <w:pStyle w:val="aff0"/>
                    <w:ind w:firstLine="0"/>
                    <w:contextualSpacing/>
                    <w:jc w:val="left"/>
                    <w:rPr>
                      <w:szCs w:val="24"/>
                    </w:rPr>
                  </w:pPr>
                  <w:r w:rsidRPr="000A559A">
                    <w:rPr>
                      <w:szCs w:val="24"/>
                    </w:rPr>
                    <w:t>Педагог – психолог, социальный педагог, учитель-логопед, учитель-дефектолог, тьютор, заместитель директора по УВР</w:t>
                  </w:r>
                </w:p>
              </w:tc>
            </w:tr>
            <w:tr w:rsidR="001E5C68" w:rsidRPr="000A559A" w:rsidTr="00336F37">
              <w:trPr>
                <w:trHeight w:val="716"/>
              </w:trPr>
              <w:tc>
                <w:tcPr>
                  <w:tcW w:w="202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1903"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Комплексное сопровождение детей «группы риска» в реализации коррекционно-развивающей программы</w:t>
                  </w:r>
                </w:p>
              </w:tc>
              <w:tc>
                <w:tcPr>
                  <w:tcW w:w="2046"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Организация методических мероприятий (занятия, информационные стенды и др.)</w:t>
                  </w:r>
                </w:p>
              </w:tc>
              <w:tc>
                <w:tcPr>
                  <w:tcW w:w="1019"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87"/>
                    <w:contextualSpacing/>
                    <w:rPr>
                      <w:i/>
                      <w:szCs w:val="24"/>
                    </w:rPr>
                  </w:pPr>
                  <w:r w:rsidRPr="000A559A">
                    <w:rPr>
                      <w:szCs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1E5C68" w:rsidRPr="000A559A" w:rsidRDefault="001E5C68" w:rsidP="00336F37">
                  <w:pPr>
                    <w:pStyle w:val="aff0"/>
                    <w:ind w:firstLine="0"/>
                    <w:contextualSpacing/>
                    <w:rPr>
                      <w:szCs w:val="24"/>
                    </w:rPr>
                  </w:pPr>
                  <w:r w:rsidRPr="000A559A">
                    <w:rPr>
                      <w:szCs w:val="24"/>
                    </w:rPr>
                    <w:t>Специалисты ШПМПк:</w:t>
                  </w:r>
                </w:p>
                <w:p w:rsidR="001E5C68" w:rsidRPr="000A559A" w:rsidRDefault="001E5C68" w:rsidP="00336F37">
                  <w:pPr>
                    <w:pStyle w:val="aff0"/>
                    <w:ind w:firstLine="0"/>
                    <w:contextualSpacing/>
                    <w:jc w:val="left"/>
                    <w:rPr>
                      <w:szCs w:val="24"/>
                    </w:rPr>
                  </w:pPr>
                  <w:r w:rsidRPr="000A559A">
                    <w:rPr>
                      <w:szCs w:val="24"/>
                    </w:rPr>
                    <w:t>Педагог – психолог, социальный педагог, учитель-логопед, учитель-дефектолог, тьютор, заместитель директора по УВР</w:t>
                  </w:r>
                </w:p>
              </w:tc>
            </w:tr>
          </w:tbl>
          <w:p w:rsidR="001E5C68" w:rsidRPr="000A559A" w:rsidRDefault="001E5C68" w:rsidP="00336F37">
            <w:pPr>
              <w:contextualSpacing/>
              <w:rPr>
                <w:lang w:val="ru-RU"/>
              </w:rPr>
            </w:pPr>
          </w:p>
        </w:tc>
      </w:tr>
      <w:tr w:rsidR="001E5C68" w:rsidRPr="000A559A" w:rsidTr="00336F37">
        <w:tc>
          <w:tcPr>
            <w:tcW w:w="0" w:type="auto"/>
          </w:tcPr>
          <w:p w:rsidR="001E5C68" w:rsidRPr="000A559A" w:rsidRDefault="001E5C68" w:rsidP="00336F37">
            <w:pPr>
              <w:contextualSpacing/>
            </w:pPr>
            <w:r w:rsidRPr="000A559A">
              <w:rPr>
                <w:b/>
                <w:bCs/>
              </w:rPr>
              <w:t>Механизмы реализации</w:t>
            </w:r>
          </w:p>
          <w:p w:rsidR="001E5C68" w:rsidRPr="000A559A" w:rsidRDefault="001E5C68" w:rsidP="00336F37">
            <w:pPr>
              <w:contextualSpacing/>
            </w:pPr>
          </w:p>
        </w:tc>
        <w:tc>
          <w:tcPr>
            <w:tcW w:w="0" w:type="auto"/>
          </w:tcPr>
          <w:p w:rsidR="001E5C68" w:rsidRPr="000A559A" w:rsidRDefault="001E5C68" w:rsidP="00336F37">
            <w:pPr>
              <w:ind w:firstLine="709"/>
              <w:contextualSpacing/>
              <w:jc w:val="both"/>
              <w:rPr>
                <w:rStyle w:val="Zag11"/>
                <w:rFonts w:eastAsia="@Arial Unicode MS"/>
                <w:lang w:val="ru-RU"/>
              </w:rPr>
            </w:pPr>
            <w:r w:rsidRPr="000A559A">
              <w:rPr>
                <w:lang w:val="ru-RU"/>
              </w:rPr>
              <w:t>Взаимодействие специалистов ШПМПк (</w:t>
            </w:r>
            <w:r w:rsidRPr="000A559A">
              <w:rPr>
                <w:rStyle w:val="Zag11"/>
                <w:rFonts w:eastAsia="@Arial Unicode MS"/>
                <w:lang w:val="ru-RU"/>
              </w:rPr>
              <w:t>педагог-психолог, учитель-логопед, учитель-дефектолог, социальный педагог, тьютор, медицинский работник,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w:t>
            </w:r>
          </w:p>
          <w:p w:rsidR="001E5C68" w:rsidRPr="000A559A" w:rsidRDefault="001E5C68" w:rsidP="00336F37">
            <w:pPr>
              <w:ind w:firstLine="709"/>
              <w:contextualSpacing/>
              <w:jc w:val="both"/>
              <w:rPr>
                <w:lang w:val="ru-RU"/>
              </w:rPr>
            </w:pPr>
            <w:r w:rsidRPr="000A559A">
              <w:rPr>
                <w:rStyle w:val="Zag11"/>
                <w:rFonts w:eastAsia="@Arial Unicode MS"/>
                <w:lang w:val="ru-RU"/>
              </w:rPr>
              <w:t>Специалисты ШПМПк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и специалисты ШПМПк разрабатывают индивидуальные программы по работе с детьми «группы риска». В обобщенном виде рекомендации представляются на совещании при директоре. Педагогический коллектив школы и родители обучающихся тесно сотрудничают с ПМПК города.</w:t>
            </w:r>
            <w:r w:rsidRPr="000A559A">
              <w:rPr>
                <w:lang w:val="ru-RU"/>
              </w:rPr>
              <w:t xml:space="preserve">          </w:t>
            </w:r>
          </w:p>
        </w:tc>
      </w:tr>
      <w:tr w:rsidR="001E5C68" w:rsidRPr="000A559A" w:rsidTr="00336F37">
        <w:tc>
          <w:tcPr>
            <w:tcW w:w="0" w:type="auto"/>
          </w:tcPr>
          <w:p w:rsidR="001E5C68" w:rsidRPr="000A559A" w:rsidRDefault="001E5C68" w:rsidP="00336F37">
            <w:pPr>
              <w:contextualSpacing/>
              <w:rPr>
                <w:b/>
                <w:bCs/>
              </w:rPr>
            </w:pPr>
            <w:r w:rsidRPr="000A559A">
              <w:rPr>
                <w:b/>
                <w:bCs/>
              </w:rPr>
              <w:t>Условия реализации</w:t>
            </w:r>
          </w:p>
          <w:p w:rsidR="001E5C68" w:rsidRPr="000A559A" w:rsidRDefault="001E5C68" w:rsidP="00336F37">
            <w:pPr>
              <w:contextualSpacing/>
              <w:rPr>
                <w:rFonts w:eastAsia="@Arial Unicode MS"/>
              </w:rPr>
            </w:pPr>
            <w:r w:rsidRPr="000A559A">
              <w:rPr>
                <w:rStyle w:val="Zag11"/>
                <w:rFonts w:eastAsia="@Arial Unicode MS"/>
              </w:rPr>
              <w:t xml:space="preserve"> </w:t>
            </w:r>
          </w:p>
        </w:tc>
        <w:tc>
          <w:tcPr>
            <w:tcW w:w="0" w:type="auto"/>
          </w:tcPr>
          <w:p w:rsidR="001E5C68" w:rsidRPr="000A559A" w:rsidRDefault="001E5C68" w:rsidP="00336F37">
            <w:pPr>
              <w:rPr>
                <w:color w:val="000000"/>
                <w:sz w:val="23"/>
                <w:szCs w:val="23"/>
                <w:lang w:val="ru-RU"/>
              </w:rPr>
            </w:pPr>
            <w:r w:rsidRPr="000A559A">
              <w:rPr>
                <w:i/>
                <w:iCs/>
                <w:color w:val="000000"/>
                <w:sz w:val="23"/>
                <w:szCs w:val="23"/>
                <w:lang w:val="ru-RU"/>
              </w:rPr>
              <w:t xml:space="preserve">Организационные: </w:t>
            </w:r>
          </w:p>
          <w:p w:rsidR="001E5C68" w:rsidRPr="000A559A" w:rsidRDefault="001E5C68" w:rsidP="00336F37">
            <w:pPr>
              <w:rPr>
                <w:color w:val="000000"/>
                <w:sz w:val="23"/>
                <w:szCs w:val="23"/>
                <w:lang w:val="ru-RU"/>
              </w:rPr>
            </w:pPr>
            <w:r w:rsidRPr="000A559A">
              <w:rPr>
                <w:color w:val="000000"/>
                <w:sz w:val="23"/>
                <w:szCs w:val="23"/>
                <w:lang w:val="ru-RU"/>
              </w:rPr>
              <w:t xml:space="preserve">обучение в общеобразовательном классе; </w:t>
            </w:r>
          </w:p>
          <w:p w:rsidR="001E5C68" w:rsidRPr="000A559A" w:rsidRDefault="001E5C68" w:rsidP="00336F37">
            <w:pPr>
              <w:rPr>
                <w:color w:val="000000"/>
                <w:sz w:val="23"/>
                <w:szCs w:val="23"/>
                <w:lang w:val="ru-RU"/>
              </w:rPr>
            </w:pPr>
            <w:r w:rsidRPr="000A559A">
              <w:rPr>
                <w:color w:val="000000"/>
                <w:sz w:val="23"/>
                <w:szCs w:val="23"/>
                <w:lang w:val="ru-RU"/>
              </w:rPr>
              <w:t xml:space="preserve">обучение по общей образовательной программе основного общего образования,  индивидуальной или адаптированной программе; </w:t>
            </w:r>
          </w:p>
          <w:p w:rsidR="001E5C68" w:rsidRPr="000A559A" w:rsidRDefault="001E5C68" w:rsidP="00336F37">
            <w:pPr>
              <w:rPr>
                <w:color w:val="000000"/>
                <w:sz w:val="23"/>
                <w:szCs w:val="23"/>
                <w:lang w:val="ru-RU"/>
              </w:rPr>
            </w:pPr>
            <w:r w:rsidRPr="000A559A">
              <w:rPr>
                <w:color w:val="000000"/>
                <w:sz w:val="23"/>
                <w:szCs w:val="23"/>
                <w:lang w:val="ru-RU"/>
              </w:rPr>
              <w:t>надомная форма обучения (согласно Положению об индивидуальном обучении на до</w:t>
            </w:r>
            <w:r w:rsidRPr="000A559A">
              <w:rPr>
                <w:color w:val="000000"/>
                <w:sz w:val="23"/>
                <w:szCs w:val="23"/>
                <w:lang w:val="ru-RU"/>
              </w:rPr>
              <w:lastRenderedPageBreak/>
              <w:t xml:space="preserve">му больных учащихся МБОУ «СОШ №176»). </w:t>
            </w:r>
          </w:p>
          <w:p w:rsidR="001E5C68" w:rsidRPr="000A559A" w:rsidRDefault="001E5C68" w:rsidP="00336F37">
            <w:pPr>
              <w:rPr>
                <w:color w:val="000000"/>
                <w:sz w:val="23"/>
                <w:szCs w:val="23"/>
                <w:lang w:val="ru-RU"/>
              </w:rPr>
            </w:pPr>
          </w:p>
          <w:p w:rsidR="001E5C68" w:rsidRPr="000A559A" w:rsidRDefault="001E5C68" w:rsidP="00336F37">
            <w:pPr>
              <w:rPr>
                <w:color w:val="000000"/>
                <w:sz w:val="23"/>
                <w:szCs w:val="23"/>
                <w:lang w:val="ru-RU"/>
              </w:rPr>
            </w:pPr>
            <w:r w:rsidRPr="000A559A">
              <w:rPr>
                <w:i/>
                <w:iCs/>
                <w:color w:val="000000"/>
                <w:sz w:val="23"/>
                <w:szCs w:val="23"/>
                <w:lang w:val="ru-RU"/>
              </w:rPr>
              <w:t xml:space="preserve">Психолого-педагогическое: </w:t>
            </w:r>
          </w:p>
          <w:p w:rsidR="001E5C68" w:rsidRPr="000A559A" w:rsidRDefault="001E5C68" w:rsidP="00336F37">
            <w:pPr>
              <w:spacing w:after="30"/>
              <w:rPr>
                <w:color w:val="000000"/>
                <w:sz w:val="23"/>
                <w:szCs w:val="23"/>
                <w:lang w:val="ru-RU"/>
              </w:rPr>
            </w:pPr>
            <w:r w:rsidRPr="000A559A">
              <w:rPr>
                <w:color w:val="000000"/>
                <w:sz w:val="23"/>
                <w:szCs w:val="23"/>
                <w:lang w:val="ru-RU"/>
              </w:rPr>
              <w:t xml:space="preserve">дифференцированные условия (оптимальный режим учебных нагрузок); </w:t>
            </w:r>
          </w:p>
          <w:p w:rsidR="001E5C68" w:rsidRPr="000A559A" w:rsidRDefault="001E5C68" w:rsidP="00336F37">
            <w:pPr>
              <w:spacing w:after="30"/>
              <w:rPr>
                <w:color w:val="000000"/>
                <w:sz w:val="23"/>
                <w:szCs w:val="23"/>
                <w:lang w:val="ru-RU"/>
              </w:rPr>
            </w:pPr>
            <w:r w:rsidRPr="000A559A">
              <w:rPr>
                <w:color w:val="000000"/>
                <w:sz w:val="23"/>
                <w:szCs w:val="23"/>
                <w:lang w:val="ru-RU"/>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1E5C68" w:rsidRPr="000A559A" w:rsidRDefault="001E5C68" w:rsidP="00336F37">
            <w:pPr>
              <w:spacing w:after="30"/>
              <w:rPr>
                <w:color w:val="000000"/>
                <w:sz w:val="23"/>
                <w:szCs w:val="23"/>
                <w:lang w:val="ru-RU"/>
              </w:rPr>
            </w:pPr>
            <w:r w:rsidRPr="000A559A">
              <w:rPr>
                <w:color w:val="000000"/>
                <w:sz w:val="23"/>
                <w:szCs w:val="23"/>
                <w:lang w:val="ru-RU"/>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E5C68" w:rsidRPr="000A559A" w:rsidRDefault="001E5C68" w:rsidP="00336F37">
            <w:pPr>
              <w:spacing w:after="30"/>
              <w:rPr>
                <w:color w:val="000000"/>
                <w:sz w:val="23"/>
                <w:szCs w:val="23"/>
                <w:lang w:val="ru-RU"/>
              </w:rPr>
            </w:pPr>
            <w:r w:rsidRPr="000A559A">
              <w:rPr>
                <w:color w:val="000000"/>
                <w:sz w:val="23"/>
                <w:szCs w:val="23"/>
                <w:lang w:val="ru-RU"/>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 </w:t>
            </w:r>
          </w:p>
          <w:p w:rsidR="001E5C68" w:rsidRPr="000A559A" w:rsidRDefault="001E5C68" w:rsidP="00336F37">
            <w:pPr>
              <w:spacing w:after="30"/>
              <w:rPr>
                <w:color w:val="000000"/>
                <w:sz w:val="23"/>
                <w:szCs w:val="23"/>
                <w:lang w:val="ru-RU"/>
              </w:rPr>
            </w:pPr>
            <w:r w:rsidRPr="000A559A">
              <w:rPr>
                <w:color w:val="000000"/>
                <w:sz w:val="23"/>
                <w:szCs w:val="23"/>
                <w:lang w:val="ru-RU"/>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E5C68" w:rsidRPr="000A559A" w:rsidRDefault="001E5C68" w:rsidP="00336F37">
            <w:pPr>
              <w:rPr>
                <w:color w:val="000000"/>
                <w:sz w:val="23"/>
                <w:szCs w:val="23"/>
                <w:lang w:val="ru-RU"/>
              </w:rPr>
            </w:pPr>
            <w:r w:rsidRPr="000A559A">
              <w:rPr>
                <w:color w:val="000000"/>
                <w:sz w:val="23"/>
                <w:szCs w:val="23"/>
                <w:lang w:val="ru-RU"/>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 - развлекательных, спортивно-оздоровительных и иных досуговых мероприятиях. </w:t>
            </w:r>
          </w:p>
          <w:p w:rsidR="001E5C68" w:rsidRPr="000A559A" w:rsidRDefault="001E5C68" w:rsidP="00336F37">
            <w:pPr>
              <w:rPr>
                <w:color w:val="000000"/>
                <w:sz w:val="23"/>
                <w:szCs w:val="23"/>
                <w:lang w:val="ru-RU"/>
              </w:rPr>
            </w:pPr>
          </w:p>
          <w:p w:rsidR="001E5C68" w:rsidRPr="000A559A" w:rsidRDefault="001E5C68" w:rsidP="00336F37">
            <w:pPr>
              <w:rPr>
                <w:color w:val="000000"/>
                <w:sz w:val="23"/>
                <w:szCs w:val="23"/>
                <w:lang w:val="ru-RU"/>
              </w:rPr>
            </w:pPr>
            <w:r w:rsidRPr="000A559A">
              <w:rPr>
                <w:i/>
                <w:iCs/>
                <w:color w:val="000000"/>
                <w:sz w:val="23"/>
                <w:szCs w:val="23"/>
                <w:lang w:val="ru-RU"/>
              </w:rPr>
              <w:t xml:space="preserve">Программно-методическое: </w:t>
            </w:r>
          </w:p>
          <w:p w:rsidR="001E5C68" w:rsidRPr="000A559A" w:rsidRDefault="001E5C68" w:rsidP="00336F37">
            <w:pPr>
              <w:rPr>
                <w:color w:val="000000"/>
                <w:sz w:val="23"/>
                <w:szCs w:val="23"/>
                <w:lang w:val="ru-RU"/>
              </w:rPr>
            </w:pPr>
            <w:r w:rsidRPr="000A559A">
              <w:rPr>
                <w:color w:val="000000"/>
                <w:sz w:val="23"/>
                <w:szCs w:val="23"/>
                <w:lang w:val="ru-RU"/>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тьютора, классного руководителя. </w:t>
            </w:r>
          </w:p>
          <w:p w:rsidR="001E5C68" w:rsidRPr="000A559A" w:rsidRDefault="001E5C68" w:rsidP="00336F37">
            <w:pPr>
              <w:rPr>
                <w:color w:val="000000"/>
                <w:sz w:val="23"/>
                <w:szCs w:val="23"/>
                <w:lang w:val="ru-RU"/>
              </w:rPr>
            </w:pPr>
            <w:r w:rsidRPr="000A559A">
              <w:rPr>
                <w:i/>
                <w:iCs/>
                <w:color w:val="000000"/>
                <w:sz w:val="23"/>
                <w:szCs w:val="23"/>
                <w:lang w:val="ru-RU"/>
              </w:rPr>
              <w:t xml:space="preserve">Кадровое обеспечение </w:t>
            </w:r>
          </w:p>
          <w:p w:rsidR="001E5C68" w:rsidRPr="000A559A" w:rsidRDefault="001E5C68" w:rsidP="00336F37">
            <w:pPr>
              <w:contextualSpacing/>
              <w:rPr>
                <w:bCs/>
                <w:lang w:val="ru-RU"/>
              </w:rPr>
            </w:pPr>
            <w:r w:rsidRPr="000A559A">
              <w:rPr>
                <w:color w:val="000000"/>
                <w:sz w:val="23"/>
                <w:szCs w:val="23"/>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курсовую подготовку.</w:t>
            </w:r>
          </w:p>
        </w:tc>
      </w:tr>
      <w:tr w:rsidR="001E5C68" w:rsidRPr="000A559A" w:rsidTr="00336F37">
        <w:tc>
          <w:tcPr>
            <w:tcW w:w="0" w:type="auto"/>
          </w:tcPr>
          <w:p w:rsidR="001E5C68" w:rsidRPr="000A559A" w:rsidRDefault="001E5C68" w:rsidP="00336F37">
            <w:pPr>
              <w:contextualSpacing/>
              <w:rPr>
                <w:b/>
              </w:rPr>
            </w:pPr>
            <w:r w:rsidRPr="000A559A">
              <w:rPr>
                <w:b/>
              </w:rPr>
              <w:lastRenderedPageBreak/>
              <w:t>Ожидаемый результат</w:t>
            </w:r>
          </w:p>
        </w:tc>
        <w:tc>
          <w:tcPr>
            <w:tcW w:w="0" w:type="auto"/>
          </w:tcPr>
          <w:p w:rsidR="001E5C68" w:rsidRPr="000A559A" w:rsidRDefault="001E5C68" w:rsidP="00336F37">
            <w:pPr>
              <w:pStyle w:val="af0"/>
              <w:spacing w:after="0"/>
              <w:contextualSpacing/>
              <w:jc w:val="both"/>
            </w:pPr>
            <w:r w:rsidRPr="000A559A">
              <w:t>Создание комфортной развивающей образовательной среды для всех учащихся:</w:t>
            </w:r>
          </w:p>
          <w:p w:rsidR="001E5C68" w:rsidRPr="000A559A" w:rsidRDefault="001E5C68" w:rsidP="006838AB">
            <w:pPr>
              <w:pStyle w:val="af0"/>
              <w:numPr>
                <w:ilvl w:val="0"/>
                <w:numId w:val="23"/>
              </w:numPr>
              <w:spacing w:after="0"/>
              <w:ind w:left="0" w:firstLine="360"/>
              <w:contextualSpacing/>
              <w:jc w:val="both"/>
            </w:pPr>
            <w:r w:rsidRPr="000A559A">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1E5C68" w:rsidRPr="000A559A" w:rsidRDefault="001E5C68" w:rsidP="006838AB">
            <w:pPr>
              <w:pStyle w:val="af0"/>
              <w:numPr>
                <w:ilvl w:val="0"/>
                <w:numId w:val="23"/>
              </w:numPr>
              <w:spacing w:after="0"/>
              <w:ind w:left="0" w:firstLine="360"/>
              <w:contextualSpacing/>
              <w:jc w:val="both"/>
            </w:pPr>
            <w:r w:rsidRPr="000A559A">
              <w:t>обеспечивающей воспитание, обучение, социальную адаптацию и интеграцию детей с ограниченными возможностями здоровья;</w:t>
            </w:r>
          </w:p>
          <w:p w:rsidR="001E5C68" w:rsidRPr="000A559A" w:rsidRDefault="001E5C68" w:rsidP="006838AB">
            <w:pPr>
              <w:pStyle w:val="af0"/>
              <w:numPr>
                <w:ilvl w:val="0"/>
                <w:numId w:val="23"/>
              </w:numPr>
              <w:spacing w:after="0"/>
              <w:ind w:left="0" w:firstLine="360"/>
              <w:contextualSpacing/>
              <w:jc w:val="both"/>
            </w:pPr>
            <w:r w:rsidRPr="000A559A">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E5C68" w:rsidRPr="000A559A" w:rsidRDefault="001E5C68" w:rsidP="006838AB">
            <w:pPr>
              <w:pStyle w:val="af0"/>
              <w:numPr>
                <w:ilvl w:val="0"/>
                <w:numId w:val="23"/>
              </w:numPr>
              <w:spacing w:after="0"/>
              <w:ind w:left="0" w:firstLine="360"/>
              <w:contextualSpacing/>
              <w:jc w:val="both"/>
            </w:pPr>
            <w:r w:rsidRPr="000A559A">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E5C68" w:rsidRPr="000A559A" w:rsidRDefault="001E5C68" w:rsidP="00336F37">
            <w:pPr>
              <w:contextualSpacing/>
              <w:rPr>
                <w:lang w:val="ru-RU"/>
              </w:rPr>
            </w:pPr>
          </w:p>
        </w:tc>
      </w:tr>
    </w:tbl>
    <w:p w:rsidR="001E5C68" w:rsidRPr="000A559A" w:rsidRDefault="001E5C68" w:rsidP="001E5C68">
      <w:pPr>
        <w:contextualSpacing/>
        <w:rPr>
          <w:lang w:val="ru-RU"/>
        </w:rPr>
      </w:pPr>
    </w:p>
    <w:p w:rsidR="001E5C68" w:rsidRPr="000A559A" w:rsidRDefault="001E5C68" w:rsidP="001E5C68">
      <w:pPr>
        <w:rPr>
          <w:lang w:val="ru-RU"/>
        </w:rPr>
      </w:pPr>
    </w:p>
    <w:p w:rsidR="001E5C68" w:rsidRPr="000A559A" w:rsidRDefault="001E5C68" w:rsidP="003F353C">
      <w:pPr>
        <w:ind w:firstLine="709"/>
        <w:rPr>
          <w:lang w:val="ru-RU"/>
        </w:rPr>
      </w:pPr>
    </w:p>
    <w:p w:rsidR="001E5C68" w:rsidRPr="000A559A" w:rsidRDefault="001E5C68" w:rsidP="003F353C">
      <w:pPr>
        <w:ind w:firstLine="709"/>
        <w:rPr>
          <w:lang w:val="ru-RU"/>
        </w:rPr>
      </w:pPr>
    </w:p>
    <w:p w:rsidR="00336F37" w:rsidRPr="000A559A" w:rsidRDefault="00336F37" w:rsidP="00336F37">
      <w:pPr>
        <w:ind w:firstLine="709"/>
        <w:jc w:val="both"/>
        <w:rPr>
          <w:b/>
          <w:bCs/>
          <w:lang w:val="ru-RU"/>
        </w:rPr>
      </w:pPr>
      <w:r w:rsidRPr="004A1D8F">
        <w:rPr>
          <w:b/>
          <w:bCs/>
          <w:highlight w:val="green"/>
          <w:lang w:val="ru-RU"/>
        </w:rPr>
        <w:lastRenderedPageBreak/>
        <w:t>3. Организационный раздел</w:t>
      </w:r>
    </w:p>
    <w:p w:rsidR="00336F37" w:rsidRPr="004A1D8F" w:rsidRDefault="00336F37" w:rsidP="00336F37">
      <w:pPr>
        <w:pStyle w:val="Default0"/>
        <w:jc w:val="both"/>
        <w:rPr>
          <w:b/>
        </w:rPr>
      </w:pPr>
      <w:r w:rsidRPr="004A1D8F">
        <w:rPr>
          <w:b/>
          <w:iCs/>
          <w:highlight w:val="yellow"/>
        </w:rPr>
        <w:t>3.1. Базисный учебный план основной школы МБОУ «СОШ №176»</w:t>
      </w:r>
      <w:r w:rsidRPr="004A1D8F">
        <w:rPr>
          <w:b/>
          <w:iCs/>
        </w:rPr>
        <w:t xml:space="preserve"> </w:t>
      </w:r>
    </w:p>
    <w:p w:rsidR="00336F37" w:rsidRPr="000A559A" w:rsidRDefault="00336F37" w:rsidP="00336F37">
      <w:pPr>
        <w:pStyle w:val="Default0"/>
        <w:ind w:firstLine="709"/>
        <w:jc w:val="both"/>
      </w:pPr>
      <w:r w:rsidRPr="000A559A">
        <w:rPr>
          <w:b/>
          <w:bCs/>
          <w:i/>
          <w:iCs/>
        </w:rPr>
        <w:t xml:space="preserve">Пояснительная записка </w:t>
      </w:r>
    </w:p>
    <w:p w:rsidR="00336F37" w:rsidRPr="000A559A" w:rsidRDefault="00336F37" w:rsidP="00336F37">
      <w:pPr>
        <w:ind w:firstLine="709"/>
        <w:jc w:val="both"/>
        <w:rPr>
          <w:lang w:val="ru-RU"/>
        </w:rPr>
      </w:pPr>
      <w:r w:rsidRPr="000A559A">
        <w:rPr>
          <w:lang w:val="ru-RU"/>
        </w:rPr>
        <w:t>Учебный план МБОУ «Средняя общеобразовательная школа №176» разработан на основе следующих документов:</w:t>
      </w:r>
    </w:p>
    <w:p w:rsidR="00336F37" w:rsidRPr="000A559A" w:rsidRDefault="00336F37" w:rsidP="00336F37">
      <w:pPr>
        <w:ind w:firstLine="709"/>
        <w:jc w:val="both"/>
        <w:rPr>
          <w:lang w:val="ru-RU"/>
        </w:rPr>
      </w:pPr>
      <w:r w:rsidRPr="000A559A">
        <w:rPr>
          <w:lang w:val="ru-RU"/>
        </w:rPr>
        <w:t>ФЗ  «Об образовании в Российской Федерации» (№273, декабрь 2012г.);</w:t>
      </w:r>
    </w:p>
    <w:p w:rsidR="00336F37" w:rsidRPr="000A559A" w:rsidRDefault="00336F37" w:rsidP="00336F37">
      <w:pPr>
        <w:ind w:firstLine="709"/>
        <w:jc w:val="both"/>
        <w:rPr>
          <w:lang w:val="ru-RU"/>
        </w:rPr>
      </w:pPr>
      <w:r w:rsidRPr="000A559A">
        <w:rPr>
          <w:lang w:val="ru-RU"/>
        </w:rPr>
        <w:t>Закон Красноярского края от 26 июня 2014 года №6-2519 "Об образовании в Красноярском крае";</w:t>
      </w:r>
    </w:p>
    <w:p w:rsidR="00336F37" w:rsidRPr="000A559A" w:rsidRDefault="00336F37" w:rsidP="00336F37">
      <w:pPr>
        <w:ind w:firstLine="709"/>
        <w:jc w:val="both"/>
        <w:rPr>
          <w:lang w:val="ru-RU"/>
        </w:rPr>
      </w:pPr>
      <w:r w:rsidRPr="000A559A">
        <w:rPr>
          <w:lang w:val="ru-RU"/>
        </w:rPr>
        <w:t>СанПиНы, раздел Х. «Гигиенические требования к режиму образовательного  процесса» (СанПиН 2.4.2.2821-10).</w:t>
      </w:r>
    </w:p>
    <w:p w:rsidR="00336F37" w:rsidRPr="000A559A" w:rsidRDefault="00336F37" w:rsidP="00336F37">
      <w:pPr>
        <w:ind w:firstLine="720"/>
        <w:jc w:val="both"/>
        <w:rPr>
          <w:lang w:val="ru-RU"/>
        </w:rPr>
      </w:pPr>
      <w:r w:rsidRPr="000A559A">
        <w:rPr>
          <w:lang w:val="ru-RU"/>
        </w:rPr>
        <w:t>Приказы Минобрнауки России:</w:t>
      </w:r>
    </w:p>
    <w:p w:rsidR="00336F37" w:rsidRPr="000A559A" w:rsidRDefault="00336F37" w:rsidP="00336F37">
      <w:pPr>
        <w:pStyle w:val="Default0"/>
        <w:ind w:firstLine="709"/>
      </w:pPr>
      <w:r w:rsidRPr="000A559A">
        <w:t xml:space="preserve">от 17.12.2010г.  №1897 «Об утверждении федерального государственного образовательного стандарта основного общего образования»; </w:t>
      </w:r>
    </w:p>
    <w:p w:rsidR="00336F37" w:rsidRPr="000A559A" w:rsidRDefault="00336F37" w:rsidP="00336F37">
      <w:pPr>
        <w:jc w:val="both"/>
        <w:rPr>
          <w:lang w:val="ru-RU"/>
        </w:rPr>
      </w:pPr>
      <w:r w:rsidRPr="000A559A">
        <w:rPr>
          <w:lang w:val="ru-RU"/>
        </w:rPr>
        <w:tab/>
        <w:t>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6F37" w:rsidRPr="000A559A" w:rsidRDefault="00336F37" w:rsidP="00336F37">
      <w:pPr>
        <w:ind w:firstLine="709"/>
        <w:jc w:val="both"/>
        <w:rPr>
          <w:lang w:val="ru-RU"/>
        </w:rPr>
      </w:pPr>
      <w:r w:rsidRPr="000A559A">
        <w:rPr>
          <w:lang w:val="ru-RU"/>
        </w:rPr>
        <w:t>от 3 июня 2011 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2004 г. №1312»;</w:t>
      </w:r>
    </w:p>
    <w:p w:rsidR="00336F37" w:rsidRPr="000A559A" w:rsidRDefault="00336F37" w:rsidP="00336F37">
      <w:pPr>
        <w:ind w:firstLine="709"/>
        <w:jc w:val="both"/>
        <w:rPr>
          <w:lang w:val="ru-RU"/>
        </w:rPr>
      </w:pPr>
      <w:r w:rsidRPr="000A559A">
        <w:rPr>
          <w:lang w:val="ru-RU"/>
        </w:rPr>
        <w:t>Письмо Департамента государственной политики в области образования (Минобрнауки России) от 04.03.2010г. №03-413 «О методических рекомендациях по организации элективных курсов»;</w:t>
      </w:r>
    </w:p>
    <w:p w:rsidR="00336F37" w:rsidRPr="000A559A" w:rsidRDefault="00336F37" w:rsidP="00336F37">
      <w:pPr>
        <w:ind w:firstLine="709"/>
        <w:jc w:val="both"/>
        <w:rPr>
          <w:lang w:val="ru-RU"/>
        </w:rPr>
      </w:pPr>
      <w:r w:rsidRPr="000A559A">
        <w:rPr>
          <w:lang w:val="ru-RU"/>
        </w:rPr>
        <w:t>Письмо Департамента государственной политики в сфере общего образования (Минобрнауки России) от 25.05.2015г. №08-761 «Об изучении предметных областей: «Основы религиозных культур и светской этики» и «Основы духовно-нравственной культуры народов России»;</w:t>
      </w:r>
    </w:p>
    <w:p w:rsidR="00336F37" w:rsidRPr="000A559A" w:rsidRDefault="00336F37" w:rsidP="00336F37">
      <w:pPr>
        <w:ind w:firstLine="709"/>
        <w:jc w:val="both"/>
        <w:rPr>
          <w:lang w:val="ru-RU"/>
        </w:rPr>
      </w:pPr>
      <w:r w:rsidRPr="000A559A">
        <w:rPr>
          <w:lang w:val="ru-RU"/>
        </w:rPr>
        <w:t>Устав МБОУ «Средняя общеобразовательная школа №176» (Распоряжение Администрации ЗАТО города Зеленогорска Красноярского края № 1001-р от 19.05.2015г.).</w:t>
      </w:r>
    </w:p>
    <w:p w:rsidR="00336F37" w:rsidRPr="000A559A" w:rsidRDefault="00336F37" w:rsidP="00336F37">
      <w:pPr>
        <w:ind w:firstLine="709"/>
        <w:jc w:val="both"/>
        <w:rPr>
          <w:lang w:val="ru-RU"/>
        </w:rPr>
      </w:pPr>
      <w:r w:rsidRPr="000A559A">
        <w:rPr>
          <w:lang w:val="ru-RU"/>
        </w:rPr>
        <w:t xml:space="preserve">При разработке учебного плана учтены рекомендации: </w:t>
      </w:r>
    </w:p>
    <w:p w:rsidR="00336F37" w:rsidRPr="000A559A" w:rsidRDefault="00336F37" w:rsidP="002E3CF5">
      <w:pPr>
        <w:widowControl/>
        <w:numPr>
          <w:ilvl w:val="0"/>
          <w:numId w:val="114"/>
        </w:numPr>
        <w:autoSpaceDE/>
        <w:autoSpaceDN/>
        <w:adjustRightInd/>
        <w:jc w:val="both"/>
        <w:rPr>
          <w:lang w:val="ru-RU"/>
        </w:rPr>
      </w:pPr>
      <w:r w:rsidRPr="000A559A">
        <w:rPr>
          <w:lang w:val="ru-RU"/>
        </w:rPr>
        <w:t xml:space="preserve">Министерства образования и науки РФ; </w:t>
      </w:r>
    </w:p>
    <w:p w:rsidR="00336F37" w:rsidRPr="000A559A" w:rsidRDefault="00336F37" w:rsidP="002E3CF5">
      <w:pPr>
        <w:widowControl/>
        <w:numPr>
          <w:ilvl w:val="0"/>
          <w:numId w:val="114"/>
        </w:numPr>
        <w:autoSpaceDE/>
        <w:autoSpaceDN/>
        <w:adjustRightInd/>
        <w:jc w:val="both"/>
      </w:pPr>
      <w:r w:rsidRPr="000A559A">
        <w:t xml:space="preserve">Министерства  образования Красноярского края; </w:t>
      </w:r>
    </w:p>
    <w:p w:rsidR="00336F37" w:rsidRPr="000A559A" w:rsidRDefault="00336F37" w:rsidP="002E3CF5">
      <w:pPr>
        <w:widowControl/>
        <w:numPr>
          <w:ilvl w:val="0"/>
          <w:numId w:val="114"/>
        </w:numPr>
        <w:autoSpaceDE/>
        <w:autoSpaceDN/>
        <w:adjustRightInd/>
        <w:jc w:val="both"/>
        <w:rPr>
          <w:lang w:val="ru-RU"/>
        </w:rPr>
      </w:pPr>
      <w:r w:rsidRPr="000A559A">
        <w:rPr>
          <w:lang w:val="ru-RU"/>
        </w:rPr>
        <w:t xml:space="preserve">Управления образования  Администрации ЗАТО г. Зеленогорска Красноярского края. </w:t>
      </w:r>
    </w:p>
    <w:p w:rsidR="00336F37" w:rsidRPr="000A559A" w:rsidRDefault="00336F37" w:rsidP="00336F37">
      <w:pPr>
        <w:ind w:firstLine="709"/>
        <w:jc w:val="both"/>
        <w:rPr>
          <w:lang w:val="ru-RU"/>
        </w:rPr>
      </w:pPr>
      <w:r w:rsidRPr="000A559A">
        <w:rPr>
          <w:lang w:val="ru-RU"/>
        </w:rPr>
        <w:t xml:space="preserve">В </w:t>
      </w:r>
      <w:r w:rsidRPr="000A559A">
        <w:rPr>
          <w:b/>
          <w:lang w:val="ru-RU"/>
        </w:rPr>
        <w:t>федеральном компоненте</w:t>
      </w:r>
      <w:r w:rsidRPr="000A559A">
        <w:rPr>
          <w:lang w:val="ru-RU"/>
        </w:rPr>
        <w:t xml:space="preserve"> федерального  базисного учебного плана определено количество учебных часов на изучение учебных предметов федерального компонента государственного стандарта образования. В учебном плане основное внимание уделено изучению базовых предметов. </w:t>
      </w:r>
    </w:p>
    <w:p w:rsidR="00336F37" w:rsidRPr="000A559A" w:rsidRDefault="00336F37" w:rsidP="00336F37">
      <w:pPr>
        <w:pStyle w:val="Default0"/>
        <w:ind w:firstLine="709"/>
        <w:jc w:val="both"/>
      </w:pPr>
      <w:r w:rsidRPr="000A559A">
        <w:t xml:space="preserve">Базисный учебный план МБОУ «СОШ №176», реализующий основную образовательную программу основного общего образования: </w:t>
      </w:r>
    </w:p>
    <w:p w:rsidR="00336F37" w:rsidRPr="000A559A" w:rsidRDefault="00336F37" w:rsidP="00336F37">
      <w:pPr>
        <w:pStyle w:val="Default0"/>
        <w:numPr>
          <w:ilvl w:val="0"/>
          <w:numId w:val="90"/>
        </w:numPr>
        <w:jc w:val="both"/>
      </w:pPr>
      <w:r w:rsidRPr="000A559A">
        <w:t xml:space="preserve">фиксирует максимальный объём учебной нагрузки для обучающихся уровня ООО; </w:t>
      </w:r>
    </w:p>
    <w:p w:rsidR="00336F37" w:rsidRPr="000A559A" w:rsidRDefault="00336F37" w:rsidP="00336F37">
      <w:pPr>
        <w:pStyle w:val="Default0"/>
        <w:numPr>
          <w:ilvl w:val="0"/>
          <w:numId w:val="90"/>
        </w:numPr>
        <w:jc w:val="both"/>
      </w:pPr>
      <w:r w:rsidRPr="000A559A">
        <w:t xml:space="preserve">состав обязательных учебных предметов и занятий по выбору; </w:t>
      </w:r>
    </w:p>
    <w:p w:rsidR="00336F37" w:rsidRPr="000A559A" w:rsidRDefault="00336F37" w:rsidP="00336F37">
      <w:pPr>
        <w:pStyle w:val="Default0"/>
        <w:numPr>
          <w:ilvl w:val="0"/>
          <w:numId w:val="90"/>
        </w:numPr>
        <w:jc w:val="both"/>
      </w:pPr>
      <w:r w:rsidRPr="000A559A">
        <w:t xml:space="preserve">распределяет учебное число часов, отводимое на освоение содержания образования по классам и учебным предметам; </w:t>
      </w:r>
    </w:p>
    <w:p w:rsidR="00336F37" w:rsidRPr="000A559A" w:rsidRDefault="00336F37" w:rsidP="00336F37">
      <w:pPr>
        <w:pStyle w:val="Default0"/>
        <w:numPr>
          <w:ilvl w:val="0"/>
          <w:numId w:val="90"/>
        </w:numPr>
        <w:jc w:val="both"/>
      </w:pPr>
      <w:r w:rsidRPr="000A559A">
        <w:t xml:space="preserve">определяет общие рамки принимаемых решений при разработке содержания образования, требований к его усвоению и организации образовательного процесса; </w:t>
      </w:r>
    </w:p>
    <w:p w:rsidR="00336F37" w:rsidRPr="000A559A" w:rsidRDefault="00336F37" w:rsidP="00336F37">
      <w:pPr>
        <w:pStyle w:val="Default0"/>
        <w:numPr>
          <w:ilvl w:val="0"/>
          <w:numId w:val="90"/>
        </w:numPr>
        <w:jc w:val="both"/>
      </w:pPr>
      <w:r w:rsidRPr="000A559A">
        <w:t xml:space="preserve">выступает в качестве одного из основных механизмов его реализации. </w:t>
      </w:r>
    </w:p>
    <w:p w:rsidR="00336F37" w:rsidRPr="000A559A" w:rsidRDefault="00336F37" w:rsidP="00336F37">
      <w:pPr>
        <w:pStyle w:val="Default0"/>
        <w:ind w:firstLine="709"/>
        <w:jc w:val="both"/>
      </w:pPr>
      <w:r w:rsidRPr="000A559A">
        <w:t xml:space="preserve">Базисный учебный план состоит из двух частей — обязательной части и части, формируемой участниками образовательного процесса. </w:t>
      </w:r>
    </w:p>
    <w:p w:rsidR="00336F37" w:rsidRPr="000A559A" w:rsidRDefault="00336F37" w:rsidP="00336F37">
      <w:pPr>
        <w:pStyle w:val="Default0"/>
        <w:ind w:firstLine="709"/>
        <w:jc w:val="both"/>
      </w:pPr>
      <w:r w:rsidRPr="000A559A">
        <w:rPr>
          <w:b/>
          <w:bCs/>
          <w:i/>
          <w:iCs/>
        </w:rPr>
        <w:lastRenderedPageBreak/>
        <w:t xml:space="preserve">Обязательная часть </w:t>
      </w:r>
      <w:r w:rsidRPr="000A559A">
        <w:t xml:space="preserve">базисного учебного плана определяет состав учебных предметов обязательных предметных областей и учебное число часов, отводимое на их изучение по классам (годам) обучения. </w:t>
      </w:r>
    </w:p>
    <w:p w:rsidR="00336F37" w:rsidRPr="000A559A" w:rsidRDefault="00336F37" w:rsidP="00336F37">
      <w:pPr>
        <w:ind w:firstLine="709"/>
        <w:jc w:val="both"/>
        <w:rPr>
          <w:lang w:val="ru-RU"/>
        </w:rPr>
      </w:pPr>
      <w:r w:rsidRPr="000A559A">
        <w:rPr>
          <w:lang w:val="ru-RU"/>
        </w:rPr>
        <w:t>Обязательная часть базисного учебного плана отражает содержание образования, которое обеспечивает достижение целей образования обучающихся уровня ООО:</w:t>
      </w:r>
    </w:p>
    <w:p w:rsidR="00336F37" w:rsidRPr="000A559A" w:rsidRDefault="00336F37" w:rsidP="00336F37">
      <w:pPr>
        <w:pStyle w:val="Default0"/>
        <w:numPr>
          <w:ilvl w:val="0"/>
          <w:numId w:val="91"/>
        </w:numPr>
        <w:jc w:val="both"/>
      </w:pPr>
      <w:r w:rsidRPr="000A559A">
        <w:t xml:space="preserve">формирование гражданской идентичности обучающихся, приобщение их к общекультурным, национальным и этнокультурным ценностям; </w:t>
      </w:r>
    </w:p>
    <w:p w:rsidR="00336F37" w:rsidRPr="000A559A" w:rsidRDefault="00336F37" w:rsidP="00336F37">
      <w:pPr>
        <w:pStyle w:val="Default0"/>
        <w:numPr>
          <w:ilvl w:val="0"/>
          <w:numId w:val="91"/>
        </w:numPr>
        <w:jc w:val="both"/>
      </w:pPr>
      <w:r w:rsidRPr="000A559A">
        <w:t xml:space="preserve">готовность обучающихся к продолжению образования на последующем уровне среднего общего образования, их приобщение к информационным технологиям; </w:t>
      </w:r>
    </w:p>
    <w:p w:rsidR="00336F37" w:rsidRPr="000A559A" w:rsidRDefault="00336F37" w:rsidP="00336F37">
      <w:pPr>
        <w:pStyle w:val="Default0"/>
        <w:numPr>
          <w:ilvl w:val="0"/>
          <w:numId w:val="91"/>
        </w:numPr>
        <w:jc w:val="both"/>
      </w:pPr>
      <w:r w:rsidRPr="000A559A">
        <w:t xml:space="preserve">формирование здорового образа жизни, правил поведения; </w:t>
      </w:r>
    </w:p>
    <w:p w:rsidR="00336F37" w:rsidRPr="000A559A" w:rsidRDefault="00336F37" w:rsidP="00336F37">
      <w:pPr>
        <w:pStyle w:val="Default0"/>
        <w:numPr>
          <w:ilvl w:val="0"/>
          <w:numId w:val="91"/>
        </w:numPr>
        <w:jc w:val="both"/>
      </w:pPr>
      <w:r w:rsidRPr="000A559A">
        <w:t xml:space="preserve">личностное развитие обучающихся в соответствии с их индивидуальностью, самоопределением. </w:t>
      </w:r>
    </w:p>
    <w:p w:rsidR="00336F37" w:rsidRPr="000A559A" w:rsidRDefault="00336F37" w:rsidP="00336F37">
      <w:pPr>
        <w:pStyle w:val="Default0"/>
        <w:ind w:firstLine="709"/>
        <w:jc w:val="both"/>
      </w:pPr>
      <w:r w:rsidRPr="000A559A">
        <w:t xml:space="preserve">Часть базисного учебного плана, </w:t>
      </w:r>
      <w:r w:rsidRPr="000A559A">
        <w:rPr>
          <w:b/>
          <w:bCs/>
          <w:i/>
          <w:iCs/>
        </w:rPr>
        <w:t>формируемая участниками образовательного процесса</w:t>
      </w:r>
      <w:r w:rsidRPr="000A559A">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336F37" w:rsidRPr="000A559A" w:rsidRDefault="00336F37" w:rsidP="00336F37">
      <w:pPr>
        <w:pStyle w:val="Default0"/>
        <w:ind w:firstLine="709"/>
        <w:jc w:val="both"/>
      </w:pPr>
      <w:r w:rsidRPr="000A559A">
        <w:t xml:space="preserve">Время, отводимое на данную часть базисного учебного плана, может быть использовано на: </w:t>
      </w:r>
    </w:p>
    <w:p w:rsidR="00336F37" w:rsidRPr="000A559A" w:rsidRDefault="00336F37" w:rsidP="00336F37">
      <w:pPr>
        <w:pStyle w:val="Default0"/>
        <w:numPr>
          <w:ilvl w:val="0"/>
          <w:numId w:val="92"/>
        </w:numPr>
        <w:jc w:val="both"/>
      </w:pPr>
      <w:r w:rsidRPr="000A559A">
        <w:t xml:space="preserve">увеличение учебных часов, предусмотренных на изучение отдельных предметов обязательной части; </w:t>
      </w:r>
    </w:p>
    <w:p w:rsidR="00336F37" w:rsidRPr="000A559A" w:rsidRDefault="00336F37" w:rsidP="00336F37">
      <w:pPr>
        <w:pStyle w:val="Default0"/>
        <w:numPr>
          <w:ilvl w:val="0"/>
          <w:numId w:val="92"/>
        </w:numPr>
        <w:jc w:val="both"/>
      </w:pPr>
      <w:r w:rsidRPr="000A559A">
        <w:t xml:space="preserve">корректировку учебного времени для выполнения инвариантной части учебного плана; </w:t>
      </w:r>
    </w:p>
    <w:p w:rsidR="00336F37" w:rsidRPr="000A559A" w:rsidRDefault="00336F37" w:rsidP="00336F37">
      <w:pPr>
        <w:pStyle w:val="Default0"/>
        <w:numPr>
          <w:ilvl w:val="0"/>
          <w:numId w:val="92"/>
        </w:numPr>
        <w:jc w:val="both"/>
      </w:pPr>
      <w:r w:rsidRPr="000A559A">
        <w:t xml:space="preserve">введение специально разработанных учебных курсов, обеспечивающих интересы и потребности участников образовательного процесса. </w:t>
      </w:r>
    </w:p>
    <w:p w:rsidR="00336F37" w:rsidRPr="000A559A" w:rsidRDefault="00336F37" w:rsidP="00336F37">
      <w:pPr>
        <w:ind w:firstLine="709"/>
        <w:jc w:val="both"/>
        <w:rPr>
          <w:b/>
          <w:lang w:val="ru-RU"/>
        </w:rPr>
      </w:pPr>
      <w:r w:rsidRPr="000A559A">
        <w:rPr>
          <w:b/>
          <w:lang w:val="ru-RU"/>
        </w:rPr>
        <w:t>Использование школьного компонента в учебном плане МБОУ «Средняя общеобразовательная школа №176».</w:t>
      </w:r>
    </w:p>
    <w:p w:rsidR="00336F37" w:rsidRPr="000A559A" w:rsidRDefault="00336F37" w:rsidP="00336F37">
      <w:pPr>
        <w:ind w:firstLine="709"/>
        <w:jc w:val="both"/>
        <w:rPr>
          <w:lang w:val="ru-RU"/>
        </w:rPr>
      </w:pPr>
      <w:r w:rsidRPr="000A559A">
        <w:rPr>
          <w:lang w:val="ru-RU"/>
        </w:rPr>
        <w:t>Школьный компонент реализуется в учебном плане в нескольких направлениях.</w:t>
      </w:r>
    </w:p>
    <w:p w:rsidR="00336F37" w:rsidRPr="000A559A" w:rsidRDefault="00336F37" w:rsidP="00336F37">
      <w:pPr>
        <w:ind w:left="360"/>
        <w:jc w:val="both"/>
        <w:rPr>
          <w:lang w:val="ru-RU"/>
        </w:rPr>
      </w:pPr>
      <w:r w:rsidRPr="000A559A">
        <w:rPr>
          <w:lang w:val="ru-RU"/>
        </w:rPr>
        <w:t>В плане выделены часы, исходя из запроса и заказа учащихся и родителей, на:</w:t>
      </w:r>
    </w:p>
    <w:p w:rsidR="00336F37" w:rsidRPr="000A559A" w:rsidRDefault="00336F37" w:rsidP="002E3CF5">
      <w:pPr>
        <w:pStyle w:val="af0"/>
        <w:numPr>
          <w:ilvl w:val="0"/>
          <w:numId w:val="115"/>
        </w:numPr>
        <w:spacing w:after="0"/>
        <w:jc w:val="both"/>
      </w:pPr>
      <w:r w:rsidRPr="000A559A">
        <w:t>изучение информатики и ИКТ  в 5,6,7-х  классах (пропедевтический курс «Информатика и ИКТ» автор Л.Л. Босова) в связи с формированием  информационно-коммуникативной компетентности обучающихся и применением на различных уроках ИКТ-технологии;</w:t>
      </w:r>
    </w:p>
    <w:p w:rsidR="00336F37" w:rsidRPr="000A559A" w:rsidRDefault="00336F37" w:rsidP="002E3CF5">
      <w:pPr>
        <w:pStyle w:val="af0"/>
        <w:numPr>
          <w:ilvl w:val="0"/>
          <w:numId w:val="115"/>
        </w:numPr>
        <w:spacing w:after="0"/>
        <w:jc w:val="both"/>
      </w:pPr>
      <w:r w:rsidRPr="000A559A">
        <w:t>для усиления практической направленности, подготовки учащихся к дальнейшему обучению в ВУЗах и техникумах введено «Черчение»  в 8-х   классах.</w:t>
      </w:r>
    </w:p>
    <w:p w:rsidR="00336F37" w:rsidRPr="000A559A" w:rsidRDefault="00336F37" w:rsidP="00336F37">
      <w:pPr>
        <w:pStyle w:val="af0"/>
        <w:ind w:left="360"/>
        <w:jc w:val="both"/>
      </w:pPr>
      <w:r w:rsidRPr="000A559A">
        <w:t>Во внеурочном блоке учебного плана  школьный компонент направлен:</w:t>
      </w:r>
    </w:p>
    <w:p w:rsidR="00336F37" w:rsidRPr="000A559A" w:rsidRDefault="00336F37" w:rsidP="002E3CF5">
      <w:pPr>
        <w:pStyle w:val="af0"/>
        <w:numPr>
          <w:ilvl w:val="0"/>
          <w:numId w:val="115"/>
        </w:numPr>
        <w:spacing w:after="0"/>
        <w:jc w:val="both"/>
      </w:pPr>
      <w:r w:rsidRPr="000A559A">
        <w:t>на организацию внеурочных занятий по выбору обучающихся (курсы в 5-х классах, направленные  на работу с одаренными, талантливыми детьми – занятие учебно-исследовательской деятельностью).</w:t>
      </w:r>
    </w:p>
    <w:p w:rsidR="00336F37" w:rsidRPr="000A559A" w:rsidRDefault="00336F37" w:rsidP="00336F37">
      <w:pPr>
        <w:pStyle w:val="af0"/>
        <w:ind w:firstLine="454"/>
        <w:jc w:val="both"/>
      </w:pPr>
      <w:r w:rsidRPr="000A559A">
        <w:t>При организации внеурочной деятельности обучающихся 5-х классов, предусмотренной требованиями ФГОС ООО, используются возможности образовательного учреждения и учреждений дополнительного образования, культуры и спорта по направлениям развития личности: спортивно-оздоровительное, духовно-нравственное, социальное, общеинтеллектуальное, общекультурное.</w:t>
      </w:r>
    </w:p>
    <w:p w:rsidR="00336F37" w:rsidRPr="000A559A" w:rsidRDefault="00336F37" w:rsidP="002E3CF5">
      <w:pPr>
        <w:widowControl/>
        <w:numPr>
          <w:ilvl w:val="0"/>
          <w:numId w:val="116"/>
        </w:numPr>
        <w:autoSpaceDE/>
        <w:autoSpaceDN/>
        <w:adjustRightInd/>
        <w:jc w:val="both"/>
        <w:rPr>
          <w:lang w:val="ru-RU"/>
        </w:rPr>
      </w:pPr>
      <w:r w:rsidRPr="000A559A">
        <w:rPr>
          <w:lang w:val="ru-RU"/>
        </w:rPr>
        <w:t xml:space="preserve">Спортивно – оздоровительное направление реализуется через: проведение на базе школы занятий спортивных секций, организованных УДО: легкая атлетика, футбол, волейбол, греко – римская борьба; «Королевская осанка», хореография, ОФП, спортивно-познавательный туризм, настольный теннис, организованные педагогами школы. </w:t>
      </w:r>
    </w:p>
    <w:p w:rsidR="00336F37" w:rsidRPr="000A559A" w:rsidRDefault="00336F37" w:rsidP="002E3CF5">
      <w:pPr>
        <w:pStyle w:val="af0"/>
        <w:numPr>
          <w:ilvl w:val="0"/>
          <w:numId w:val="116"/>
        </w:numPr>
        <w:spacing w:after="0"/>
        <w:jc w:val="both"/>
      </w:pPr>
      <w:r w:rsidRPr="000A559A">
        <w:t xml:space="preserve">Мероприятия по реализации духовно-нравственного направления заложены в перспективные планы воспитательной работы классных руководителей, сотрудничество с городской библиотекой, ЗМВЦ. </w:t>
      </w:r>
    </w:p>
    <w:p w:rsidR="00336F37" w:rsidRPr="000A559A" w:rsidRDefault="00336F37" w:rsidP="002E3CF5">
      <w:pPr>
        <w:pStyle w:val="af0"/>
        <w:numPr>
          <w:ilvl w:val="0"/>
          <w:numId w:val="116"/>
        </w:numPr>
        <w:spacing w:after="0"/>
        <w:jc w:val="both"/>
      </w:pPr>
      <w:r w:rsidRPr="000A559A">
        <w:lastRenderedPageBreak/>
        <w:t>Социальное направление реализуется через серию классных часов по программе «Здоровье и социальные навыки», работу проектной студии «Простоквашино» - 1 ч (5-е классы), а  также через участие в социально значимых акциях школы и города.</w:t>
      </w:r>
    </w:p>
    <w:p w:rsidR="00336F37" w:rsidRPr="000A559A" w:rsidRDefault="00336F37" w:rsidP="002E3CF5">
      <w:pPr>
        <w:pStyle w:val="af0"/>
        <w:numPr>
          <w:ilvl w:val="0"/>
          <w:numId w:val="116"/>
        </w:numPr>
        <w:spacing w:after="0"/>
        <w:jc w:val="both"/>
      </w:pPr>
      <w:r w:rsidRPr="000A559A">
        <w:t>Общекультурное развитие предусматривает занятия в хореографической студии «Стиль», привлечение  учащихся к коллективно – творческим делам, творческим конкурсам разных уровней, в том числе в дистанционной форме, работу кружков: «Английский театр» - 1 ч. (5 классы).</w:t>
      </w:r>
    </w:p>
    <w:p w:rsidR="00336F37" w:rsidRPr="000A559A" w:rsidRDefault="00336F37" w:rsidP="002E3CF5">
      <w:pPr>
        <w:pStyle w:val="af0"/>
        <w:numPr>
          <w:ilvl w:val="0"/>
          <w:numId w:val="116"/>
        </w:numPr>
        <w:spacing w:after="0"/>
        <w:jc w:val="both"/>
      </w:pPr>
      <w:r w:rsidRPr="000A559A">
        <w:t>Реализация задач общеинтеллектуальной направленности в развитии школьников основана на осуществлении педагогами школы кружковой работы: «В мире вселенной» - 2 ч (5-е классы); и  через привлечение учащихся к участию в интеллектуальных конкурсах, викторинах, олимпиадах, состязаниях разного уровня и направлений.</w:t>
      </w:r>
    </w:p>
    <w:p w:rsidR="00336F37" w:rsidRPr="000A559A" w:rsidRDefault="00336F37" w:rsidP="00336F37">
      <w:pPr>
        <w:pStyle w:val="af0"/>
        <w:ind w:firstLine="454"/>
        <w:jc w:val="both"/>
      </w:pPr>
      <w:r w:rsidRPr="000A559A">
        <w:t>Время, отведённое на внеурочную деятельность, не учитывается при определении максимально допустимой недельной нагрузки обучающихся.</w:t>
      </w:r>
    </w:p>
    <w:p w:rsidR="00336F37" w:rsidRPr="000A559A" w:rsidRDefault="00336F37" w:rsidP="00336F37">
      <w:pPr>
        <w:ind w:firstLine="709"/>
        <w:jc w:val="both"/>
        <w:rPr>
          <w:lang w:val="ru-RU"/>
        </w:rPr>
      </w:pPr>
      <w:r w:rsidRPr="000A559A">
        <w:rPr>
          <w:lang w:val="ru-RU"/>
        </w:rPr>
        <w:t xml:space="preserve">В 9-х классах предпрофильная подготовка осуществляется  через введение профориентационного курса «Твоя профессиональная карьера» (психолого – педагогическое сопровождение)  и 8 пробных межпредметных (ориентационных) курсов. </w:t>
      </w:r>
    </w:p>
    <w:p w:rsidR="00336F37" w:rsidRPr="000A559A" w:rsidRDefault="00336F37" w:rsidP="00336F37">
      <w:pPr>
        <w:ind w:firstLine="709"/>
        <w:jc w:val="both"/>
        <w:rPr>
          <w:lang w:val="ru-RU"/>
        </w:rPr>
      </w:pPr>
      <w:r w:rsidRPr="000A559A">
        <w:rPr>
          <w:lang w:val="ru-RU"/>
        </w:rPr>
        <w:t xml:space="preserve">В учебном плане МБОУ «Средняя общеобразовательная школа №176» соблюдены нормативы максимальной аудиторной нагрузки обучающихся, определенные базисным учебным планом, учтены изменения, которые вносятся в федеральный базисный учебный план и примерные учебные планы для общеобразовательных учреждений РФ, реализующих программы общего образования, и ФГОС, утвержденные приказами Министерства образования и науки РФ.  </w:t>
      </w:r>
    </w:p>
    <w:p w:rsidR="00336F37" w:rsidRPr="000A559A" w:rsidRDefault="00336F37" w:rsidP="00336F37">
      <w:pPr>
        <w:rPr>
          <w:b/>
          <w:lang w:val="ru-RU"/>
        </w:rPr>
      </w:pPr>
      <w:r w:rsidRPr="000A559A">
        <w:rPr>
          <w:b/>
          <w:lang w:val="ru-RU"/>
        </w:rPr>
        <w:t xml:space="preserve">         Режим организации образовательного процесса в МБОУ «Средняя общеобразовательная школа №176»:                                        </w:t>
      </w:r>
    </w:p>
    <w:p w:rsidR="00336F37" w:rsidRPr="000A559A" w:rsidRDefault="00336F37" w:rsidP="00336F37">
      <w:pPr>
        <w:ind w:firstLine="709"/>
        <w:jc w:val="both"/>
        <w:rPr>
          <w:lang w:val="ru-RU"/>
        </w:rPr>
      </w:pPr>
      <w:r w:rsidRPr="000A559A">
        <w:rPr>
          <w:lang w:val="ru-RU"/>
        </w:rPr>
        <w:t>Учебный план для 5-9  классов ориентирован на пятилетний нормативный срок освоения образовательных программ основного общего образования. Продолжительность учебного года в 5-9-х классах составляет  34 учебные недели, уроков -  45 минут,  определена Санитарно-эпидемиологическими правилами и нормативами (СанПиН 2.4.2.2821-10 п.10.9.) и Уставом МБОУ «Средняя общеобразовательная школа № 176» пп.3.23, 3.26.</w:t>
      </w:r>
      <w:r w:rsidRPr="000A559A">
        <w:rPr>
          <w:color w:val="FF0000"/>
          <w:lang w:val="ru-RU"/>
        </w:rPr>
        <w:t xml:space="preserve"> </w:t>
      </w:r>
      <w:r w:rsidRPr="000A559A">
        <w:rPr>
          <w:lang w:val="ru-RU"/>
        </w:rPr>
        <w:t xml:space="preserve">  Учебный план основной школы рассчитан на пятидневную учебную неделю. Максимальный объем учебной нагрузки в основной школе не превышает в 5-х классах 29 часов, в 6-х классах – 30 часов, в 7-х классах – 32 часов, в 8-9-х классах – 33 часов.</w:t>
      </w:r>
    </w:p>
    <w:p w:rsidR="00336F37" w:rsidRPr="000A559A" w:rsidRDefault="00336F37" w:rsidP="00336F37">
      <w:pPr>
        <w:ind w:firstLine="709"/>
        <w:rPr>
          <w:lang w:val="ru-RU"/>
        </w:rPr>
      </w:pPr>
      <w:r w:rsidRPr="000A559A">
        <w:rPr>
          <w:lang w:val="ru-RU"/>
        </w:rPr>
        <w:t xml:space="preserve"> Учебный год начинается с 1 сентября, представлен следующими учебными периодами: учебные четверти, полугодия: 34 рабочих недели (170 учебных дней), каникулы – 41 день.</w:t>
      </w:r>
    </w:p>
    <w:p w:rsidR="00336F37" w:rsidRPr="000A559A" w:rsidRDefault="00336F37" w:rsidP="00336F37">
      <w:pPr>
        <w:ind w:firstLine="709"/>
        <w:jc w:val="both"/>
        <w:rPr>
          <w:lang w:val="ru-RU"/>
        </w:rPr>
      </w:pPr>
      <w:r w:rsidRPr="000A559A">
        <w:rPr>
          <w:b/>
          <w:u w:val="single"/>
          <w:lang w:val="ru-RU"/>
        </w:rPr>
        <w:t>Промежуточная аттестация:</w:t>
      </w:r>
      <w:r w:rsidRPr="000A559A">
        <w:rPr>
          <w:lang w:val="ru-RU"/>
        </w:rPr>
        <w:t xml:space="preserve"> последняя неделя апреля – первая неделя мая. </w:t>
      </w:r>
    </w:p>
    <w:p w:rsidR="00336F37" w:rsidRPr="000A559A" w:rsidRDefault="00336F37" w:rsidP="00336F37">
      <w:pPr>
        <w:ind w:firstLine="709"/>
        <w:jc w:val="both"/>
        <w:rPr>
          <w:lang w:val="ru-RU"/>
        </w:rPr>
      </w:pPr>
      <w:r w:rsidRPr="000A559A">
        <w:rPr>
          <w:lang w:val="ru-RU"/>
        </w:rPr>
        <w:t>Итоговая аттестация обучающихся в 9-х классах проводится в сроки, установленные Министерством образования и науки РФ.</w:t>
      </w:r>
    </w:p>
    <w:p w:rsidR="00336F37" w:rsidRPr="000A559A" w:rsidRDefault="00336F37" w:rsidP="00336F37">
      <w:pPr>
        <w:ind w:firstLine="709"/>
        <w:jc w:val="both"/>
        <w:rPr>
          <w:b/>
          <w:bCs/>
          <w:i/>
          <w:iCs/>
          <w:lang w:val="ru-RU"/>
        </w:rPr>
      </w:pPr>
      <w:r w:rsidRPr="000A559A">
        <w:rPr>
          <w:b/>
          <w:bCs/>
          <w:i/>
          <w:iCs/>
          <w:lang w:val="ru-RU"/>
        </w:rPr>
        <w:t>Базисный учебный план основного общего образования</w:t>
      </w:r>
    </w:p>
    <w:p w:rsidR="00336F37" w:rsidRPr="000A559A" w:rsidRDefault="00336F37" w:rsidP="00336F37">
      <w:pPr>
        <w:pStyle w:val="Default0"/>
        <w:ind w:firstLine="709"/>
        <w:jc w:val="both"/>
      </w:pPr>
      <w:r w:rsidRPr="000A559A">
        <w:t xml:space="preserve">Данный план является основным для обучающихся 5 -9 классов, начиная с 2015 – 16 учебного года и перспективным для их обучения далее. Учебный план на конкретный учебный год утверждается отдельно. При этом учитываются преемственность учебных программ, отменяемые или вводимые требования. </w:t>
      </w:r>
    </w:p>
    <w:p w:rsidR="00336F37" w:rsidRPr="000A559A" w:rsidRDefault="00336F37" w:rsidP="00336F37">
      <w:pPr>
        <w:pStyle w:val="Default0"/>
        <w:ind w:firstLine="709"/>
        <w:jc w:val="both"/>
      </w:pPr>
    </w:p>
    <w:p w:rsidR="00336F37" w:rsidRDefault="00336F37" w:rsidP="00336F37">
      <w:pPr>
        <w:pStyle w:val="Default0"/>
        <w:ind w:firstLine="709"/>
        <w:jc w:val="both"/>
      </w:pPr>
    </w:p>
    <w:p w:rsidR="00F06029" w:rsidRDefault="00F06029">
      <w:pPr>
        <w:widowControl/>
        <w:autoSpaceDE/>
        <w:autoSpaceDN/>
        <w:adjustRightInd/>
        <w:spacing w:after="200" w:line="276" w:lineRule="auto"/>
        <w:rPr>
          <w:lang w:val="ru-RU"/>
        </w:rPr>
      </w:pPr>
    </w:p>
    <w:p w:rsidR="00F06029" w:rsidRDefault="00F06029">
      <w:pPr>
        <w:widowControl/>
        <w:autoSpaceDE/>
        <w:autoSpaceDN/>
        <w:adjustRightInd/>
        <w:spacing w:after="200" w:line="276" w:lineRule="auto"/>
        <w:rPr>
          <w:lang w:val="ru-RU"/>
        </w:rPr>
      </w:pPr>
    </w:p>
    <w:p w:rsidR="00F06029" w:rsidRDefault="00F06029">
      <w:pPr>
        <w:widowControl/>
        <w:autoSpaceDE/>
        <w:autoSpaceDN/>
        <w:adjustRightInd/>
        <w:spacing w:after="200" w:line="276" w:lineRule="auto"/>
        <w:rPr>
          <w:lang w:val="ru-RU"/>
        </w:rPr>
      </w:pPr>
    </w:p>
    <w:p w:rsidR="00F06029" w:rsidRDefault="00F06029">
      <w:pPr>
        <w:widowControl/>
        <w:autoSpaceDE/>
        <w:autoSpaceDN/>
        <w:adjustRightInd/>
        <w:spacing w:after="200" w:line="276" w:lineRule="auto"/>
        <w:rPr>
          <w:lang w:val="ru-RU"/>
        </w:rPr>
      </w:pPr>
    </w:p>
    <w:p w:rsidR="00F06029" w:rsidRDefault="00F06029">
      <w:pPr>
        <w:widowControl/>
        <w:autoSpaceDE/>
        <w:autoSpaceDN/>
        <w:adjustRightInd/>
        <w:spacing w:after="200" w:line="276" w:lineRule="auto"/>
        <w:rPr>
          <w:lang w:val="ru-RU"/>
        </w:rPr>
      </w:pPr>
    </w:p>
    <w:p w:rsidR="00F06029" w:rsidRPr="00F06029" w:rsidRDefault="00F06029" w:rsidP="00F06029">
      <w:pPr>
        <w:widowControl/>
        <w:autoSpaceDE/>
        <w:autoSpaceDN/>
        <w:adjustRightInd/>
        <w:jc w:val="center"/>
        <w:rPr>
          <w:rFonts w:ascii="Calibri" w:hAnsi="Calibri"/>
          <w:sz w:val="22"/>
          <w:szCs w:val="22"/>
          <w:lang w:val="ru-RU" w:eastAsia="en-US"/>
        </w:rPr>
      </w:pPr>
      <w:r w:rsidRPr="00F06029">
        <w:rPr>
          <w:b/>
          <w:lang w:val="ru-RU" w:eastAsia="en-US"/>
        </w:rPr>
        <w:t>Основное общее образование -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979"/>
        <w:gridCol w:w="807"/>
        <w:gridCol w:w="913"/>
        <w:gridCol w:w="913"/>
        <w:gridCol w:w="913"/>
        <w:gridCol w:w="913"/>
        <w:gridCol w:w="1019"/>
      </w:tblGrid>
      <w:tr w:rsidR="00F06029" w:rsidRPr="00F06029" w:rsidTr="003764D0">
        <w:tc>
          <w:tcPr>
            <w:tcW w:w="4107" w:type="dxa"/>
            <w:vMerge w:val="restart"/>
          </w:tcPr>
          <w:p w:rsidR="00F06029" w:rsidRPr="00F06029" w:rsidRDefault="00F06029" w:rsidP="00F06029">
            <w:pPr>
              <w:widowControl/>
              <w:autoSpaceDE/>
              <w:autoSpaceDN/>
              <w:adjustRightInd/>
              <w:rPr>
                <w:lang w:val="ru-RU" w:eastAsia="en-US"/>
              </w:rPr>
            </w:pPr>
            <w:r w:rsidRPr="00F06029">
              <w:rPr>
                <w:lang w:val="ru-RU" w:eastAsia="en-US"/>
              </w:rPr>
              <w:t>Предметные области</w:t>
            </w:r>
          </w:p>
        </w:tc>
        <w:tc>
          <w:tcPr>
            <w:tcW w:w="4276" w:type="dxa"/>
            <w:vMerge w:val="restart"/>
          </w:tcPr>
          <w:p w:rsidR="00F06029" w:rsidRPr="00F06029" w:rsidRDefault="00F06029" w:rsidP="00F06029">
            <w:pPr>
              <w:widowControl/>
              <w:autoSpaceDE/>
              <w:autoSpaceDN/>
              <w:adjustRightInd/>
              <w:rPr>
                <w:lang w:val="ru-RU" w:eastAsia="en-US"/>
              </w:rPr>
            </w:pPr>
            <w:r w:rsidRPr="00F06029">
              <w:rPr>
                <w:lang w:val="ru-RU" w:eastAsia="en-US"/>
              </w:rPr>
              <w:t>Учебные предметы</w:t>
            </w:r>
          </w:p>
        </w:tc>
        <w:tc>
          <w:tcPr>
            <w:tcW w:w="6403" w:type="dxa"/>
            <w:gridSpan w:val="6"/>
          </w:tcPr>
          <w:p w:rsidR="00F06029" w:rsidRPr="00F06029" w:rsidRDefault="00F06029" w:rsidP="00F06029">
            <w:pPr>
              <w:widowControl/>
              <w:autoSpaceDE/>
              <w:autoSpaceDN/>
              <w:adjustRightInd/>
              <w:jc w:val="center"/>
              <w:rPr>
                <w:lang w:val="ru-RU" w:eastAsia="en-US"/>
              </w:rPr>
            </w:pPr>
            <w:r w:rsidRPr="00F06029">
              <w:rPr>
                <w:lang w:val="ru-RU" w:eastAsia="en-US"/>
              </w:rPr>
              <w:t>Количество часов в неделю</w:t>
            </w:r>
          </w:p>
        </w:tc>
      </w:tr>
      <w:tr w:rsidR="00F06029" w:rsidRPr="00F06029" w:rsidTr="003764D0">
        <w:tc>
          <w:tcPr>
            <w:tcW w:w="4107" w:type="dxa"/>
            <w:vMerge/>
          </w:tcPr>
          <w:p w:rsidR="00F06029" w:rsidRPr="00F06029" w:rsidRDefault="00F06029" w:rsidP="00F06029">
            <w:pPr>
              <w:widowControl/>
              <w:autoSpaceDE/>
              <w:autoSpaceDN/>
              <w:adjustRightInd/>
              <w:rPr>
                <w:lang w:val="ru-RU" w:eastAsia="en-US"/>
              </w:rPr>
            </w:pPr>
          </w:p>
        </w:tc>
        <w:tc>
          <w:tcPr>
            <w:tcW w:w="4276" w:type="dxa"/>
            <w:vMerge/>
          </w:tcPr>
          <w:p w:rsidR="00F06029" w:rsidRPr="00F06029" w:rsidRDefault="00F06029" w:rsidP="00F06029">
            <w:pPr>
              <w:widowControl/>
              <w:autoSpaceDE/>
              <w:autoSpaceDN/>
              <w:adjustRightInd/>
              <w:rPr>
                <w:lang w:val="ru-RU" w:eastAsia="en-US"/>
              </w:rPr>
            </w:pPr>
          </w:p>
        </w:tc>
        <w:tc>
          <w:tcPr>
            <w:tcW w:w="1033" w:type="dxa"/>
          </w:tcPr>
          <w:p w:rsidR="00F06029" w:rsidRPr="00F06029" w:rsidRDefault="00F06029" w:rsidP="00F06029">
            <w:pPr>
              <w:widowControl/>
              <w:autoSpaceDE/>
              <w:autoSpaceDN/>
              <w:adjustRightInd/>
              <w:jc w:val="center"/>
              <w:rPr>
                <w:b/>
                <w:lang w:val="ru-RU" w:eastAsia="en-US"/>
              </w:rPr>
            </w:pPr>
            <w:r w:rsidRPr="00F06029">
              <w:rPr>
                <w:b/>
                <w:lang w:val="ru-RU" w:eastAsia="en-US"/>
              </w:rPr>
              <w:t>5</w:t>
            </w:r>
          </w:p>
        </w:tc>
        <w:tc>
          <w:tcPr>
            <w:tcW w:w="1055" w:type="dxa"/>
          </w:tcPr>
          <w:p w:rsidR="00F06029" w:rsidRPr="00F06029" w:rsidRDefault="00F06029" w:rsidP="00F06029">
            <w:pPr>
              <w:widowControl/>
              <w:autoSpaceDE/>
              <w:autoSpaceDN/>
              <w:adjustRightInd/>
              <w:jc w:val="center"/>
              <w:rPr>
                <w:b/>
                <w:lang w:val="ru-RU" w:eastAsia="en-US"/>
              </w:rPr>
            </w:pPr>
            <w:r w:rsidRPr="00F06029">
              <w:rPr>
                <w:b/>
                <w:lang w:val="ru-RU" w:eastAsia="en-US"/>
              </w:rPr>
              <w:t>6</w:t>
            </w:r>
          </w:p>
        </w:tc>
        <w:tc>
          <w:tcPr>
            <w:tcW w:w="1060" w:type="dxa"/>
          </w:tcPr>
          <w:p w:rsidR="00F06029" w:rsidRPr="00F06029" w:rsidRDefault="00F06029" w:rsidP="00F06029">
            <w:pPr>
              <w:widowControl/>
              <w:autoSpaceDE/>
              <w:autoSpaceDN/>
              <w:adjustRightInd/>
              <w:jc w:val="center"/>
              <w:rPr>
                <w:b/>
                <w:lang w:val="ru-RU" w:eastAsia="en-US"/>
              </w:rPr>
            </w:pPr>
            <w:r w:rsidRPr="00F06029">
              <w:rPr>
                <w:b/>
                <w:lang w:val="ru-RU" w:eastAsia="en-US"/>
              </w:rPr>
              <w:t>7</w:t>
            </w:r>
          </w:p>
        </w:tc>
        <w:tc>
          <w:tcPr>
            <w:tcW w:w="1060" w:type="dxa"/>
          </w:tcPr>
          <w:p w:rsidR="00F06029" w:rsidRPr="00F06029" w:rsidRDefault="00F06029" w:rsidP="00F06029">
            <w:pPr>
              <w:widowControl/>
              <w:autoSpaceDE/>
              <w:autoSpaceDN/>
              <w:adjustRightInd/>
              <w:jc w:val="center"/>
              <w:rPr>
                <w:b/>
                <w:lang w:val="ru-RU" w:eastAsia="en-US"/>
              </w:rPr>
            </w:pPr>
            <w:r w:rsidRPr="00F06029">
              <w:rPr>
                <w:b/>
                <w:lang w:val="ru-RU" w:eastAsia="en-US"/>
              </w:rPr>
              <w:t>8</w:t>
            </w:r>
          </w:p>
        </w:tc>
        <w:tc>
          <w:tcPr>
            <w:tcW w:w="1072" w:type="dxa"/>
          </w:tcPr>
          <w:p w:rsidR="00F06029" w:rsidRPr="00F06029" w:rsidRDefault="00F06029" w:rsidP="00F06029">
            <w:pPr>
              <w:widowControl/>
              <w:autoSpaceDE/>
              <w:autoSpaceDN/>
              <w:adjustRightInd/>
              <w:jc w:val="center"/>
              <w:rPr>
                <w:b/>
                <w:lang w:val="ru-RU" w:eastAsia="en-US"/>
              </w:rPr>
            </w:pPr>
            <w:r w:rsidRPr="00F06029">
              <w:rPr>
                <w:b/>
                <w:lang w:val="ru-RU" w:eastAsia="en-US"/>
              </w:rPr>
              <w:t>9</w:t>
            </w:r>
          </w:p>
        </w:tc>
        <w:tc>
          <w:tcPr>
            <w:tcW w:w="1123" w:type="dxa"/>
            <w:shd w:val="clear" w:color="auto" w:fill="auto"/>
          </w:tcPr>
          <w:p w:rsidR="00F06029" w:rsidRPr="00F06029" w:rsidRDefault="00F06029" w:rsidP="00F06029">
            <w:pPr>
              <w:widowControl/>
              <w:autoSpaceDE/>
              <w:autoSpaceDN/>
              <w:adjustRightInd/>
              <w:jc w:val="center"/>
              <w:rPr>
                <w:b/>
                <w:lang w:val="ru-RU" w:eastAsia="en-US"/>
              </w:rPr>
            </w:pPr>
            <w:r w:rsidRPr="00F06029">
              <w:rPr>
                <w:b/>
                <w:lang w:val="ru-RU" w:eastAsia="en-US"/>
              </w:rPr>
              <w:t>всего</w:t>
            </w:r>
          </w:p>
        </w:tc>
      </w:tr>
      <w:tr w:rsidR="00F06029" w:rsidRPr="00F06029" w:rsidTr="003764D0">
        <w:tc>
          <w:tcPr>
            <w:tcW w:w="14786" w:type="dxa"/>
            <w:gridSpan w:val="8"/>
          </w:tcPr>
          <w:p w:rsidR="00F06029" w:rsidRPr="00F06029" w:rsidRDefault="00F06029" w:rsidP="00F06029">
            <w:pPr>
              <w:widowControl/>
              <w:autoSpaceDE/>
              <w:autoSpaceDN/>
              <w:adjustRightInd/>
              <w:jc w:val="center"/>
              <w:rPr>
                <w:lang w:val="ru-RU" w:eastAsia="en-US"/>
              </w:rPr>
            </w:pPr>
            <w:r w:rsidRPr="00F06029">
              <w:rPr>
                <w:b/>
                <w:lang w:val="ru-RU" w:eastAsia="en-US"/>
              </w:rPr>
              <w:t>Инвариантная часть</w:t>
            </w:r>
          </w:p>
        </w:tc>
      </w:tr>
      <w:tr w:rsidR="00F06029" w:rsidRPr="00F06029" w:rsidTr="003764D0">
        <w:tc>
          <w:tcPr>
            <w:tcW w:w="4107" w:type="dxa"/>
            <w:vMerge w:val="restart"/>
          </w:tcPr>
          <w:p w:rsidR="00F06029" w:rsidRPr="00F06029" w:rsidRDefault="00F06029" w:rsidP="00F06029">
            <w:pPr>
              <w:widowControl/>
              <w:autoSpaceDE/>
              <w:autoSpaceDN/>
              <w:adjustRightInd/>
              <w:jc w:val="both"/>
              <w:rPr>
                <w:lang w:val="ru-RU" w:eastAsia="en-US"/>
              </w:rPr>
            </w:pPr>
            <w:r w:rsidRPr="00F06029">
              <w:rPr>
                <w:lang w:val="ru-RU" w:eastAsia="en-US"/>
              </w:rPr>
              <w:t>Филология</w:t>
            </w:r>
          </w:p>
        </w:tc>
        <w:tc>
          <w:tcPr>
            <w:tcW w:w="4276" w:type="dxa"/>
          </w:tcPr>
          <w:p w:rsidR="00F06029" w:rsidRPr="00F06029" w:rsidRDefault="00F06029" w:rsidP="00F06029">
            <w:pPr>
              <w:widowControl/>
              <w:autoSpaceDE/>
              <w:autoSpaceDN/>
              <w:adjustRightInd/>
              <w:jc w:val="both"/>
              <w:rPr>
                <w:lang w:val="ru-RU" w:eastAsia="en-US"/>
              </w:rPr>
            </w:pPr>
            <w:r w:rsidRPr="00F06029">
              <w:rPr>
                <w:lang w:val="ru-RU" w:eastAsia="en-US"/>
              </w:rPr>
              <w:t>Русский язык</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5/170</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6/204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4/136</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21/578</w:t>
            </w:r>
          </w:p>
        </w:tc>
      </w:tr>
      <w:tr w:rsidR="00F06029" w:rsidRPr="00F06029" w:rsidTr="003764D0">
        <w:tc>
          <w:tcPr>
            <w:tcW w:w="4107" w:type="dxa"/>
            <w:vMerge/>
          </w:tcPr>
          <w:p w:rsidR="00F06029" w:rsidRPr="00F06029" w:rsidRDefault="00F06029" w:rsidP="00F06029">
            <w:pPr>
              <w:widowControl/>
              <w:autoSpaceDE/>
              <w:autoSpaceDN/>
              <w:adjustRightInd/>
              <w:jc w:val="both"/>
              <w:rPr>
                <w:lang w:val="ru-RU" w:eastAsia="en-US"/>
              </w:rPr>
            </w:pPr>
          </w:p>
        </w:tc>
        <w:tc>
          <w:tcPr>
            <w:tcW w:w="4276" w:type="dxa"/>
          </w:tcPr>
          <w:p w:rsidR="00F06029" w:rsidRPr="00F06029" w:rsidRDefault="00F06029" w:rsidP="00F06029">
            <w:pPr>
              <w:widowControl/>
              <w:autoSpaceDE/>
              <w:autoSpaceDN/>
              <w:adjustRightInd/>
              <w:jc w:val="both"/>
              <w:rPr>
                <w:lang w:val="ru-RU" w:eastAsia="en-US"/>
              </w:rPr>
            </w:pPr>
            <w:r w:rsidRPr="00F06029">
              <w:rPr>
                <w:lang w:val="ru-RU" w:eastAsia="en-US"/>
              </w:rPr>
              <w:t>Литература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13/442</w:t>
            </w:r>
          </w:p>
        </w:tc>
      </w:tr>
      <w:tr w:rsidR="00F06029" w:rsidRPr="00F06029" w:rsidTr="003764D0">
        <w:tc>
          <w:tcPr>
            <w:tcW w:w="4107" w:type="dxa"/>
            <w:vMerge/>
          </w:tcPr>
          <w:p w:rsidR="00F06029" w:rsidRPr="00F06029" w:rsidRDefault="00F06029" w:rsidP="00F06029">
            <w:pPr>
              <w:widowControl/>
              <w:autoSpaceDE/>
              <w:autoSpaceDN/>
              <w:adjustRightInd/>
              <w:jc w:val="both"/>
              <w:rPr>
                <w:lang w:val="ru-RU" w:eastAsia="en-US"/>
              </w:rPr>
            </w:pPr>
          </w:p>
        </w:tc>
        <w:tc>
          <w:tcPr>
            <w:tcW w:w="4276" w:type="dxa"/>
          </w:tcPr>
          <w:p w:rsidR="00F06029" w:rsidRPr="00F06029" w:rsidRDefault="00F06029" w:rsidP="00F06029">
            <w:pPr>
              <w:widowControl/>
              <w:autoSpaceDE/>
              <w:autoSpaceDN/>
              <w:adjustRightInd/>
              <w:jc w:val="both"/>
              <w:rPr>
                <w:lang w:val="ru-RU" w:eastAsia="en-US"/>
              </w:rPr>
            </w:pPr>
            <w:r w:rsidRPr="00F06029">
              <w:rPr>
                <w:lang w:val="ru-RU" w:eastAsia="en-US"/>
              </w:rPr>
              <w:t>Иностранный язык</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15/510</w:t>
            </w:r>
          </w:p>
        </w:tc>
      </w:tr>
      <w:tr w:rsidR="00F06029" w:rsidRPr="00F06029" w:rsidTr="003764D0">
        <w:tc>
          <w:tcPr>
            <w:tcW w:w="4107" w:type="dxa"/>
            <w:vMerge w:val="restart"/>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Математика и информатика</w:t>
            </w: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Математика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5/170</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5/170</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72" w:type="dxa"/>
          </w:tcPr>
          <w:p w:rsidR="00F06029" w:rsidRPr="00F06029" w:rsidRDefault="00F06029" w:rsidP="00F06029">
            <w:pPr>
              <w:widowControl/>
              <w:autoSpaceDE/>
              <w:autoSpaceDN/>
              <w:adjustRightInd/>
              <w:jc w:val="center"/>
              <w:rPr>
                <w:lang w:val="ru-RU" w:eastAsia="en-US"/>
              </w:rPr>
            </w:pP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10/340</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Алгебра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9/306</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Геометрия</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6/204</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rPr>
            </w:pPr>
            <w:r w:rsidRPr="00F06029">
              <w:rPr>
                <w:rFonts w:eastAsia="Times New Roman"/>
                <w:bCs/>
                <w:lang w:val="ru-RU"/>
              </w:rPr>
              <w:t xml:space="preserve">Информатика </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1/34</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r>
      <w:tr w:rsidR="00F06029" w:rsidRPr="00F06029" w:rsidTr="003764D0">
        <w:tc>
          <w:tcPr>
            <w:tcW w:w="4107" w:type="dxa"/>
            <w:vMerge w:val="restart"/>
          </w:tcPr>
          <w:p w:rsidR="00F06029" w:rsidRPr="00F06029" w:rsidRDefault="00F06029" w:rsidP="00F06029">
            <w:pPr>
              <w:widowControl/>
              <w:autoSpaceDE/>
              <w:autoSpaceDN/>
              <w:adjustRightInd/>
              <w:jc w:val="both"/>
              <w:rPr>
                <w:lang w:val="ru-RU" w:eastAsia="en-US"/>
              </w:rPr>
            </w:pPr>
            <w:r w:rsidRPr="00F06029">
              <w:rPr>
                <w:lang w:val="ru-RU" w:eastAsia="en-US"/>
              </w:rPr>
              <w:t>Общественно-научные предметы</w:t>
            </w:r>
          </w:p>
        </w:tc>
        <w:tc>
          <w:tcPr>
            <w:tcW w:w="4276" w:type="dxa"/>
          </w:tcPr>
          <w:p w:rsidR="00F06029" w:rsidRPr="00F06029" w:rsidRDefault="00F06029" w:rsidP="00F06029">
            <w:pPr>
              <w:widowControl/>
              <w:autoSpaceDE/>
              <w:autoSpaceDN/>
              <w:adjustRightInd/>
              <w:jc w:val="both"/>
              <w:rPr>
                <w:lang w:val="ru-RU" w:eastAsia="en-US"/>
              </w:rPr>
            </w:pPr>
            <w:r w:rsidRPr="00F06029">
              <w:rPr>
                <w:lang w:val="ru-RU" w:eastAsia="en-US"/>
              </w:rPr>
              <w:t>История</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11/374</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Обществознание</w:t>
            </w:r>
          </w:p>
        </w:tc>
        <w:tc>
          <w:tcPr>
            <w:tcW w:w="1033" w:type="dxa"/>
          </w:tcPr>
          <w:p w:rsidR="00F06029" w:rsidRPr="00F06029" w:rsidRDefault="00F06029" w:rsidP="00F06029">
            <w:pPr>
              <w:keepNext/>
              <w:widowControl/>
              <w:autoSpaceDE/>
              <w:autoSpaceDN/>
              <w:adjustRightInd/>
              <w:jc w:val="center"/>
              <w:outlineLvl w:val="0"/>
              <w:rPr>
                <w:rFonts w:eastAsia="Times New Roman"/>
                <w:bCs/>
                <w:highlight w:val="yellow"/>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1/34</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5/170</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География</w:t>
            </w:r>
          </w:p>
        </w:tc>
        <w:tc>
          <w:tcPr>
            <w:tcW w:w="1033" w:type="dxa"/>
          </w:tcPr>
          <w:p w:rsidR="00F06029" w:rsidRPr="00F06029" w:rsidRDefault="00F06029" w:rsidP="00F06029">
            <w:pPr>
              <w:keepNext/>
              <w:widowControl/>
              <w:autoSpaceDE/>
              <w:autoSpaceDN/>
              <w:adjustRightInd/>
              <w:jc w:val="center"/>
              <w:outlineLvl w:val="0"/>
              <w:rPr>
                <w:rFonts w:eastAsia="Times New Roman"/>
                <w:bCs/>
                <w:highlight w:val="yellow"/>
                <w:lang w:val="ru-RU"/>
              </w:rPr>
            </w:pPr>
            <w:r w:rsidRPr="00F06029">
              <w:rPr>
                <w:rFonts w:eastAsia="Times New Roman"/>
                <w:bCs/>
                <w:lang w:val="ru-RU"/>
              </w:rPr>
              <w:t>1/34</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8/272</w:t>
            </w:r>
          </w:p>
        </w:tc>
      </w:tr>
      <w:tr w:rsidR="00F06029" w:rsidRPr="00F06029" w:rsidTr="003764D0">
        <w:tc>
          <w:tcPr>
            <w:tcW w:w="4107" w:type="dxa"/>
            <w:vMerge w:val="restart"/>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Естественнонаучные предметы</w:t>
            </w: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Физика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6/204</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Химия</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4/136</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 xml:space="preserve">Биология </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8/272</w:t>
            </w:r>
          </w:p>
        </w:tc>
      </w:tr>
      <w:tr w:rsidR="00F06029" w:rsidRPr="00F06029" w:rsidTr="003764D0">
        <w:tc>
          <w:tcPr>
            <w:tcW w:w="4107" w:type="dxa"/>
            <w:vMerge w:val="restart"/>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Искусство</w:t>
            </w: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Изобразительное искусство</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72" w:type="dxa"/>
          </w:tcPr>
          <w:p w:rsidR="00F06029" w:rsidRPr="00F06029" w:rsidRDefault="00F06029" w:rsidP="00F06029">
            <w:pPr>
              <w:widowControl/>
              <w:autoSpaceDE/>
              <w:autoSpaceDN/>
              <w:adjustRightInd/>
              <w:jc w:val="center"/>
              <w:rPr>
                <w:lang w:val="ru-RU" w:eastAsia="en-US"/>
              </w:rPr>
            </w:pP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4/136</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Музыка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72" w:type="dxa"/>
          </w:tcPr>
          <w:p w:rsidR="00F06029" w:rsidRPr="00F06029" w:rsidRDefault="00F06029" w:rsidP="00F06029">
            <w:pPr>
              <w:widowControl/>
              <w:autoSpaceDE/>
              <w:autoSpaceDN/>
              <w:adjustRightInd/>
              <w:jc w:val="center"/>
              <w:rPr>
                <w:lang w:val="ru-RU" w:eastAsia="en-US"/>
              </w:rPr>
            </w:pP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r>
      <w:tr w:rsidR="00F06029" w:rsidRPr="00F06029" w:rsidTr="003764D0">
        <w:tc>
          <w:tcPr>
            <w:tcW w:w="4107"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Технология</w:t>
            </w: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Технология</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72" w:type="dxa"/>
          </w:tcPr>
          <w:p w:rsidR="00F06029" w:rsidRPr="00F06029" w:rsidRDefault="00F06029" w:rsidP="00F06029">
            <w:pPr>
              <w:widowControl/>
              <w:autoSpaceDE/>
              <w:autoSpaceDN/>
              <w:adjustRightInd/>
              <w:jc w:val="center"/>
              <w:rPr>
                <w:lang w:val="ru-RU" w:eastAsia="en-US"/>
              </w:rPr>
            </w:pP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6/204</w:t>
            </w:r>
          </w:p>
        </w:tc>
      </w:tr>
      <w:tr w:rsidR="00F06029" w:rsidRPr="00F06029" w:rsidTr="003764D0">
        <w:tc>
          <w:tcPr>
            <w:tcW w:w="4107" w:type="dxa"/>
            <w:vMerge w:val="restart"/>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Физическая культура и основы безопасности жизнедеятельности</w:t>
            </w: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Физическая культура</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3/102</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3/102</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15/510</w:t>
            </w:r>
          </w:p>
        </w:tc>
      </w:tr>
      <w:tr w:rsidR="00F06029" w:rsidRPr="00F06029" w:rsidTr="003764D0">
        <w:tc>
          <w:tcPr>
            <w:tcW w:w="4107" w:type="dxa"/>
            <w:vMerge/>
          </w:tcPr>
          <w:p w:rsidR="00F06029" w:rsidRPr="00F06029" w:rsidRDefault="00F06029" w:rsidP="00F06029">
            <w:pPr>
              <w:keepNext/>
              <w:widowControl/>
              <w:autoSpaceDE/>
              <w:autoSpaceDN/>
              <w:adjustRightInd/>
              <w:outlineLvl w:val="0"/>
              <w:rPr>
                <w:rFonts w:eastAsia="Times New Roman"/>
                <w:bCs/>
                <w:lang w:val="ru-RU"/>
              </w:rPr>
            </w:pPr>
          </w:p>
        </w:tc>
        <w:tc>
          <w:tcPr>
            <w:tcW w:w="4276" w:type="dxa"/>
          </w:tcPr>
          <w:p w:rsidR="00F06029" w:rsidRPr="00F06029" w:rsidRDefault="00F06029" w:rsidP="00F06029">
            <w:pPr>
              <w:keepNext/>
              <w:widowControl/>
              <w:autoSpaceDE/>
              <w:autoSpaceDN/>
              <w:adjustRightInd/>
              <w:outlineLvl w:val="0"/>
              <w:rPr>
                <w:rFonts w:eastAsia="Times New Roman"/>
                <w:bCs/>
                <w:lang w:val="ru-RU"/>
              </w:rPr>
            </w:pPr>
            <w:r w:rsidRPr="00F06029">
              <w:rPr>
                <w:rFonts w:eastAsia="Times New Roman"/>
                <w:bCs/>
                <w:lang w:val="ru-RU"/>
              </w:rPr>
              <w:t>Основы безопасности жизнедеятельности</w:t>
            </w: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72" w:type="dxa"/>
          </w:tcPr>
          <w:p w:rsidR="00F06029" w:rsidRPr="00F06029" w:rsidRDefault="00F06029" w:rsidP="00F06029">
            <w:pPr>
              <w:widowControl/>
              <w:autoSpaceDE/>
              <w:autoSpaceDN/>
              <w:adjustRightInd/>
              <w:jc w:val="center"/>
              <w:rPr>
                <w:lang w:val="ru-RU" w:eastAsia="en-US"/>
              </w:rPr>
            </w:pPr>
            <w:r w:rsidRPr="00F06029">
              <w:rPr>
                <w:lang w:val="ru-RU" w:eastAsia="en-US"/>
              </w:rPr>
              <w:t>1/34</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3/103</w:t>
            </w:r>
          </w:p>
        </w:tc>
      </w:tr>
      <w:tr w:rsidR="00F06029" w:rsidRPr="00F06029" w:rsidTr="003764D0">
        <w:tc>
          <w:tcPr>
            <w:tcW w:w="4107" w:type="dxa"/>
          </w:tcPr>
          <w:p w:rsidR="00F06029" w:rsidRPr="00F06029" w:rsidRDefault="00F06029" w:rsidP="00F06029">
            <w:pPr>
              <w:keepNext/>
              <w:widowControl/>
              <w:autoSpaceDE/>
              <w:autoSpaceDN/>
              <w:adjustRightInd/>
              <w:outlineLvl w:val="0"/>
              <w:rPr>
                <w:rFonts w:eastAsia="Times New Roman"/>
                <w:b/>
                <w:bCs/>
                <w:lang w:val="ru-RU"/>
              </w:rPr>
            </w:pPr>
          </w:p>
        </w:tc>
        <w:tc>
          <w:tcPr>
            <w:tcW w:w="4276" w:type="dxa"/>
          </w:tcPr>
          <w:p w:rsidR="00F06029" w:rsidRPr="00F06029" w:rsidRDefault="00F06029" w:rsidP="00F06029">
            <w:pPr>
              <w:keepNext/>
              <w:widowControl/>
              <w:autoSpaceDE/>
              <w:autoSpaceDN/>
              <w:adjustRightInd/>
              <w:outlineLvl w:val="0"/>
              <w:rPr>
                <w:rFonts w:eastAsia="Times New Roman"/>
                <w:b/>
                <w:bCs/>
                <w:lang w:val="ru-RU"/>
              </w:rPr>
            </w:pPr>
            <w:r w:rsidRPr="00F06029">
              <w:rPr>
                <w:rFonts w:eastAsia="Times New Roman"/>
                <w:b/>
                <w:bCs/>
                <w:lang w:val="ru-RU"/>
              </w:rPr>
              <w:t>Итого</w:t>
            </w:r>
          </w:p>
        </w:tc>
        <w:tc>
          <w:tcPr>
            <w:tcW w:w="1033"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27/918</w:t>
            </w:r>
          </w:p>
        </w:tc>
        <w:tc>
          <w:tcPr>
            <w:tcW w:w="1055"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29/986</w:t>
            </w:r>
          </w:p>
        </w:tc>
        <w:tc>
          <w:tcPr>
            <w:tcW w:w="1060"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31/1054</w:t>
            </w:r>
          </w:p>
        </w:tc>
        <w:tc>
          <w:tcPr>
            <w:tcW w:w="1060"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31/1054</w:t>
            </w:r>
          </w:p>
        </w:tc>
        <w:tc>
          <w:tcPr>
            <w:tcW w:w="1072" w:type="dxa"/>
          </w:tcPr>
          <w:p w:rsidR="00F06029" w:rsidRPr="00F06029" w:rsidRDefault="00F06029" w:rsidP="00F06029">
            <w:pPr>
              <w:widowControl/>
              <w:autoSpaceDE/>
              <w:autoSpaceDN/>
              <w:adjustRightInd/>
              <w:jc w:val="center"/>
              <w:rPr>
                <w:b/>
                <w:lang w:val="ru-RU" w:eastAsia="en-US"/>
              </w:rPr>
            </w:pPr>
            <w:r w:rsidRPr="00F06029">
              <w:rPr>
                <w:b/>
                <w:lang w:val="ru-RU" w:eastAsia="en-US"/>
              </w:rPr>
              <w:t>31/1054</w:t>
            </w:r>
          </w:p>
        </w:tc>
        <w:tc>
          <w:tcPr>
            <w:tcW w:w="1123" w:type="dxa"/>
          </w:tcPr>
          <w:p w:rsidR="00F06029" w:rsidRPr="00F06029" w:rsidRDefault="00F06029" w:rsidP="00F06029">
            <w:pPr>
              <w:widowControl/>
              <w:autoSpaceDE/>
              <w:autoSpaceDN/>
              <w:adjustRightInd/>
              <w:jc w:val="center"/>
              <w:rPr>
                <w:b/>
                <w:lang w:val="ru-RU" w:eastAsia="en-US"/>
              </w:rPr>
            </w:pPr>
            <w:r w:rsidRPr="00F06029">
              <w:rPr>
                <w:b/>
                <w:lang w:val="ru-RU" w:eastAsia="en-US"/>
              </w:rPr>
              <w:t>150/5100</w:t>
            </w:r>
          </w:p>
        </w:tc>
      </w:tr>
      <w:tr w:rsidR="00F06029" w:rsidRPr="00F06029" w:rsidTr="003764D0">
        <w:tc>
          <w:tcPr>
            <w:tcW w:w="14786" w:type="dxa"/>
            <w:gridSpan w:val="8"/>
          </w:tcPr>
          <w:p w:rsidR="00F06029" w:rsidRPr="00F06029" w:rsidRDefault="00F06029" w:rsidP="00F06029">
            <w:pPr>
              <w:widowControl/>
              <w:autoSpaceDE/>
              <w:autoSpaceDN/>
              <w:adjustRightInd/>
              <w:jc w:val="center"/>
              <w:rPr>
                <w:b/>
                <w:lang w:val="ru-RU" w:eastAsia="en-US"/>
              </w:rPr>
            </w:pPr>
            <w:r w:rsidRPr="00F06029">
              <w:rPr>
                <w:b/>
                <w:lang w:val="ru-RU" w:eastAsia="en-US"/>
              </w:rPr>
              <w:t>Компонент образовательного учреждения (при 5-дневной учебной неделе)</w:t>
            </w:r>
          </w:p>
        </w:tc>
      </w:tr>
      <w:tr w:rsidR="00F06029" w:rsidRPr="00F06029" w:rsidTr="003764D0">
        <w:tc>
          <w:tcPr>
            <w:tcW w:w="8383" w:type="dxa"/>
            <w:gridSpan w:val="2"/>
          </w:tcPr>
          <w:p w:rsidR="00F06029" w:rsidRPr="00F06029" w:rsidRDefault="00F06029" w:rsidP="00F06029">
            <w:pPr>
              <w:keepNext/>
              <w:widowControl/>
              <w:autoSpaceDE/>
              <w:autoSpaceDN/>
              <w:adjustRightInd/>
              <w:outlineLvl w:val="0"/>
              <w:rPr>
                <w:rFonts w:eastAsia="Times New Roman"/>
                <w:bCs/>
                <w:lang w:val="ru-RU"/>
              </w:rPr>
            </w:pPr>
          </w:p>
        </w:tc>
        <w:tc>
          <w:tcPr>
            <w:tcW w:w="1033"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55"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1/34</w:t>
            </w:r>
          </w:p>
        </w:tc>
        <w:tc>
          <w:tcPr>
            <w:tcW w:w="1060"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072" w:type="dxa"/>
          </w:tcPr>
          <w:p w:rsidR="00F06029" w:rsidRPr="00F06029" w:rsidRDefault="00F06029" w:rsidP="00F06029">
            <w:pPr>
              <w:keepNext/>
              <w:widowControl/>
              <w:autoSpaceDE/>
              <w:autoSpaceDN/>
              <w:adjustRightInd/>
              <w:jc w:val="center"/>
              <w:outlineLvl w:val="0"/>
              <w:rPr>
                <w:rFonts w:eastAsia="Times New Roman"/>
                <w:bCs/>
                <w:lang w:val="ru-RU"/>
              </w:rPr>
            </w:pPr>
            <w:r w:rsidRPr="00F06029">
              <w:rPr>
                <w:rFonts w:eastAsia="Times New Roman"/>
                <w:bCs/>
                <w:lang w:val="ru-RU"/>
              </w:rPr>
              <w:t>2/68</w:t>
            </w:r>
          </w:p>
        </w:tc>
        <w:tc>
          <w:tcPr>
            <w:tcW w:w="1123" w:type="dxa"/>
          </w:tcPr>
          <w:p w:rsidR="00F06029" w:rsidRPr="00F06029" w:rsidRDefault="00F06029" w:rsidP="00F06029">
            <w:pPr>
              <w:widowControl/>
              <w:autoSpaceDE/>
              <w:autoSpaceDN/>
              <w:adjustRightInd/>
              <w:jc w:val="center"/>
              <w:rPr>
                <w:lang w:val="ru-RU" w:eastAsia="en-US"/>
              </w:rPr>
            </w:pPr>
            <w:r w:rsidRPr="00F06029">
              <w:rPr>
                <w:lang w:val="ru-RU" w:eastAsia="en-US"/>
              </w:rPr>
              <w:t>7/238</w:t>
            </w:r>
          </w:p>
        </w:tc>
      </w:tr>
      <w:tr w:rsidR="00F06029" w:rsidRPr="00F06029" w:rsidTr="003764D0">
        <w:tc>
          <w:tcPr>
            <w:tcW w:w="8383" w:type="dxa"/>
            <w:gridSpan w:val="2"/>
          </w:tcPr>
          <w:p w:rsidR="00F06029" w:rsidRPr="00F06029" w:rsidRDefault="00F06029" w:rsidP="00F06029">
            <w:pPr>
              <w:keepNext/>
              <w:widowControl/>
              <w:autoSpaceDE/>
              <w:autoSpaceDN/>
              <w:adjustRightInd/>
              <w:outlineLvl w:val="0"/>
              <w:rPr>
                <w:rFonts w:eastAsia="Times New Roman"/>
                <w:b/>
                <w:bCs/>
                <w:lang w:val="ru-RU"/>
              </w:rPr>
            </w:pPr>
            <w:r w:rsidRPr="00F06029">
              <w:rPr>
                <w:rFonts w:eastAsia="Times New Roman"/>
                <w:b/>
                <w:bCs/>
                <w:lang w:val="ru-RU"/>
              </w:rPr>
              <w:t>Максимально допустимая аудиторная учебная нагрузка при 5-дневной учебной неделе</w:t>
            </w:r>
          </w:p>
        </w:tc>
        <w:tc>
          <w:tcPr>
            <w:tcW w:w="1033"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29/986</w:t>
            </w:r>
          </w:p>
        </w:tc>
        <w:tc>
          <w:tcPr>
            <w:tcW w:w="1055"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30/1020</w:t>
            </w:r>
          </w:p>
        </w:tc>
        <w:tc>
          <w:tcPr>
            <w:tcW w:w="1060"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32/1088</w:t>
            </w:r>
          </w:p>
        </w:tc>
        <w:tc>
          <w:tcPr>
            <w:tcW w:w="1060"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33/1122</w:t>
            </w:r>
          </w:p>
        </w:tc>
        <w:tc>
          <w:tcPr>
            <w:tcW w:w="1072" w:type="dxa"/>
          </w:tcPr>
          <w:p w:rsidR="00F06029" w:rsidRPr="00F06029" w:rsidRDefault="00F06029" w:rsidP="00F06029">
            <w:pPr>
              <w:keepNext/>
              <w:widowControl/>
              <w:autoSpaceDE/>
              <w:autoSpaceDN/>
              <w:adjustRightInd/>
              <w:jc w:val="center"/>
              <w:outlineLvl w:val="0"/>
              <w:rPr>
                <w:rFonts w:eastAsia="Times New Roman"/>
                <w:b/>
                <w:bCs/>
                <w:lang w:val="ru-RU"/>
              </w:rPr>
            </w:pPr>
            <w:r w:rsidRPr="00F06029">
              <w:rPr>
                <w:rFonts w:eastAsia="Times New Roman"/>
                <w:b/>
                <w:bCs/>
                <w:lang w:val="ru-RU"/>
              </w:rPr>
              <w:t>33/1122</w:t>
            </w:r>
          </w:p>
        </w:tc>
        <w:tc>
          <w:tcPr>
            <w:tcW w:w="1123" w:type="dxa"/>
          </w:tcPr>
          <w:p w:rsidR="00F06029" w:rsidRPr="00F06029" w:rsidRDefault="00F06029" w:rsidP="00F06029">
            <w:pPr>
              <w:widowControl/>
              <w:autoSpaceDE/>
              <w:autoSpaceDN/>
              <w:adjustRightInd/>
              <w:jc w:val="center"/>
              <w:rPr>
                <w:b/>
                <w:lang w:val="ru-RU" w:eastAsia="en-US"/>
              </w:rPr>
            </w:pPr>
            <w:r w:rsidRPr="00F06029">
              <w:rPr>
                <w:b/>
                <w:lang w:val="ru-RU" w:eastAsia="en-US"/>
              </w:rPr>
              <w:t>157/5338</w:t>
            </w:r>
          </w:p>
        </w:tc>
      </w:tr>
    </w:tbl>
    <w:p w:rsidR="004A1D8F" w:rsidRDefault="004A1D8F">
      <w:pPr>
        <w:widowControl/>
        <w:autoSpaceDE/>
        <w:autoSpaceDN/>
        <w:adjustRightInd/>
        <w:spacing w:after="200" w:line="276" w:lineRule="auto"/>
        <w:rPr>
          <w:rFonts w:eastAsia="Times New Roman"/>
          <w:color w:val="000000"/>
          <w:lang w:val="ru-RU"/>
        </w:rPr>
      </w:pPr>
      <w:r>
        <w:br w:type="page"/>
      </w:r>
    </w:p>
    <w:p w:rsidR="00336F37" w:rsidRPr="000A559A" w:rsidRDefault="00336F37" w:rsidP="00336F37">
      <w:pPr>
        <w:pStyle w:val="Default0"/>
        <w:ind w:firstLine="709"/>
        <w:jc w:val="both"/>
      </w:pPr>
      <w:r w:rsidRPr="000A559A">
        <w:rPr>
          <w:b/>
          <w:bCs/>
          <w:i/>
          <w:iCs/>
        </w:rPr>
        <w:lastRenderedPageBreak/>
        <w:t xml:space="preserve">Организация учебного процесса в школе </w:t>
      </w:r>
    </w:p>
    <w:p w:rsidR="00336F37" w:rsidRPr="000A559A" w:rsidRDefault="00336F37" w:rsidP="00336F37">
      <w:pPr>
        <w:pStyle w:val="Default0"/>
        <w:ind w:firstLine="709"/>
        <w:jc w:val="both"/>
      </w:pPr>
      <w:r w:rsidRPr="000A559A">
        <w:t xml:space="preserve">Занятия в классах проводятся в режиме 5-дневной учебной недели. Продолжительность урока 45 минут. Занятия проводятся в одну смену. </w:t>
      </w:r>
    </w:p>
    <w:p w:rsidR="00336F37" w:rsidRPr="000A559A" w:rsidRDefault="00336F37" w:rsidP="00336F37">
      <w:pPr>
        <w:pStyle w:val="Default0"/>
        <w:ind w:firstLine="709"/>
        <w:jc w:val="both"/>
      </w:pPr>
      <w:r w:rsidRPr="000A559A">
        <w:t xml:space="preserve">Достижение указанных выше целей реализуется (главный элемент технологии обучения) через организацию проблемно-ориентированных заданий и проектной деятельности обучающихся, учитывая, что проект как форма работы «требует» оформления результатов (продукта) для предъявления его окружающим. </w:t>
      </w:r>
    </w:p>
    <w:p w:rsidR="00336F37" w:rsidRPr="000A559A" w:rsidRDefault="00336F37" w:rsidP="00336F37">
      <w:pPr>
        <w:pStyle w:val="Default0"/>
        <w:ind w:firstLine="709"/>
        <w:jc w:val="both"/>
      </w:pPr>
      <w:r w:rsidRPr="000A559A">
        <w:t xml:space="preserve">Проектная деятельность осуществляется на учебном и внеучебном материале; наряду с ней учащиеся осуществляют и другие виды деятельности - учебную, игровую, трудовую, исследовательскую и т. д. </w:t>
      </w:r>
    </w:p>
    <w:p w:rsidR="00336F37" w:rsidRPr="000A559A" w:rsidRDefault="00336F37" w:rsidP="00336F37">
      <w:pPr>
        <w:pStyle w:val="Default0"/>
        <w:ind w:firstLine="709"/>
        <w:jc w:val="both"/>
      </w:pPr>
      <w:r w:rsidRPr="000A559A">
        <w:t xml:space="preserve">На уровне ООО учащимся предлагаются предметы, которые они могут изучать по своему выбору. Необходимым условием формирования у учеников проектной деятельности являются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что требует от учителей содержательного оформления пространства школы. </w:t>
      </w:r>
    </w:p>
    <w:p w:rsidR="00336F37" w:rsidRPr="000A559A" w:rsidRDefault="00336F37" w:rsidP="00336F37">
      <w:pPr>
        <w:pStyle w:val="Default0"/>
        <w:ind w:firstLine="709"/>
        <w:jc w:val="both"/>
      </w:pPr>
      <w:r w:rsidRPr="000A559A">
        <w:t xml:space="preserve">Образовательное пространство школы включает в себя наряду с традиционными кабинетами места для самостоятельной работы (библиотека, компьютерные классы с доступом к разнообразным базам данных), пространства внеучебной деятельности и т.д. На этой стадии обучения с целью стимулировать активность ученика в выборе и освоении предметов происходит существенное увеличение разнообразных форм педагогической работы, а именно: проведение олимпиад, НПК, конкурсов и пр. Для учащихся 5 - 6 классов предлагается изучение информатики и ИКТ. </w:t>
      </w:r>
    </w:p>
    <w:p w:rsidR="00336F37" w:rsidRPr="000A559A" w:rsidRDefault="00336F37" w:rsidP="00336F37">
      <w:pPr>
        <w:pStyle w:val="Default0"/>
        <w:ind w:firstLine="709"/>
        <w:jc w:val="both"/>
      </w:pPr>
      <w:r w:rsidRPr="000A559A">
        <w:rPr>
          <w:b/>
          <w:bCs/>
          <w:i/>
          <w:iCs/>
        </w:rPr>
        <w:t xml:space="preserve">2. Предпрофильная подготовка учащихся </w:t>
      </w:r>
    </w:p>
    <w:p w:rsidR="00336F37" w:rsidRPr="000A559A" w:rsidRDefault="00336F37" w:rsidP="00336F37">
      <w:pPr>
        <w:pStyle w:val="Default0"/>
        <w:ind w:firstLine="709"/>
        <w:jc w:val="both"/>
      </w:pPr>
      <w:r w:rsidRPr="000A559A">
        <w:t xml:space="preserve">В период обучения в 9-м классе каждый обучающийся проходит предпрофильную подготовку (профильную ориентацию) к обучению в старшей (10 – 11 классы) профильной школе. </w:t>
      </w:r>
    </w:p>
    <w:p w:rsidR="00336F37" w:rsidRPr="000A559A" w:rsidRDefault="00336F37" w:rsidP="00336F37">
      <w:pPr>
        <w:pStyle w:val="Default0"/>
        <w:ind w:firstLine="709"/>
        <w:jc w:val="both"/>
      </w:pPr>
      <w:r w:rsidRPr="000A559A">
        <w:t xml:space="preserve">Цель предпрофильной подготовки и профильной ориентации - оказание учащимся психолого-педагогической поддержки в проектировании версий продолжения обучения в профильных или учреждениях профессионального образования. </w:t>
      </w:r>
    </w:p>
    <w:p w:rsidR="00336F37" w:rsidRPr="000A559A" w:rsidRDefault="00336F37" w:rsidP="00336F37">
      <w:pPr>
        <w:pStyle w:val="Default0"/>
        <w:ind w:firstLine="709"/>
        <w:jc w:val="both"/>
      </w:pPr>
      <w:r w:rsidRPr="000A559A">
        <w:t xml:space="preserve">В качестве критериев готовности учащихся 9 классов к выбору профиля обучения в старшей школе определены: </w:t>
      </w:r>
    </w:p>
    <w:p w:rsidR="00336F37" w:rsidRPr="000A559A" w:rsidRDefault="00336F37" w:rsidP="00336F37">
      <w:pPr>
        <w:pStyle w:val="Default0"/>
        <w:numPr>
          <w:ilvl w:val="0"/>
          <w:numId w:val="93"/>
        </w:numPr>
        <w:jc w:val="both"/>
      </w:pPr>
      <w:r w:rsidRPr="000A559A">
        <w:t xml:space="preserve">выраженность ценностных ориентаций у ученика, связанных с профилем обучения и соответствующими ему направлениями после школьного образования; </w:t>
      </w:r>
    </w:p>
    <w:p w:rsidR="00336F37" w:rsidRPr="000A559A" w:rsidRDefault="00336F37" w:rsidP="00336F37">
      <w:pPr>
        <w:pStyle w:val="Default0"/>
        <w:numPr>
          <w:ilvl w:val="0"/>
          <w:numId w:val="93"/>
        </w:numPr>
        <w:jc w:val="both"/>
      </w:pPr>
      <w:r w:rsidRPr="000A559A">
        <w:t xml:space="preserve">наличие индивидуально выраженных целей профильного обучения; </w:t>
      </w:r>
    </w:p>
    <w:p w:rsidR="00336F37" w:rsidRPr="000A559A" w:rsidRDefault="00336F37" w:rsidP="00336F37">
      <w:pPr>
        <w:pStyle w:val="Default0"/>
        <w:numPr>
          <w:ilvl w:val="0"/>
          <w:numId w:val="93"/>
        </w:numPr>
        <w:jc w:val="both"/>
      </w:pPr>
      <w:r w:rsidRPr="000A559A">
        <w:t xml:space="preserve">информационная подготовленность в отношении значимости профильного обучения для дальнейшего продолжения образования, жизненного, социального и профессионального самоопределения; </w:t>
      </w:r>
    </w:p>
    <w:p w:rsidR="00336F37" w:rsidRPr="000A559A" w:rsidRDefault="00336F37" w:rsidP="00336F37">
      <w:pPr>
        <w:pStyle w:val="Default0"/>
        <w:numPr>
          <w:ilvl w:val="0"/>
          <w:numId w:val="93"/>
        </w:numPr>
        <w:jc w:val="both"/>
      </w:pPr>
      <w:r w:rsidRPr="000A559A">
        <w:t xml:space="preserve">наличие опыта приложения усилий по освоению образовательного материала, освоению компетенций, востребованных в профильном обучении. </w:t>
      </w:r>
    </w:p>
    <w:p w:rsidR="00336F37" w:rsidRPr="000A559A" w:rsidRDefault="00336F37" w:rsidP="00336F37">
      <w:pPr>
        <w:pStyle w:val="Default0"/>
        <w:ind w:firstLine="709"/>
        <w:jc w:val="both"/>
      </w:pPr>
    </w:p>
    <w:p w:rsidR="00336F37" w:rsidRPr="000A559A" w:rsidRDefault="00336F37" w:rsidP="00336F37">
      <w:pPr>
        <w:pStyle w:val="Default0"/>
        <w:ind w:firstLine="709"/>
        <w:jc w:val="both"/>
      </w:pPr>
      <w:r w:rsidRPr="000A559A">
        <w:t xml:space="preserve">Содержание предпрофильной подготовки складывается из двух основных компонентов: </w:t>
      </w:r>
    </w:p>
    <w:p w:rsidR="00336F37" w:rsidRPr="000A559A" w:rsidRDefault="00336F37" w:rsidP="00336F37">
      <w:pPr>
        <w:pStyle w:val="Default0"/>
        <w:numPr>
          <w:ilvl w:val="0"/>
          <w:numId w:val="94"/>
        </w:numPr>
        <w:jc w:val="both"/>
      </w:pPr>
      <w:r w:rsidRPr="000A559A">
        <w:t xml:space="preserve">специально организованных для обучающихся обязательных курсов по выбору: предметных, межпредметных и ориентационных; </w:t>
      </w:r>
    </w:p>
    <w:p w:rsidR="00336F37" w:rsidRPr="000A559A" w:rsidRDefault="00336F37" w:rsidP="00336F37">
      <w:pPr>
        <w:pStyle w:val="Default0"/>
        <w:numPr>
          <w:ilvl w:val="0"/>
          <w:numId w:val="94"/>
        </w:numPr>
        <w:jc w:val="both"/>
      </w:pPr>
      <w:r w:rsidRPr="000A559A">
        <w:t xml:space="preserve">комплекс мероприятий по профильной ориентации (информационная работа) - знакомство учащихся 9-х классов с местными образовательными учреждениями, психо-лого-педагогическое сопровождение учащихся 8-9-х классов и система индивидуального консультирования. </w:t>
      </w:r>
    </w:p>
    <w:p w:rsidR="00336F37" w:rsidRPr="000A559A" w:rsidRDefault="00336F37" w:rsidP="00336F37">
      <w:pPr>
        <w:pStyle w:val="Default0"/>
        <w:ind w:firstLine="709"/>
        <w:jc w:val="both"/>
      </w:pPr>
      <w:r w:rsidRPr="000A559A">
        <w:t xml:space="preserve">Приоритеты дополнительного образования в основной школе определяются образовательной программой дополнительного образования. </w:t>
      </w:r>
    </w:p>
    <w:p w:rsidR="00336F37" w:rsidRPr="000A559A" w:rsidRDefault="00336F37" w:rsidP="00336F37">
      <w:pPr>
        <w:pStyle w:val="Default0"/>
        <w:ind w:firstLine="709"/>
        <w:jc w:val="both"/>
      </w:pPr>
      <w:r w:rsidRPr="000A559A">
        <w:rPr>
          <w:b/>
          <w:bCs/>
          <w:i/>
          <w:iCs/>
        </w:rPr>
        <w:t xml:space="preserve">3. Внеурочная деятельность </w:t>
      </w:r>
    </w:p>
    <w:p w:rsidR="00336F37" w:rsidRPr="000A559A" w:rsidRDefault="00336F37" w:rsidP="00336F37">
      <w:pPr>
        <w:pStyle w:val="Default0"/>
        <w:ind w:firstLine="709"/>
        <w:jc w:val="both"/>
      </w:pPr>
      <w:r w:rsidRPr="000A559A">
        <w:lastRenderedPageBreak/>
        <w:t>Основная образовательная программа школы реализуется через учебный план и внеурочную деятельность.</w:t>
      </w:r>
    </w:p>
    <w:p w:rsidR="00336F37" w:rsidRPr="000A559A" w:rsidRDefault="00336F37" w:rsidP="00336F37">
      <w:pPr>
        <w:pStyle w:val="Default0"/>
        <w:ind w:firstLine="709"/>
        <w:jc w:val="both"/>
        <w:rPr>
          <w:color w:val="auto"/>
        </w:rPr>
      </w:pPr>
      <w:r w:rsidRPr="000A559A">
        <w:rPr>
          <w:color w:val="auto"/>
        </w:rPr>
        <w:t xml:space="preserve">Внеурочная деятельность ведется за счет развивающих, дополнительных часов и ставок дополнительного образования, интеграцией данных направлений с урочной деятельностью. Предпочтение при распределении часов отдается интегрированным модулям. На реализацию программы «Одаренные дети» выделено 20 часов. Внеурочная деятельность организуется по направлениям: развития личности духовно – нравственное, спортивно-оздоровительное, общеинтеллектуальное, общекультурное, через ведение регулярных внеурочных занятий, экскурсий, олимпиад, соревнований, организацию отдыха в каникулярный период, дистанционное обучение. </w:t>
      </w:r>
    </w:p>
    <w:p w:rsidR="00336F37" w:rsidRPr="000A559A" w:rsidRDefault="00336F37" w:rsidP="00336F37">
      <w:pPr>
        <w:pStyle w:val="Default0"/>
        <w:ind w:firstLine="709"/>
        <w:jc w:val="both"/>
        <w:rPr>
          <w:color w:val="auto"/>
        </w:rPr>
      </w:pPr>
      <w:r w:rsidRPr="000A559A">
        <w:rPr>
          <w:color w:val="auto"/>
        </w:rPr>
        <w:t xml:space="preserve">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Каждый учащийся выбирает не менее 2 модулей часов внеурочной деятельности. Учитывается работа учащихся в учреждениях дополнительного образования детей (на основе договоров). </w:t>
      </w:r>
    </w:p>
    <w:p w:rsidR="00336F37" w:rsidRPr="000A559A" w:rsidRDefault="00336F37" w:rsidP="00336F37">
      <w:pPr>
        <w:pStyle w:val="Default0"/>
        <w:ind w:firstLine="709"/>
        <w:jc w:val="both"/>
        <w:rPr>
          <w:color w:val="auto"/>
        </w:rPr>
      </w:pPr>
      <w:r w:rsidRPr="000A559A">
        <w:rPr>
          <w:color w:val="auto"/>
        </w:rPr>
        <w:t>Учителя стремятся реально освоить теорию и технологию интеграции школьного и внешкольного образования, урочных и внеурочных занятий школьников. Можно выделить внутрипредметное и межпредметное взаимодействие урочной и внеурочной работы. Под внутрипредметным взаимодействием урочных и внеурочных занятий следует понимать взаимодействие данных видов занятий (различных их форм) по одному и тому же учебному предмету. Внутрипредметное взаимодействие осуществляется на основе парной взаимосвязи урочных (У) и внеурочных (В) занятий по одному и тому же предмету: У — В. Данное взаимодействие обеспечивает внутрипредметную интеграцию урочных и внеурочных занятий в учебно-воспитательном процессе.</w:t>
      </w:r>
    </w:p>
    <w:p w:rsidR="00336F37" w:rsidRPr="000A559A" w:rsidRDefault="00336F37" w:rsidP="00336F37">
      <w:pPr>
        <w:pStyle w:val="Default0"/>
        <w:ind w:firstLine="709"/>
        <w:jc w:val="both"/>
      </w:pPr>
      <w:r w:rsidRPr="000A559A">
        <w:rPr>
          <w:b/>
          <w:bCs/>
          <w:i/>
          <w:iCs/>
        </w:rPr>
        <w:t xml:space="preserve">Система аттестации, контроля и учета достижений учащихся основной школы </w:t>
      </w:r>
    </w:p>
    <w:p w:rsidR="00336F37" w:rsidRPr="000A559A" w:rsidRDefault="00336F37" w:rsidP="00336F37">
      <w:pPr>
        <w:pStyle w:val="Default0"/>
        <w:ind w:firstLine="709"/>
        <w:jc w:val="both"/>
      </w:pPr>
      <w:r w:rsidRPr="000A559A">
        <w:t xml:space="preserve">Процедура и содержание текущей и промежуточной аттестации учеников 5 - 9 классов регламентируется локальным актом школы. </w:t>
      </w:r>
    </w:p>
    <w:p w:rsidR="00336F37" w:rsidRPr="000A559A" w:rsidRDefault="00336F37" w:rsidP="00336F37">
      <w:pPr>
        <w:pStyle w:val="Default0"/>
        <w:ind w:firstLine="709"/>
        <w:jc w:val="both"/>
      </w:pPr>
      <w:r w:rsidRPr="000A559A">
        <w:t xml:space="preserve">Реализация компетентностного подхода, переход на профильное обучение в старшей школе требуют создания механизма объективного оценивания образовательных достижений </w:t>
      </w:r>
      <w:r w:rsidRPr="000A559A">
        <w:rPr>
          <w:i/>
          <w:iCs/>
        </w:rPr>
        <w:t xml:space="preserve">– </w:t>
      </w:r>
      <w:r w:rsidRPr="000A559A">
        <w:t>системы аутентичного оценивания - «Портфолио» учащегося основной школы - индивидуального «портфеля» образовательных достижений учащихся, в котором отражаются: результаты олимпиад (школьных, муниципальных, региональных, всероссийских), результаты участия в предметных конкурсах, интеллектуальном марафоне, результаты выполнения самостоятельных проектов, исследовательских и творческих работ. «Портфолио» в МБОУ «СОШ 3176» является обязательным условием, так как позволяет определить готовность обучающегося к углубленному или профильному изучению определенных предметов, служит одним из механизмов, помогающим решать проблему комплектования профильных классов. Защита «Портфолио» выпускника школы второй ступени происходит на переговорной площадке в конце учебного года</w:t>
      </w:r>
    </w:p>
    <w:p w:rsidR="00336F37" w:rsidRPr="000A559A" w:rsidRDefault="00336F37" w:rsidP="00336F37">
      <w:pPr>
        <w:pStyle w:val="Default0"/>
        <w:ind w:firstLine="709"/>
        <w:jc w:val="both"/>
      </w:pPr>
    </w:p>
    <w:p w:rsidR="00336F37" w:rsidRPr="000A559A" w:rsidRDefault="00336F37" w:rsidP="00336F37">
      <w:pPr>
        <w:pStyle w:val="Default0"/>
        <w:ind w:firstLine="709"/>
        <w:jc w:val="both"/>
        <w:rPr>
          <w:b/>
        </w:rPr>
      </w:pPr>
      <w:r w:rsidRPr="000A559A">
        <w:rPr>
          <w:b/>
        </w:rPr>
        <w:t>3</w:t>
      </w:r>
      <w:r w:rsidRPr="00F06029">
        <w:rPr>
          <w:b/>
          <w:highlight w:val="yellow"/>
        </w:rPr>
        <w:t>.2. Система условий реализации основной образовательной программы</w:t>
      </w:r>
    </w:p>
    <w:p w:rsidR="00336F37" w:rsidRPr="000A559A" w:rsidRDefault="00336F37" w:rsidP="00336F37">
      <w:pPr>
        <w:pStyle w:val="Default0"/>
        <w:jc w:val="both"/>
        <w:rPr>
          <w:b/>
        </w:rPr>
      </w:pPr>
      <w:r w:rsidRPr="000A559A">
        <w:rPr>
          <w:b/>
        </w:rPr>
        <w:t>3.2.1.Описание кадровых условий реализации основной образовательной программы основного общего образования</w:t>
      </w:r>
    </w:p>
    <w:p w:rsidR="00336F37" w:rsidRPr="000A559A" w:rsidRDefault="00336F37" w:rsidP="00336F37">
      <w:pPr>
        <w:ind w:firstLine="709"/>
        <w:jc w:val="both"/>
        <w:rPr>
          <w:lang w:val="ru-RU"/>
        </w:rPr>
      </w:pPr>
      <w:r w:rsidRPr="000A559A">
        <w:rPr>
          <w:lang w:val="ru-RU"/>
        </w:rPr>
        <w:t xml:space="preserve">Школа укомплектована педагогическими кадрами, имеющими необходимую квалификацию для решения задач, определенных ООП школы, способными к инновационной профессиональной деятельности, вспомогательным персоналом, работниками пищеблока, медицинскими работниками.  Общая численность педагогических работников - 60человек. Численность педагогических работников, имеющих высшее образование, в общей численности педагогических работников -58. 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 -57. </w:t>
      </w:r>
      <w:r w:rsidRPr="000A559A">
        <w:rPr>
          <w:lang w:val="ru-RU"/>
        </w:rPr>
        <w:tab/>
        <w:t>Численность педагогических работников, которым по результатам аттестации присвоена квалификационная категория, в общей числен</w:t>
      </w:r>
      <w:r w:rsidRPr="000A559A">
        <w:rPr>
          <w:lang w:val="ru-RU"/>
        </w:rPr>
        <w:lastRenderedPageBreak/>
        <w:t>ности педагогических работников – 46 человек.</w:t>
      </w:r>
    </w:p>
    <w:p w:rsidR="00336F37" w:rsidRPr="000A559A" w:rsidRDefault="00336F37" w:rsidP="00336F37">
      <w:pPr>
        <w:ind w:firstLine="709"/>
        <w:jc w:val="both"/>
        <w:rPr>
          <w:lang w:val="ru-RU"/>
        </w:rPr>
      </w:pPr>
      <w:r w:rsidRPr="000A559A">
        <w:rPr>
          <w:lang w:val="ru-RU"/>
        </w:rPr>
        <w:t>В соответствии с квалификационными характеристиками (Единый квалификационный справочник должностей руководителей, специалистов и служащих) разработаны должностные инструкции.</w:t>
      </w:r>
    </w:p>
    <w:p w:rsidR="00336F37" w:rsidRPr="000A559A" w:rsidRDefault="00336F37" w:rsidP="00336F37">
      <w:pPr>
        <w:ind w:firstLine="709"/>
        <w:jc w:val="both"/>
        <w:rPr>
          <w:lang w:val="ru-RU"/>
        </w:rPr>
      </w:pPr>
      <w:r w:rsidRPr="000A559A">
        <w:rPr>
          <w:lang w:val="ru-RU"/>
        </w:rPr>
        <w:t>В соответствии с методической темой школы  все педагогические работники имеют тему самообразования, по которой в соответствии с планом-графиком, представляют презентацию или отчет по теме самообразования.</w:t>
      </w:r>
    </w:p>
    <w:p w:rsidR="00336F37" w:rsidRPr="000A559A" w:rsidRDefault="00336F37" w:rsidP="00336F37">
      <w:pPr>
        <w:jc w:val="center"/>
        <w:rPr>
          <w:b/>
          <w:lang w:val="ru-RU"/>
        </w:rPr>
      </w:pPr>
      <w:r w:rsidRPr="000A559A">
        <w:rPr>
          <w:b/>
          <w:lang w:val="ru-RU"/>
        </w:rPr>
        <w:t>Методическая тема  педагогов</w:t>
      </w:r>
    </w:p>
    <w:p w:rsidR="00336F37" w:rsidRPr="000A559A" w:rsidRDefault="00336F37" w:rsidP="00336F37">
      <w:pPr>
        <w:jc w:val="center"/>
        <w:rPr>
          <w:lang w:val="ru-RU"/>
        </w:rPr>
      </w:pPr>
      <w:r w:rsidRPr="000A559A">
        <w:rPr>
          <w:lang w:val="ru-RU"/>
        </w:rPr>
        <w:t>Методическая тема школы: «Подготовка к внедрению и внедрение Федеральных государственных образовательных стандартов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10"/>
        <w:gridCol w:w="1518"/>
        <w:gridCol w:w="2336"/>
      </w:tblGrid>
      <w:tr w:rsidR="00336F37" w:rsidRPr="000A559A" w:rsidTr="00336F37">
        <w:tc>
          <w:tcPr>
            <w:tcW w:w="2207" w:type="dxa"/>
            <w:shd w:val="clear" w:color="auto" w:fill="auto"/>
          </w:tcPr>
          <w:p w:rsidR="00336F37" w:rsidRPr="000A559A" w:rsidRDefault="00336F37" w:rsidP="00336F37">
            <w:r w:rsidRPr="000A559A">
              <w:rPr>
                <w:lang w:val="ru-RU"/>
              </w:rPr>
              <w:t xml:space="preserve"> </w:t>
            </w:r>
            <w:r w:rsidRPr="000A559A">
              <w:t>ФИО педагога</w:t>
            </w:r>
          </w:p>
        </w:tc>
        <w:tc>
          <w:tcPr>
            <w:tcW w:w="3510" w:type="dxa"/>
            <w:shd w:val="clear" w:color="auto" w:fill="auto"/>
          </w:tcPr>
          <w:p w:rsidR="00336F37" w:rsidRPr="000A559A" w:rsidRDefault="00336F37" w:rsidP="00336F37">
            <w:r w:rsidRPr="000A559A">
              <w:t>Название темы</w:t>
            </w:r>
          </w:p>
        </w:tc>
        <w:tc>
          <w:tcPr>
            <w:tcW w:w="1518" w:type="dxa"/>
            <w:shd w:val="clear" w:color="auto" w:fill="auto"/>
          </w:tcPr>
          <w:p w:rsidR="00336F37" w:rsidRPr="000A559A" w:rsidRDefault="00336F37" w:rsidP="00336F37">
            <w:pPr>
              <w:rPr>
                <w:lang w:val="ru-RU"/>
              </w:rPr>
            </w:pPr>
            <w:r w:rsidRPr="000A559A">
              <w:rPr>
                <w:lang w:val="ru-RU"/>
              </w:rPr>
              <w:t>С какого года работаете по данной теме</w:t>
            </w:r>
          </w:p>
        </w:tc>
        <w:tc>
          <w:tcPr>
            <w:tcW w:w="2336" w:type="dxa"/>
            <w:shd w:val="clear" w:color="auto" w:fill="auto"/>
          </w:tcPr>
          <w:p w:rsidR="00336F37" w:rsidRPr="000A559A" w:rsidRDefault="00336F37" w:rsidP="00336F37">
            <w:pPr>
              <w:rPr>
                <w:lang w:val="ru-RU"/>
              </w:rPr>
            </w:pPr>
            <w:r w:rsidRPr="000A559A">
              <w:rPr>
                <w:lang w:val="ru-RU"/>
              </w:rPr>
              <w:t>Форма итогового отчета,  год, месяц</w:t>
            </w:r>
          </w:p>
        </w:tc>
      </w:tr>
      <w:tr w:rsidR="00336F37" w:rsidRPr="000A559A" w:rsidTr="00336F37">
        <w:tc>
          <w:tcPr>
            <w:tcW w:w="2207" w:type="dxa"/>
            <w:shd w:val="clear" w:color="auto" w:fill="auto"/>
          </w:tcPr>
          <w:p w:rsidR="00336F37" w:rsidRPr="000A559A" w:rsidRDefault="00336F37" w:rsidP="00336F37">
            <w:r w:rsidRPr="000A559A">
              <w:t>Абрамова Татьяна Михайловна</w:t>
            </w:r>
          </w:p>
        </w:tc>
        <w:tc>
          <w:tcPr>
            <w:tcW w:w="3510" w:type="dxa"/>
            <w:shd w:val="clear" w:color="auto" w:fill="auto"/>
          </w:tcPr>
          <w:p w:rsidR="00336F37" w:rsidRPr="000A559A" w:rsidRDefault="00336F37" w:rsidP="00336F37">
            <w:pPr>
              <w:rPr>
                <w:lang w:val="ru-RU"/>
              </w:rPr>
            </w:pPr>
            <w:r w:rsidRPr="000A559A">
              <w:rPr>
                <w:lang w:val="ru-RU"/>
              </w:rPr>
              <w:t xml:space="preserve"> Обучение русскому языку в условиях ФГОС</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Презентация,2016</w:t>
            </w:r>
          </w:p>
        </w:tc>
      </w:tr>
      <w:tr w:rsidR="00336F37" w:rsidRPr="000A559A" w:rsidTr="00336F37">
        <w:tc>
          <w:tcPr>
            <w:tcW w:w="2207" w:type="dxa"/>
            <w:shd w:val="clear" w:color="auto" w:fill="auto"/>
          </w:tcPr>
          <w:p w:rsidR="00336F37" w:rsidRPr="000A559A" w:rsidRDefault="00336F37" w:rsidP="00336F37">
            <w:r w:rsidRPr="000A559A">
              <w:t>Аккужина Айгуль Маратовна</w:t>
            </w:r>
          </w:p>
        </w:tc>
        <w:tc>
          <w:tcPr>
            <w:tcW w:w="3510" w:type="dxa"/>
            <w:shd w:val="clear" w:color="auto" w:fill="auto"/>
          </w:tcPr>
          <w:p w:rsidR="00336F37" w:rsidRPr="000A559A" w:rsidRDefault="00336F37" w:rsidP="00336F37">
            <w:pPr>
              <w:rPr>
                <w:lang w:val="ru-RU"/>
              </w:rPr>
            </w:pPr>
            <w:r w:rsidRPr="000A559A">
              <w:rPr>
                <w:lang w:val="ru-RU"/>
              </w:rPr>
              <w:t>Применение проектной методики на уроках английского языка</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2015</w:t>
            </w:r>
          </w:p>
        </w:tc>
      </w:tr>
      <w:tr w:rsidR="00336F37" w:rsidRPr="000A559A" w:rsidTr="00336F37">
        <w:tc>
          <w:tcPr>
            <w:tcW w:w="2207" w:type="dxa"/>
            <w:shd w:val="clear" w:color="auto" w:fill="auto"/>
          </w:tcPr>
          <w:p w:rsidR="00336F37" w:rsidRPr="000A559A" w:rsidRDefault="00336F37" w:rsidP="00336F37">
            <w:r w:rsidRPr="000A559A">
              <w:t>Бадун Олег Васильевич</w:t>
            </w:r>
          </w:p>
        </w:tc>
        <w:tc>
          <w:tcPr>
            <w:tcW w:w="3510" w:type="dxa"/>
            <w:shd w:val="clear" w:color="auto" w:fill="auto"/>
          </w:tcPr>
          <w:p w:rsidR="00336F37" w:rsidRPr="000A559A" w:rsidRDefault="00336F37" w:rsidP="00336F37">
            <w:pPr>
              <w:rPr>
                <w:lang w:val="ru-RU"/>
              </w:rPr>
            </w:pPr>
            <w:r w:rsidRPr="000A559A">
              <w:rPr>
                <w:lang w:val="ru-RU"/>
              </w:rPr>
              <w:t>Открытое информационно-образовательное пространство — модель организации образовательного процесса в школе</w:t>
            </w:r>
          </w:p>
        </w:tc>
        <w:tc>
          <w:tcPr>
            <w:tcW w:w="1518" w:type="dxa"/>
            <w:shd w:val="clear" w:color="auto" w:fill="auto"/>
          </w:tcPr>
          <w:p w:rsidR="00336F37" w:rsidRPr="000A559A" w:rsidRDefault="00336F37" w:rsidP="00336F37">
            <w:r w:rsidRPr="000A559A">
              <w:t>2010</w:t>
            </w:r>
          </w:p>
        </w:tc>
        <w:tc>
          <w:tcPr>
            <w:tcW w:w="2336" w:type="dxa"/>
            <w:shd w:val="clear" w:color="auto" w:fill="auto"/>
          </w:tcPr>
          <w:p w:rsidR="00336F37" w:rsidRPr="000A559A" w:rsidRDefault="00336F37" w:rsidP="00336F37">
            <w:r w:rsidRPr="000A559A">
              <w:t>Презентация, 2015</w:t>
            </w:r>
          </w:p>
        </w:tc>
      </w:tr>
      <w:tr w:rsidR="00336F37" w:rsidRPr="000A559A" w:rsidTr="00336F37">
        <w:tc>
          <w:tcPr>
            <w:tcW w:w="2207" w:type="dxa"/>
            <w:shd w:val="clear" w:color="auto" w:fill="auto"/>
          </w:tcPr>
          <w:p w:rsidR="00336F37" w:rsidRPr="000A559A" w:rsidRDefault="00336F37" w:rsidP="00336F37">
            <w:r w:rsidRPr="000A559A">
              <w:t>Баранова Тамара Васильевна</w:t>
            </w:r>
          </w:p>
        </w:tc>
        <w:tc>
          <w:tcPr>
            <w:tcW w:w="3510" w:type="dxa"/>
            <w:shd w:val="clear" w:color="auto" w:fill="auto"/>
          </w:tcPr>
          <w:p w:rsidR="00336F37" w:rsidRPr="000A559A" w:rsidRDefault="00336F37" w:rsidP="00336F37">
            <w:pPr>
              <w:rPr>
                <w:lang w:val="ru-RU"/>
              </w:rPr>
            </w:pPr>
            <w:r w:rsidRPr="000A559A">
              <w:rPr>
                <w:lang w:val="ru-RU"/>
              </w:rPr>
              <w:t>Развитие коммуникативных УУД на уроках математики.</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Барусас Галина Анатольевна</w:t>
            </w:r>
          </w:p>
        </w:tc>
        <w:tc>
          <w:tcPr>
            <w:tcW w:w="3510" w:type="dxa"/>
            <w:shd w:val="clear" w:color="auto" w:fill="auto"/>
          </w:tcPr>
          <w:p w:rsidR="00336F37" w:rsidRPr="000A559A" w:rsidRDefault="00336F37" w:rsidP="00336F37">
            <w:pPr>
              <w:rPr>
                <w:lang w:val="ru-RU"/>
              </w:rPr>
            </w:pPr>
            <w:r w:rsidRPr="000A559A">
              <w:rPr>
                <w:lang w:val="ru-RU"/>
              </w:rPr>
              <w:t>Мониторинг усвоения учащимися новых образовательных стандартов</w:t>
            </w:r>
          </w:p>
        </w:tc>
        <w:tc>
          <w:tcPr>
            <w:tcW w:w="1518" w:type="dxa"/>
            <w:shd w:val="clear" w:color="auto" w:fill="auto"/>
          </w:tcPr>
          <w:p w:rsidR="00336F37" w:rsidRPr="000A559A" w:rsidRDefault="00336F37" w:rsidP="00336F37">
            <w:r w:rsidRPr="000A559A">
              <w:t>2011</w:t>
            </w:r>
          </w:p>
        </w:tc>
        <w:tc>
          <w:tcPr>
            <w:tcW w:w="2336" w:type="dxa"/>
            <w:shd w:val="clear" w:color="auto" w:fill="auto"/>
          </w:tcPr>
          <w:p w:rsidR="00336F37" w:rsidRPr="000A559A" w:rsidRDefault="00336F37" w:rsidP="00336F37">
            <w:r w:rsidRPr="000A559A">
              <w:t>Презентация, 2015</w:t>
            </w:r>
          </w:p>
        </w:tc>
      </w:tr>
      <w:tr w:rsidR="00336F37" w:rsidRPr="000A559A" w:rsidTr="00336F37">
        <w:tc>
          <w:tcPr>
            <w:tcW w:w="2207" w:type="dxa"/>
            <w:shd w:val="clear" w:color="auto" w:fill="auto"/>
          </w:tcPr>
          <w:p w:rsidR="00336F37" w:rsidRPr="000A559A" w:rsidRDefault="00336F37" w:rsidP="00336F37">
            <w:r w:rsidRPr="000A559A">
              <w:t>Богодухова Татьяна Юрьевна</w:t>
            </w:r>
          </w:p>
        </w:tc>
        <w:tc>
          <w:tcPr>
            <w:tcW w:w="3510" w:type="dxa"/>
            <w:shd w:val="clear" w:color="auto" w:fill="auto"/>
          </w:tcPr>
          <w:p w:rsidR="00336F37" w:rsidRPr="000A559A" w:rsidRDefault="00336F37" w:rsidP="00336F37">
            <w:pPr>
              <w:rPr>
                <w:lang w:val="ru-RU"/>
              </w:rPr>
            </w:pPr>
            <w:r w:rsidRPr="000A559A">
              <w:rPr>
                <w:lang w:val="ru-RU"/>
              </w:rPr>
              <w:t>Проектная деятельность, как средство формирования УУД</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Болтач Наталия Николаевна</w:t>
            </w:r>
          </w:p>
        </w:tc>
        <w:tc>
          <w:tcPr>
            <w:tcW w:w="3510" w:type="dxa"/>
            <w:shd w:val="clear" w:color="auto" w:fill="auto"/>
          </w:tcPr>
          <w:p w:rsidR="00336F37" w:rsidRPr="000A559A" w:rsidRDefault="00336F37" w:rsidP="00336F37">
            <w:pPr>
              <w:rPr>
                <w:lang w:val="ru-RU"/>
              </w:rPr>
            </w:pPr>
            <w:r w:rsidRPr="000A559A">
              <w:rPr>
                <w:lang w:val="ru-RU"/>
              </w:rPr>
              <w:t>Преподавание английского языка в условиях введения ФГОС второго поколения.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Будеева Людмила Григорьевна</w:t>
            </w:r>
          </w:p>
        </w:tc>
        <w:tc>
          <w:tcPr>
            <w:tcW w:w="3510" w:type="dxa"/>
            <w:shd w:val="clear" w:color="auto" w:fill="auto"/>
          </w:tcPr>
          <w:p w:rsidR="00336F37" w:rsidRPr="000A559A" w:rsidRDefault="00336F37" w:rsidP="00336F37">
            <w:pPr>
              <w:rPr>
                <w:lang w:val="ru-RU"/>
              </w:rPr>
            </w:pPr>
            <w:r w:rsidRPr="000A559A">
              <w:rPr>
                <w:lang w:val="ru-RU"/>
              </w:rPr>
              <w:t>Творческая направленность развития личности на уроках технологии</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2016</w:t>
            </w:r>
          </w:p>
          <w:p w:rsidR="00336F37" w:rsidRPr="000A559A" w:rsidRDefault="00336F37" w:rsidP="00336F37"/>
        </w:tc>
      </w:tr>
      <w:tr w:rsidR="00336F37" w:rsidRPr="000A559A" w:rsidTr="00336F37">
        <w:tc>
          <w:tcPr>
            <w:tcW w:w="2207" w:type="dxa"/>
            <w:shd w:val="clear" w:color="auto" w:fill="auto"/>
          </w:tcPr>
          <w:p w:rsidR="00336F37" w:rsidRPr="000A559A" w:rsidRDefault="00336F37" w:rsidP="00336F37">
            <w:pPr>
              <w:rPr>
                <w:highlight w:val="yellow"/>
              </w:rPr>
            </w:pPr>
            <w:r w:rsidRPr="000A559A">
              <w:t>Бунина Ирина Анатольевна</w:t>
            </w:r>
          </w:p>
        </w:tc>
        <w:tc>
          <w:tcPr>
            <w:tcW w:w="3510" w:type="dxa"/>
            <w:shd w:val="clear" w:color="auto" w:fill="auto"/>
          </w:tcPr>
          <w:p w:rsidR="00336F37" w:rsidRPr="000A559A" w:rsidRDefault="00336F37" w:rsidP="00336F37">
            <w:pPr>
              <w:rPr>
                <w:lang w:val="ru-RU"/>
              </w:rPr>
            </w:pPr>
            <w:r w:rsidRPr="000A559A">
              <w:rPr>
                <w:lang w:val="ru-RU"/>
              </w:rPr>
              <w:t>Формирование познавательных и коммуникативных УУД через проектную деятельность</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pPr>
              <w:rPr>
                <w:highlight w:val="yellow"/>
              </w:rPr>
            </w:pPr>
            <w:r w:rsidRPr="000A559A">
              <w:t>Воронина Марина Александровна</w:t>
            </w:r>
          </w:p>
        </w:tc>
        <w:tc>
          <w:tcPr>
            <w:tcW w:w="3510" w:type="dxa"/>
            <w:shd w:val="clear" w:color="auto" w:fill="auto"/>
          </w:tcPr>
          <w:p w:rsidR="00336F37" w:rsidRPr="000A559A" w:rsidRDefault="00336F37" w:rsidP="00336F37">
            <w:pPr>
              <w:rPr>
                <w:lang w:val="ru-RU"/>
              </w:rPr>
            </w:pPr>
            <w:r w:rsidRPr="000A559A">
              <w:rPr>
                <w:lang w:val="ru-RU"/>
              </w:rPr>
              <w:t>Дидактическая игра, как средство активизации познавательной деятельности младших школьников на уроках математики.</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Глушкова Ольга Ивановна</w:t>
            </w:r>
          </w:p>
        </w:tc>
        <w:tc>
          <w:tcPr>
            <w:tcW w:w="3510" w:type="dxa"/>
            <w:shd w:val="clear" w:color="auto" w:fill="auto"/>
          </w:tcPr>
          <w:p w:rsidR="00336F37" w:rsidRPr="000A559A" w:rsidRDefault="00336F37" w:rsidP="00336F37">
            <w:pPr>
              <w:rPr>
                <w:lang w:val="ru-RU"/>
              </w:rPr>
            </w:pPr>
            <w:r w:rsidRPr="000A559A">
              <w:rPr>
                <w:lang w:val="ru-RU"/>
              </w:rPr>
              <w:t>Педагогические технологии в работе воспитателя группы продленного дня</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pPr>
              <w:rPr>
                <w:highlight w:val="yellow"/>
              </w:rPr>
            </w:pPr>
            <w:r w:rsidRPr="000A559A">
              <w:t>Горохов Валерий Иванович</w:t>
            </w:r>
          </w:p>
        </w:tc>
        <w:tc>
          <w:tcPr>
            <w:tcW w:w="3510" w:type="dxa"/>
            <w:shd w:val="clear" w:color="auto" w:fill="auto"/>
          </w:tcPr>
          <w:p w:rsidR="00336F37" w:rsidRPr="000A559A" w:rsidRDefault="00336F37" w:rsidP="00336F37">
            <w:pPr>
              <w:rPr>
                <w:lang w:val="ru-RU"/>
              </w:rPr>
            </w:pPr>
            <w:r w:rsidRPr="000A559A">
              <w:rPr>
                <w:lang w:val="ru-RU"/>
              </w:rPr>
              <w:t xml:space="preserve">Организация и проведение туристских походов, сплавов по рекам. </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 xml:space="preserve">Гарюшин Александр </w:t>
            </w:r>
            <w:r w:rsidRPr="000A559A">
              <w:lastRenderedPageBreak/>
              <w:t>Сергеевич</w:t>
            </w:r>
          </w:p>
        </w:tc>
        <w:tc>
          <w:tcPr>
            <w:tcW w:w="3510" w:type="dxa"/>
            <w:shd w:val="clear" w:color="auto" w:fill="auto"/>
          </w:tcPr>
          <w:p w:rsidR="00336F37" w:rsidRPr="000A559A" w:rsidRDefault="00336F37" w:rsidP="00336F37">
            <w:pPr>
              <w:rPr>
                <w:lang w:val="ru-RU"/>
              </w:rPr>
            </w:pPr>
            <w:r w:rsidRPr="000A559A">
              <w:rPr>
                <w:lang w:val="ru-RU"/>
              </w:rPr>
              <w:lastRenderedPageBreak/>
              <w:t>Роль подвижных игр в адаптации младших школьников</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pPr>
              <w:rPr>
                <w:highlight w:val="yellow"/>
              </w:rPr>
            </w:pPr>
            <w:r w:rsidRPr="000A559A">
              <w:lastRenderedPageBreak/>
              <w:t>Гришина Елена Алексеевна</w:t>
            </w:r>
          </w:p>
        </w:tc>
        <w:tc>
          <w:tcPr>
            <w:tcW w:w="3510" w:type="dxa"/>
            <w:shd w:val="clear" w:color="auto" w:fill="auto"/>
          </w:tcPr>
          <w:p w:rsidR="00336F37" w:rsidRPr="000A559A" w:rsidRDefault="00336F37" w:rsidP="00336F37">
            <w:pPr>
              <w:rPr>
                <w:lang w:val="ru-RU"/>
              </w:rPr>
            </w:pPr>
            <w:r w:rsidRPr="000A559A">
              <w:rPr>
                <w:kern w:val="36"/>
                <w:lang w:val="ru-RU"/>
              </w:rPr>
              <w:t>Раннее выявление одаренности ребенка – залог его успешного развития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Выступление,  2016</w:t>
            </w:r>
          </w:p>
        </w:tc>
      </w:tr>
      <w:tr w:rsidR="00336F37" w:rsidRPr="000A559A" w:rsidTr="00336F37">
        <w:tc>
          <w:tcPr>
            <w:tcW w:w="2207" w:type="dxa"/>
            <w:shd w:val="clear" w:color="auto" w:fill="auto"/>
          </w:tcPr>
          <w:p w:rsidR="00336F37" w:rsidRPr="000A559A" w:rsidRDefault="00336F37" w:rsidP="00336F37">
            <w:r w:rsidRPr="000A559A">
              <w:t>Давыдова Инга Владимировна</w:t>
            </w:r>
          </w:p>
        </w:tc>
        <w:tc>
          <w:tcPr>
            <w:tcW w:w="3510" w:type="dxa"/>
            <w:shd w:val="clear" w:color="auto" w:fill="auto"/>
          </w:tcPr>
          <w:p w:rsidR="00336F37" w:rsidRPr="000A559A" w:rsidRDefault="00336F37" w:rsidP="00336F37">
            <w:pPr>
              <w:rPr>
                <w:lang w:val="ru-RU"/>
              </w:rPr>
            </w:pPr>
            <w:r w:rsidRPr="000A559A">
              <w:rPr>
                <w:lang w:val="ru-RU"/>
              </w:rPr>
              <w:t>Современный урок в условиях введения ФГОС</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 xml:space="preserve">Презентация, </w:t>
            </w:r>
            <w:smartTag w:uri="urn:schemas-microsoft-com:office:smarttags" w:element="metricconverter">
              <w:smartTagPr>
                <w:attr w:name="ProductID" w:val="2015 г"/>
              </w:smartTagPr>
              <w:r w:rsidRPr="000A559A">
                <w:t>2015 г</w:t>
              </w:r>
            </w:smartTag>
            <w:r w:rsidRPr="000A559A">
              <w:t>.</w:t>
            </w:r>
          </w:p>
        </w:tc>
      </w:tr>
      <w:tr w:rsidR="00336F37" w:rsidRPr="000A559A" w:rsidTr="00336F37">
        <w:tc>
          <w:tcPr>
            <w:tcW w:w="2207" w:type="dxa"/>
            <w:shd w:val="clear" w:color="auto" w:fill="auto"/>
          </w:tcPr>
          <w:p w:rsidR="00336F37" w:rsidRPr="000A559A" w:rsidRDefault="00336F37" w:rsidP="00336F37">
            <w:r w:rsidRPr="000A559A">
              <w:t>Дедусь Ольга Анатольевна</w:t>
            </w:r>
          </w:p>
        </w:tc>
        <w:tc>
          <w:tcPr>
            <w:tcW w:w="3510" w:type="dxa"/>
            <w:shd w:val="clear" w:color="auto" w:fill="auto"/>
          </w:tcPr>
          <w:p w:rsidR="00336F37" w:rsidRPr="000A559A" w:rsidRDefault="00336F37" w:rsidP="00336F37">
            <w:pPr>
              <w:rPr>
                <w:lang w:val="ru-RU"/>
              </w:rPr>
            </w:pPr>
            <w:r w:rsidRPr="000A559A">
              <w:rPr>
                <w:lang w:val="ru-RU"/>
              </w:rPr>
              <w:t>Система работы по коррекции речи у детей с ограниченными возможностями здоровья</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Презентация,  2015</w:t>
            </w:r>
          </w:p>
        </w:tc>
      </w:tr>
      <w:tr w:rsidR="00336F37" w:rsidRPr="000A559A" w:rsidTr="00336F37">
        <w:tc>
          <w:tcPr>
            <w:tcW w:w="2207" w:type="dxa"/>
            <w:shd w:val="clear" w:color="auto" w:fill="auto"/>
          </w:tcPr>
          <w:p w:rsidR="00336F37" w:rsidRPr="000A559A" w:rsidRDefault="00336F37" w:rsidP="00336F37">
            <w:r w:rsidRPr="000A559A">
              <w:t>Дмитриев Игорь Владимирович</w:t>
            </w:r>
          </w:p>
        </w:tc>
        <w:tc>
          <w:tcPr>
            <w:tcW w:w="3510" w:type="dxa"/>
            <w:shd w:val="clear" w:color="auto" w:fill="auto"/>
          </w:tcPr>
          <w:p w:rsidR="00336F37" w:rsidRPr="000A559A" w:rsidRDefault="00336F37" w:rsidP="00336F37">
            <w:pPr>
              <w:rPr>
                <w:lang w:val="ru-RU"/>
              </w:rPr>
            </w:pPr>
            <w:r w:rsidRPr="000A559A">
              <w:rPr>
                <w:lang w:val="ru-RU"/>
              </w:rPr>
              <w:t xml:space="preserve">Рациональное планирование учебной деятельности педагога (рабочая программа) посредством ИКТ </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Презентация,2016</w:t>
            </w:r>
          </w:p>
        </w:tc>
      </w:tr>
      <w:tr w:rsidR="00336F37" w:rsidRPr="000A559A" w:rsidTr="00336F37">
        <w:tc>
          <w:tcPr>
            <w:tcW w:w="2207" w:type="dxa"/>
            <w:shd w:val="clear" w:color="auto" w:fill="auto"/>
          </w:tcPr>
          <w:p w:rsidR="00336F37" w:rsidRPr="000A559A" w:rsidRDefault="00336F37" w:rsidP="00336F37">
            <w:r w:rsidRPr="000A559A">
              <w:t>Доронина Ольга Александровна</w:t>
            </w:r>
          </w:p>
        </w:tc>
        <w:tc>
          <w:tcPr>
            <w:tcW w:w="3510" w:type="dxa"/>
            <w:shd w:val="clear" w:color="auto" w:fill="auto"/>
          </w:tcPr>
          <w:p w:rsidR="00336F37" w:rsidRPr="000A559A" w:rsidRDefault="00336F37" w:rsidP="00336F37">
            <w:pPr>
              <w:rPr>
                <w:lang w:val="ru-RU"/>
              </w:rPr>
            </w:pPr>
            <w:r w:rsidRPr="000A559A">
              <w:rPr>
                <w:lang w:val="ru-RU"/>
              </w:rPr>
              <w:t>Подготовка к внедрению и внедрение  ФГОС ООО</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Педсовет, 2015г.</w:t>
            </w:r>
          </w:p>
        </w:tc>
      </w:tr>
      <w:tr w:rsidR="00336F37" w:rsidRPr="000A559A" w:rsidTr="00336F37">
        <w:tc>
          <w:tcPr>
            <w:tcW w:w="2207" w:type="dxa"/>
            <w:shd w:val="clear" w:color="auto" w:fill="auto"/>
          </w:tcPr>
          <w:p w:rsidR="00336F37" w:rsidRPr="000A559A" w:rsidRDefault="00336F37" w:rsidP="00336F37">
            <w:r w:rsidRPr="000A559A">
              <w:t>Жукова Ольга Анатольевна</w:t>
            </w:r>
          </w:p>
        </w:tc>
        <w:tc>
          <w:tcPr>
            <w:tcW w:w="3510" w:type="dxa"/>
            <w:shd w:val="clear" w:color="auto" w:fill="auto"/>
          </w:tcPr>
          <w:p w:rsidR="00336F37" w:rsidRPr="000A559A" w:rsidRDefault="00336F37" w:rsidP="00336F37">
            <w:pPr>
              <w:rPr>
                <w:lang w:val="ru-RU"/>
              </w:rPr>
            </w:pPr>
            <w:r w:rsidRPr="000A559A">
              <w:rPr>
                <w:lang w:val="ru-RU"/>
              </w:rPr>
              <w:t>Профилактическая работа с семьями и детьми, находящихся в социально опасном положении</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Звягина Людмила Валентиновна</w:t>
            </w:r>
          </w:p>
        </w:tc>
        <w:tc>
          <w:tcPr>
            <w:tcW w:w="3510" w:type="dxa"/>
            <w:shd w:val="clear" w:color="auto" w:fill="auto"/>
          </w:tcPr>
          <w:p w:rsidR="00336F37" w:rsidRPr="000A559A" w:rsidRDefault="00336F37" w:rsidP="00336F37">
            <w:pPr>
              <w:rPr>
                <w:lang w:val="ru-RU"/>
              </w:rPr>
            </w:pPr>
            <w:r w:rsidRPr="000A559A">
              <w:rPr>
                <w:lang w:val="ru-RU"/>
              </w:rPr>
              <w:t>Личностные результаты освоения программы ОБЖ</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pPr>
              <w:rPr>
                <w:lang w:val="ru-RU"/>
              </w:rPr>
            </w:pPr>
            <w:r w:rsidRPr="000A559A">
              <w:rPr>
                <w:lang w:val="ru-RU"/>
              </w:rPr>
              <w:t>Зайцева Мария Евгеньевна  - д/о</w:t>
            </w:r>
          </w:p>
        </w:tc>
        <w:tc>
          <w:tcPr>
            <w:tcW w:w="3510" w:type="dxa"/>
            <w:shd w:val="clear" w:color="auto" w:fill="auto"/>
          </w:tcPr>
          <w:p w:rsidR="00336F37" w:rsidRPr="000A559A" w:rsidRDefault="00336F37" w:rsidP="00336F37">
            <w:pPr>
              <w:rPr>
                <w:lang w:val="ru-RU"/>
              </w:rPr>
            </w:pPr>
            <w:r w:rsidRPr="000A559A">
              <w:rPr>
                <w:lang w:val="ru-RU"/>
              </w:rPr>
              <w:t>Система устных мероприятий на уроках математики с целью повышения качества знаний</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Выступление 2015 г.</w:t>
            </w:r>
          </w:p>
        </w:tc>
      </w:tr>
      <w:tr w:rsidR="00336F37" w:rsidRPr="000A559A" w:rsidTr="00336F37">
        <w:tc>
          <w:tcPr>
            <w:tcW w:w="2207" w:type="dxa"/>
            <w:shd w:val="clear" w:color="auto" w:fill="auto"/>
          </w:tcPr>
          <w:p w:rsidR="00336F37" w:rsidRPr="000A559A" w:rsidRDefault="00336F37" w:rsidP="00336F37">
            <w:r w:rsidRPr="000A559A">
              <w:t>Казакова Лариса Алексеевна</w:t>
            </w:r>
          </w:p>
        </w:tc>
        <w:tc>
          <w:tcPr>
            <w:tcW w:w="3510" w:type="dxa"/>
            <w:shd w:val="clear" w:color="auto" w:fill="auto"/>
          </w:tcPr>
          <w:p w:rsidR="00336F37" w:rsidRPr="000A559A" w:rsidRDefault="00336F37" w:rsidP="00336F37">
            <w:pPr>
              <w:rPr>
                <w:lang w:val="ru-RU"/>
              </w:rPr>
            </w:pPr>
            <w:r w:rsidRPr="000A559A">
              <w:rPr>
                <w:lang w:val="ru-RU"/>
              </w:rPr>
              <w:t>Моделирование проблемно-ценностного общения школьников в урочной и внеурочной деятельности: формы, методы, результаты.</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рабочей программы, 2015</w:t>
            </w:r>
          </w:p>
        </w:tc>
      </w:tr>
      <w:tr w:rsidR="00336F37" w:rsidRPr="000A559A" w:rsidTr="00336F37">
        <w:tc>
          <w:tcPr>
            <w:tcW w:w="2207" w:type="dxa"/>
            <w:shd w:val="clear" w:color="auto" w:fill="auto"/>
          </w:tcPr>
          <w:p w:rsidR="00336F37" w:rsidRPr="000A559A" w:rsidRDefault="00336F37" w:rsidP="00336F37">
            <w:r w:rsidRPr="000A559A">
              <w:t>Киско Светлана Анатольевна</w:t>
            </w:r>
          </w:p>
        </w:tc>
        <w:tc>
          <w:tcPr>
            <w:tcW w:w="3510" w:type="dxa"/>
            <w:shd w:val="clear" w:color="auto" w:fill="auto"/>
          </w:tcPr>
          <w:p w:rsidR="00336F37" w:rsidRPr="000A559A" w:rsidRDefault="00336F37" w:rsidP="00336F37">
            <w:pPr>
              <w:rPr>
                <w:lang w:val="ru-RU"/>
              </w:rPr>
            </w:pPr>
            <w:r w:rsidRPr="000A559A">
              <w:rPr>
                <w:lang w:val="ru-RU"/>
              </w:rPr>
              <w:t>Развитие творческих способностей учащихся в ГПД</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Клемюк Ольга Васильевна</w:t>
            </w:r>
          </w:p>
        </w:tc>
        <w:tc>
          <w:tcPr>
            <w:tcW w:w="3510" w:type="dxa"/>
            <w:shd w:val="clear" w:color="auto" w:fill="auto"/>
          </w:tcPr>
          <w:p w:rsidR="00336F37" w:rsidRPr="000A559A" w:rsidRDefault="00336F37" w:rsidP="00336F37">
            <w:pPr>
              <w:rPr>
                <w:lang w:val="ru-RU"/>
              </w:rPr>
            </w:pPr>
            <w:r w:rsidRPr="000A559A">
              <w:rPr>
                <w:lang w:val="ru-RU"/>
              </w:rPr>
              <w:t>Применение интерактивных форм обучения на уроках географии, экономики ППП</w:t>
            </w:r>
          </w:p>
        </w:tc>
        <w:tc>
          <w:tcPr>
            <w:tcW w:w="1518" w:type="dxa"/>
            <w:shd w:val="clear" w:color="auto" w:fill="auto"/>
          </w:tcPr>
          <w:p w:rsidR="00336F37" w:rsidRPr="000A559A" w:rsidRDefault="00336F37" w:rsidP="00336F37">
            <w:r w:rsidRPr="000A559A">
              <w:t>2011</w:t>
            </w:r>
          </w:p>
        </w:tc>
        <w:tc>
          <w:tcPr>
            <w:tcW w:w="2336" w:type="dxa"/>
            <w:shd w:val="clear" w:color="auto" w:fill="auto"/>
          </w:tcPr>
          <w:p w:rsidR="00336F37" w:rsidRPr="000A559A" w:rsidRDefault="00336F37" w:rsidP="00336F37">
            <w:r w:rsidRPr="000A559A">
              <w:t>Презентация, 2014</w:t>
            </w:r>
          </w:p>
        </w:tc>
      </w:tr>
      <w:tr w:rsidR="00336F37" w:rsidRPr="000A559A" w:rsidTr="00336F37">
        <w:tc>
          <w:tcPr>
            <w:tcW w:w="2207" w:type="dxa"/>
            <w:shd w:val="clear" w:color="auto" w:fill="auto"/>
          </w:tcPr>
          <w:p w:rsidR="00336F37" w:rsidRPr="000A559A" w:rsidRDefault="00336F37" w:rsidP="00336F37">
            <w:pPr>
              <w:rPr>
                <w:highlight w:val="yellow"/>
              </w:rPr>
            </w:pPr>
            <w:r w:rsidRPr="000A559A">
              <w:t>Колдаева Оксана Александровна</w:t>
            </w:r>
          </w:p>
        </w:tc>
        <w:tc>
          <w:tcPr>
            <w:tcW w:w="3510" w:type="dxa"/>
            <w:shd w:val="clear" w:color="auto" w:fill="auto"/>
          </w:tcPr>
          <w:p w:rsidR="00336F37" w:rsidRPr="000A559A" w:rsidRDefault="00336F37" w:rsidP="00336F37">
            <w:pPr>
              <w:rPr>
                <w:lang w:val="ru-RU"/>
              </w:rPr>
            </w:pPr>
            <w:r w:rsidRPr="000A559A">
              <w:rPr>
                <w:lang w:val="ru-RU"/>
              </w:rPr>
              <w:t>Создание банка ЦОРов по русскому языку и литературе</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банка  2016</w:t>
            </w:r>
          </w:p>
        </w:tc>
      </w:tr>
      <w:tr w:rsidR="00336F37" w:rsidRPr="000A559A" w:rsidTr="00336F37">
        <w:tc>
          <w:tcPr>
            <w:tcW w:w="2207" w:type="dxa"/>
            <w:shd w:val="clear" w:color="auto" w:fill="auto"/>
          </w:tcPr>
          <w:p w:rsidR="00336F37" w:rsidRPr="000A559A" w:rsidRDefault="00336F37" w:rsidP="00336F37">
            <w:pPr>
              <w:rPr>
                <w:highlight w:val="yellow"/>
              </w:rPr>
            </w:pPr>
            <w:r w:rsidRPr="000A559A">
              <w:t>Кондрашова Татьяна Викторовна</w:t>
            </w:r>
          </w:p>
        </w:tc>
        <w:tc>
          <w:tcPr>
            <w:tcW w:w="3510" w:type="dxa"/>
            <w:shd w:val="clear" w:color="auto" w:fill="auto"/>
          </w:tcPr>
          <w:p w:rsidR="00336F37" w:rsidRPr="000A559A" w:rsidRDefault="00336F37" w:rsidP="00336F37">
            <w:pPr>
              <w:rPr>
                <w:lang w:val="ru-RU"/>
              </w:rPr>
            </w:pPr>
            <w:r w:rsidRPr="000A559A">
              <w:rPr>
                <w:lang w:val="ru-RU"/>
              </w:rPr>
              <w:t>Современный урок в условиях нового ФГОС</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pPr>
              <w:rPr>
                <w:lang w:val="ru-RU"/>
              </w:rPr>
            </w:pPr>
            <w:r w:rsidRPr="000A559A">
              <w:rPr>
                <w:lang w:val="ru-RU"/>
              </w:rPr>
              <w:t>Коновалова Елена Михайловна – д/о</w:t>
            </w:r>
          </w:p>
        </w:tc>
        <w:tc>
          <w:tcPr>
            <w:tcW w:w="3510" w:type="dxa"/>
            <w:shd w:val="clear" w:color="auto" w:fill="auto"/>
          </w:tcPr>
          <w:p w:rsidR="00336F37" w:rsidRPr="000A559A" w:rsidRDefault="00336F37" w:rsidP="00336F37">
            <w:pPr>
              <w:rPr>
                <w:lang w:val="ru-RU"/>
              </w:rPr>
            </w:pPr>
            <w:r w:rsidRPr="000A559A">
              <w:rPr>
                <w:lang w:val="ru-RU"/>
              </w:rPr>
              <w:t>Обучение монологической и диалогической речи на уроках английского языка</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rPr>
                <w:bCs/>
              </w:rPr>
              <w:t>Теоретическое обобщение, 2014</w:t>
            </w:r>
          </w:p>
        </w:tc>
      </w:tr>
      <w:tr w:rsidR="00336F37" w:rsidRPr="000A559A" w:rsidTr="00336F37">
        <w:tc>
          <w:tcPr>
            <w:tcW w:w="2207" w:type="dxa"/>
            <w:shd w:val="clear" w:color="auto" w:fill="auto"/>
          </w:tcPr>
          <w:p w:rsidR="00336F37" w:rsidRPr="000A559A" w:rsidRDefault="00336F37" w:rsidP="00336F37">
            <w:r w:rsidRPr="000A559A">
              <w:t>Корчагина Ольга Анатольевна</w:t>
            </w:r>
          </w:p>
        </w:tc>
        <w:tc>
          <w:tcPr>
            <w:tcW w:w="3510" w:type="dxa"/>
            <w:shd w:val="clear" w:color="auto" w:fill="auto"/>
          </w:tcPr>
          <w:p w:rsidR="00336F37" w:rsidRPr="000A559A" w:rsidRDefault="00336F37" w:rsidP="00336F37">
            <w:pPr>
              <w:rPr>
                <w:lang w:val="ru-RU"/>
              </w:rPr>
            </w:pPr>
            <w:r w:rsidRPr="000A559A">
              <w:rPr>
                <w:lang w:val="ru-RU"/>
              </w:rPr>
              <w:t>Значение фольклора в музыкальном воспитании учащихся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Косарева Ирина Георгиевна</w:t>
            </w:r>
          </w:p>
        </w:tc>
        <w:tc>
          <w:tcPr>
            <w:tcW w:w="3510" w:type="dxa"/>
            <w:shd w:val="clear" w:color="auto" w:fill="auto"/>
          </w:tcPr>
          <w:p w:rsidR="00336F37" w:rsidRPr="000A559A" w:rsidRDefault="00336F37" w:rsidP="00336F37">
            <w:pPr>
              <w:rPr>
                <w:lang w:val="ru-RU"/>
              </w:rPr>
            </w:pPr>
            <w:r w:rsidRPr="000A559A">
              <w:rPr>
                <w:lang w:val="ru-RU"/>
              </w:rPr>
              <w:t>Развитие творческого логического мышления младшего школьника.</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Выступление 2016 г.</w:t>
            </w:r>
          </w:p>
        </w:tc>
      </w:tr>
      <w:tr w:rsidR="00336F37" w:rsidRPr="000A559A" w:rsidTr="00336F37">
        <w:tc>
          <w:tcPr>
            <w:tcW w:w="2207" w:type="dxa"/>
            <w:shd w:val="clear" w:color="auto" w:fill="auto"/>
          </w:tcPr>
          <w:p w:rsidR="00336F37" w:rsidRPr="000A559A" w:rsidRDefault="00336F37" w:rsidP="00336F37">
            <w:r w:rsidRPr="000A559A">
              <w:t>Курченко  Наталья Сергеевна</w:t>
            </w:r>
          </w:p>
        </w:tc>
        <w:tc>
          <w:tcPr>
            <w:tcW w:w="3510" w:type="dxa"/>
            <w:shd w:val="clear" w:color="auto" w:fill="auto"/>
          </w:tcPr>
          <w:p w:rsidR="00336F37" w:rsidRPr="000A559A" w:rsidRDefault="00336F37" w:rsidP="00336F37">
            <w:r w:rsidRPr="000A559A">
              <w:t>Развитие творческой активности детей</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Презентация, 2015</w:t>
            </w:r>
          </w:p>
        </w:tc>
      </w:tr>
      <w:tr w:rsidR="00336F37" w:rsidRPr="000A559A" w:rsidTr="00336F37">
        <w:trPr>
          <w:trHeight w:val="638"/>
        </w:trPr>
        <w:tc>
          <w:tcPr>
            <w:tcW w:w="2207" w:type="dxa"/>
            <w:shd w:val="clear" w:color="auto" w:fill="auto"/>
          </w:tcPr>
          <w:p w:rsidR="00336F37" w:rsidRPr="000A559A" w:rsidRDefault="00336F37" w:rsidP="00336F37">
            <w:r w:rsidRPr="000A559A">
              <w:t>Макарова Екатерина Марковна</w:t>
            </w:r>
          </w:p>
        </w:tc>
        <w:tc>
          <w:tcPr>
            <w:tcW w:w="3510" w:type="dxa"/>
            <w:shd w:val="clear" w:color="auto" w:fill="auto"/>
          </w:tcPr>
          <w:p w:rsidR="00336F37" w:rsidRPr="000A559A" w:rsidRDefault="00336F37" w:rsidP="00336F37">
            <w:pPr>
              <w:rPr>
                <w:lang w:val="ru-RU"/>
              </w:rPr>
            </w:pPr>
            <w:r w:rsidRPr="000A559A">
              <w:rPr>
                <w:lang w:val="ru-RU"/>
              </w:rPr>
              <w:t>Современные методы обучения физике в 9классе</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 xml:space="preserve">Марченко Марина </w:t>
            </w:r>
            <w:r w:rsidRPr="000A559A">
              <w:lastRenderedPageBreak/>
              <w:t>Владимировна</w:t>
            </w:r>
          </w:p>
        </w:tc>
        <w:tc>
          <w:tcPr>
            <w:tcW w:w="3510" w:type="dxa"/>
            <w:shd w:val="clear" w:color="auto" w:fill="auto"/>
          </w:tcPr>
          <w:p w:rsidR="00336F37" w:rsidRPr="000A559A" w:rsidRDefault="00336F37" w:rsidP="00336F37">
            <w:pPr>
              <w:rPr>
                <w:lang w:val="ru-RU"/>
              </w:rPr>
            </w:pPr>
            <w:r w:rsidRPr="000A559A">
              <w:rPr>
                <w:lang w:val="ru-RU"/>
              </w:rPr>
              <w:lastRenderedPageBreak/>
              <w:t>Развитие познавательной дея</w:t>
            </w:r>
            <w:r w:rsidRPr="000A559A">
              <w:rPr>
                <w:lang w:val="ru-RU"/>
              </w:rPr>
              <w:lastRenderedPageBreak/>
              <w:t>тельности на уроках русского языка в начальной школе.</w:t>
            </w:r>
          </w:p>
        </w:tc>
        <w:tc>
          <w:tcPr>
            <w:tcW w:w="1518" w:type="dxa"/>
            <w:shd w:val="clear" w:color="auto" w:fill="auto"/>
          </w:tcPr>
          <w:p w:rsidR="00336F37" w:rsidRPr="000A559A" w:rsidRDefault="00336F37" w:rsidP="00336F37">
            <w:r w:rsidRPr="000A559A">
              <w:lastRenderedPageBreak/>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lastRenderedPageBreak/>
              <w:t>Мельникова Елена Петровна</w:t>
            </w:r>
          </w:p>
        </w:tc>
        <w:tc>
          <w:tcPr>
            <w:tcW w:w="3510" w:type="dxa"/>
            <w:shd w:val="clear" w:color="auto" w:fill="auto"/>
          </w:tcPr>
          <w:p w:rsidR="00336F37" w:rsidRPr="000A559A" w:rsidRDefault="00336F37" w:rsidP="00336F37">
            <w:pPr>
              <w:rPr>
                <w:lang w:val="ru-RU"/>
              </w:rPr>
            </w:pPr>
            <w:r w:rsidRPr="000A559A">
              <w:rPr>
                <w:lang w:val="ru-RU"/>
              </w:rPr>
              <w:t>Технология чтения текста в УМК «Школа 2100»</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Презентация,2016</w:t>
            </w:r>
          </w:p>
        </w:tc>
      </w:tr>
      <w:tr w:rsidR="00336F37" w:rsidRPr="000A559A" w:rsidTr="00336F37">
        <w:tc>
          <w:tcPr>
            <w:tcW w:w="2207" w:type="dxa"/>
            <w:shd w:val="clear" w:color="auto" w:fill="auto"/>
          </w:tcPr>
          <w:p w:rsidR="00336F37" w:rsidRPr="000A559A" w:rsidRDefault="00336F37" w:rsidP="00336F37">
            <w:r w:rsidRPr="000A559A">
              <w:t>Мочула Ирина Владимировна</w:t>
            </w:r>
          </w:p>
        </w:tc>
        <w:tc>
          <w:tcPr>
            <w:tcW w:w="3510" w:type="dxa"/>
            <w:shd w:val="clear" w:color="auto" w:fill="auto"/>
          </w:tcPr>
          <w:p w:rsidR="00336F37" w:rsidRPr="000A559A" w:rsidRDefault="00336F37" w:rsidP="00336F37">
            <w:pPr>
              <w:rPr>
                <w:lang w:val="ru-RU"/>
              </w:rPr>
            </w:pPr>
            <w:r w:rsidRPr="000A559A">
              <w:rPr>
                <w:lang w:val="ru-RU"/>
              </w:rPr>
              <w:t>Развитие навыков учебной самостоятельности младших школьников</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Никишева Лидия Ивановна</w:t>
            </w:r>
          </w:p>
        </w:tc>
        <w:tc>
          <w:tcPr>
            <w:tcW w:w="3510" w:type="dxa"/>
            <w:shd w:val="clear" w:color="auto" w:fill="auto"/>
          </w:tcPr>
          <w:p w:rsidR="00336F37" w:rsidRPr="000A559A" w:rsidRDefault="00336F37" w:rsidP="00336F37">
            <w:pPr>
              <w:rPr>
                <w:lang w:val="ru-RU"/>
              </w:rPr>
            </w:pPr>
            <w:r w:rsidRPr="000A559A">
              <w:rPr>
                <w:lang w:val="ru-RU"/>
              </w:rPr>
              <w:t>Использование ИКТ технологий для активизации познавательной деятельности учащихся.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Презентация,2016</w:t>
            </w:r>
          </w:p>
        </w:tc>
      </w:tr>
      <w:tr w:rsidR="00336F37" w:rsidRPr="000A559A" w:rsidTr="00336F37">
        <w:trPr>
          <w:trHeight w:val="592"/>
        </w:trPr>
        <w:tc>
          <w:tcPr>
            <w:tcW w:w="2207" w:type="dxa"/>
            <w:shd w:val="clear" w:color="auto" w:fill="auto"/>
          </w:tcPr>
          <w:p w:rsidR="00336F37" w:rsidRPr="000A559A" w:rsidRDefault="00336F37" w:rsidP="00336F37">
            <w:r w:rsidRPr="000A559A">
              <w:t>Николаева Ольга Константиновна</w:t>
            </w:r>
          </w:p>
        </w:tc>
        <w:tc>
          <w:tcPr>
            <w:tcW w:w="3510" w:type="dxa"/>
            <w:shd w:val="clear" w:color="auto" w:fill="auto"/>
          </w:tcPr>
          <w:p w:rsidR="00336F37" w:rsidRPr="000A559A" w:rsidRDefault="00336F37" w:rsidP="00336F37">
            <w:pPr>
              <w:rPr>
                <w:lang w:val="ru-RU"/>
              </w:rPr>
            </w:pPr>
            <w:r w:rsidRPr="000A559A">
              <w:rPr>
                <w:lang w:val="ru-RU"/>
              </w:rPr>
              <w:t>Использование ИКТ технологии на уроках ОРК и СЭ</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Новожилов Александр Иванович</w:t>
            </w:r>
          </w:p>
        </w:tc>
        <w:tc>
          <w:tcPr>
            <w:tcW w:w="3510" w:type="dxa"/>
            <w:shd w:val="clear" w:color="auto" w:fill="auto"/>
          </w:tcPr>
          <w:p w:rsidR="00336F37" w:rsidRPr="000A559A" w:rsidRDefault="00336F37" w:rsidP="00336F37">
            <w:pPr>
              <w:rPr>
                <w:lang w:val="ru-RU"/>
              </w:rPr>
            </w:pPr>
            <w:r w:rsidRPr="000A559A">
              <w:rPr>
                <w:lang w:val="ru-RU"/>
              </w:rPr>
              <w:t>Информационные технические средства на уроках</w:t>
            </w:r>
          </w:p>
          <w:p w:rsidR="00336F37" w:rsidRPr="000A559A" w:rsidRDefault="00336F37" w:rsidP="00336F37">
            <w:pPr>
              <w:rPr>
                <w:lang w:val="ru-RU"/>
              </w:rPr>
            </w:pPr>
            <w:r w:rsidRPr="000A559A">
              <w:rPr>
                <w:lang w:val="ru-RU"/>
              </w:rPr>
              <w:t>физики в условиях введения ФГОС.</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март 2015.</w:t>
            </w:r>
          </w:p>
        </w:tc>
      </w:tr>
      <w:tr w:rsidR="00336F37" w:rsidRPr="000A559A" w:rsidTr="00336F37">
        <w:tc>
          <w:tcPr>
            <w:tcW w:w="2207" w:type="dxa"/>
            <w:shd w:val="clear" w:color="auto" w:fill="auto"/>
          </w:tcPr>
          <w:p w:rsidR="00336F37" w:rsidRPr="000A559A" w:rsidRDefault="00336F37" w:rsidP="00336F37">
            <w:r w:rsidRPr="000A559A">
              <w:t>Павлова Ольга Николаевна</w:t>
            </w:r>
          </w:p>
        </w:tc>
        <w:tc>
          <w:tcPr>
            <w:tcW w:w="3510" w:type="dxa"/>
            <w:shd w:val="clear" w:color="auto" w:fill="auto"/>
          </w:tcPr>
          <w:p w:rsidR="00336F37" w:rsidRPr="000A559A" w:rsidRDefault="00336F37" w:rsidP="00336F37">
            <w:pPr>
              <w:rPr>
                <w:lang w:val="ru-RU"/>
              </w:rPr>
            </w:pPr>
            <w:r w:rsidRPr="000A559A">
              <w:rPr>
                <w:lang w:val="ru-RU"/>
              </w:rPr>
              <w:t xml:space="preserve"> Использование технологии критического мышления на уроках биологии</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 xml:space="preserve"> Презентация,2016</w:t>
            </w:r>
          </w:p>
        </w:tc>
      </w:tr>
      <w:tr w:rsidR="00336F37" w:rsidRPr="000A559A" w:rsidTr="00336F37">
        <w:tc>
          <w:tcPr>
            <w:tcW w:w="2207" w:type="dxa"/>
            <w:shd w:val="clear" w:color="auto" w:fill="auto"/>
          </w:tcPr>
          <w:p w:rsidR="00336F37" w:rsidRPr="000A559A" w:rsidRDefault="00336F37" w:rsidP="00336F37">
            <w:r w:rsidRPr="000A559A">
              <w:t>Панова Татьяна Ильинична</w:t>
            </w:r>
          </w:p>
        </w:tc>
        <w:tc>
          <w:tcPr>
            <w:tcW w:w="3510" w:type="dxa"/>
            <w:shd w:val="clear" w:color="auto" w:fill="auto"/>
          </w:tcPr>
          <w:p w:rsidR="00336F37" w:rsidRPr="000A559A" w:rsidRDefault="00336F37" w:rsidP="00336F37">
            <w:pPr>
              <w:rPr>
                <w:lang w:val="ru-RU"/>
              </w:rPr>
            </w:pPr>
            <w:r w:rsidRPr="000A559A">
              <w:rPr>
                <w:lang w:val="ru-RU"/>
              </w:rPr>
              <w:t>Применение интернет ресурсов для развития лексико-грамматических навыков на уроках английского языка</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Пузиков Виктор Викторович</w:t>
            </w:r>
          </w:p>
        </w:tc>
        <w:tc>
          <w:tcPr>
            <w:tcW w:w="3510" w:type="dxa"/>
            <w:shd w:val="clear" w:color="auto" w:fill="auto"/>
          </w:tcPr>
          <w:p w:rsidR="00336F37" w:rsidRPr="000A559A" w:rsidRDefault="00336F37" w:rsidP="00336F37">
            <w:pPr>
              <w:rPr>
                <w:lang w:val="ru-RU"/>
              </w:rPr>
            </w:pPr>
            <w:r w:rsidRPr="000A559A">
              <w:rPr>
                <w:lang w:val="ru-RU"/>
              </w:rPr>
              <w:t>Формы и методы работы учителя математики и физики в условиях внедрения ФГОС</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Рудой Людмила Анатольевна</w:t>
            </w:r>
          </w:p>
        </w:tc>
        <w:tc>
          <w:tcPr>
            <w:tcW w:w="3510" w:type="dxa"/>
            <w:shd w:val="clear" w:color="auto" w:fill="auto"/>
          </w:tcPr>
          <w:p w:rsidR="00336F37" w:rsidRPr="000A559A" w:rsidRDefault="00336F37" w:rsidP="00336F37">
            <w:pPr>
              <w:rPr>
                <w:lang w:val="ru-RU"/>
              </w:rPr>
            </w:pPr>
            <w:r w:rsidRPr="000A559A">
              <w:rPr>
                <w:lang w:val="ru-RU"/>
              </w:rPr>
              <w:t>Развитие логического мышления младших школьников в условиях группы продлённого дня.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Рыбачков Александр Алексеевич</w:t>
            </w:r>
          </w:p>
        </w:tc>
        <w:tc>
          <w:tcPr>
            <w:tcW w:w="3510" w:type="dxa"/>
            <w:shd w:val="clear" w:color="auto" w:fill="auto"/>
          </w:tcPr>
          <w:p w:rsidR="00336F37" w:rsidRPr="000A559A" w:rsidRDefault="00336F37" w:rsidP="00336F37">
            <w:pPr>
              <w:rPr>
                <w:lang w:val="ru-RU"/>
              </w:rPr>
            </w:pPr>
            <w:r w:rsidRPr="000A559A">
              <w:rPr>
                <w:lang w:val="ru-RU"/>
              </w:rPr>
              <w:t>Новейшая физкультура. Компьютерные технологии в спортивном зале</w:t>
            </w:r>
          </w:p>
        </w:tc>
        <w:tc>
          <w:tcPr>
            <w:tcW w:w="1518" w:type="dxa"/>
            <w:shd w:val="clear" w:color="auto" w:fill="auto"/>
          </w:tcPr>
          <w:p w:rsidR="00336F37" w:rsidRPr="000A559A" w:rsidRDefault="00336F37" w:rsidP="00336F37">
            <w:r w:rsidRPr="000A559A">
              <w:t>2012</w:t>
            </w:r>
          </w:p>
        </w:tc>
        <w:tc>
          <w:tcPr>
            <w:tcW w:w="2336" w:type="dxa"/>
            <w:shd w:val="clear" w:color="auto" w:fill="auto"/>
          </w:tcPr>
          <w:p w:rsidR="00336F37" w:rsidRPr="000A559A" w:rsidRDefault="00336F37" w:rsidP="00336F37">
            <w:r w:rsidRPr="000A559A">
              <w:t>Презентация, 2015</w:t>
            </w:r>
          </w:p>
        </w:tc>
      </w:tr>
      <w:tr w:rsidR="00336F37" w:rsidRPr="000A559A" w:rsidTr="00336F37">
        <w:tc>
          <w:tcPr>
            <w:tcW w:w="2207" w:type="dxa"/>
            <w:shd w:val="clear" w:color="auto" w:fill="auto"/>
          </w:tcPr>
          <w:p w:rsidR="00336F37" w:rsidRPr="000A559A" w:rsidRDefault="00336F37" w:rsidP="00336F37">
            <w:r w:rsidRPr="000A559A">
              <w:t>Самбура Лариса Валерьевна</w:t>
            </w:r>
          </w:p>
        </w:tc>
        <w:tc>
          <w:tcPr>
            <w:tcW w:w="3510" w:type="dxa"/>
            <w:shd w:val="clear" w:color="auto" w:fill="auto"/>
          </w:tcPr>
          <w:p w:rsidR="00336F37" w:rsidRPr="000A559A" w:rsidRDefault="00336F37" w:rsidP="00336F37">
            <w:pPr>
              <w:rPr>
                <w:lang w:val="ru-RU"/>
              </w:rPr>
            </w:pPr>
            <w:r w:rsidRPr="000A559A">
              <w:rPr>
                <w:lang w:val="ru-RU"/>
              </w:rPr>
              <w:t>Технология критического мышления на уроках истории.</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Самсонова Светлана Юрьевна</w:t>
            </w:r>
          </w:p>
        </w:tc>
        <w:tc>
          <w:tcPr>
            <w:tcW w:w="3510" w:type="dxa"/>
            <w:shd w:val="clear" w:color="auto" w:fill="auto"/>
          </w:tcPr>
          <w:p w:rsidR="00336F37" w:rsidRPr="000A559A" w:rsidRDefault="00336F37" w:rsidP="00336F37">
            <w:pPr>
              <w:rPr>
                <w:lang w:val="ru-RU"/>
              </w:rPr>
            </w:pPr>
            <w:r w:rsidRPr="000A559A">
              <w:rPr>
                <w:lang w:val="ru-RU"/>
              </w:rPr>
              <w:t>Использование художественного текста на уроках русского языка и литературы в целях языкового и нравственного развития учащихся</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Сенченко Анна Викторовна</w:t>
            </w:r>
          </w:p>
        </w:tc>
        <w:tc>
          <w:tcPr>
            <w:tcW w:w="3510" w:type="dxa"/>
            <w:shd w:val="clear" w:color="auto" w:fill="auto"/>
          </w:tcPr>
          <w:p w:rsidR="00336F37" w:rsidRPr="000A559A" w:rsidRDefault="00336F37" w:rsidP="00336F37">
            <w:pPr>
              <w:rPr>
                <w:lang w:val="ru-RU"/>
              </w:rPr>
            </w:pPr>
            <w:r w:rsidRPr="000A559A">
              <w:rPr>
                <w:lang w:val="ru-RU"/>
              </w:rPr>
              <w:t>Дифференцированный подход в обучении  на уроках математики</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Ситкевич Наталия Алексеевна</w:t>
            </w:r>
          </w:p>
        </w:tc>
        <w:tc>
          <w:tcPr>
            <w:tcW w:w="3510" w:type="dxa"/>
            <w:shd w:val="clear" w:color="auto" w:fill="auto"/>
          </w:tcPr>
          <w:p w:rsidR="00336F37" w:rsidRPr="000A559A" w:rsidRDefault="00336F37" w:rsidP="00336F37">
            <w:pPr>
              <w:rPr>
                <w:lang w:val="ru-RU"/>
              </w:rPr>
            </w:pPr>
            <w:r w:rsidRPr="000A559A">
              <w:rPr>
                <w:lang w:val="ru-RU"/>
              </w:rPr>
              <w:t>Активизация познавательной деятельности на уроках математики.</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 xml:space="preserve">Презентация, 2017 </w:t>
            </w:r>
          </w:p>
        </w:tc>
      </w:tr>
      <w:tr w:rsidR="00336F37" w:rsidRPr="000A559A" w:rsidTr="00336F37">
        <w:tc>
          <w:tcPr>
            <w:tcW w:w="2207" w:type="dxa"/>
            <w:shd w:val="clear" w:color="auto" w:fill="auto"/>
          </w:tcPr>
          <w:p w:rsidR="00336F37" w:rsidRPr="000A559A" w:rsidRDefault="00336F37" w:rsidP="00336F37">
            <w:r w:rsidRPr="000A559A">
              <w:t>Смыкова Лидия Васильевна</w:t>
            </w:r>
          </w:p>
        </w:tc>
        <w:tc>
          <w:tcPr>
            <w:tcW w:w="3510" w:type="dxa"/>
            <w:shd w:val="clear" w:color="auto" w:fill="auto"/>
          </w:tcPr>
          <w:p w:rsidR="00336F37" w:rsidRPr="000A559A" w:rsidRDefault="00336F37" w:rsidP="00336F37">
            <w:pPr>
              <w:rPr>
                <w:lang w:val="ru-RU"/>
              </w:rPr>
            </w:pPr>
            <w:r w:rsidRPr="000A559A">
              <w:rPr>
                <w:lang w:val="ru-RU"/>
              </w:rPr>
              <w:t>Повышение качества игры в волейбол через подбор разнообразных упражнений</w:t>
            </w:r>
          </w:p>
        </w:tc>
        <w:tc>
          <w:tcPr>
            <w:tcW w:w="1518" w:type="dxa"/>
            <w:shd w:val="clear" w:color="auto" w:fill="auto"/>
          </w:tcPr>
          <w:p w:rsidR="00336F37" w:rsidRPr="000A559A" w:rsidRDefault="00336F37" w:rsidP="00336F37">
            <w:r w:rsidRPr="000A559A">
              <w:t>2008</w:t>
            </w:r>
          </w:p>
        </w:tc>
        <w:tc>
          <w:tcPr>
            <w:tcW w:w="2336" w:type="dxa"/>
            <w:shd w:val="clear" w:color="auto" w:fill="auto"/>
          </w:tcPr>
          <w:p w:rsidR="00336F37" w:rsidRPr="000A559A" w:rsidRDefault="00336F37" w:rsidP="00336F37">
            <w:r w:rsidRPr="000A559A">
              <w:t>Презентация, открытый урок, 2011</w:t>
            </w:r>
          </w:p>
        </w:tc>
      </w:tr>
      <w:tr w:rsidR="00336F37" w:rsidRPr="000A559A" w:rsidTr="00336F37">
        <w:tc>
          <w:tcPr>
            <w:tcW w:w="2207" w:type="dxa"/>
            <w:shd w:val="clear" w:color="auto" w:fill="auto"/>
          </w:tcPr>
          <w:p w:rsidR="00336F37" w:rsidRPr="000A559A" w:rsidRDefault="00336F37" w:rsidP="00336F37">
            <w:r w:rsidRPr="000A559A">
              <w:t>Соболева Галина Петровна</w:t>
            </w:r>
          </w:p>
        </w:tc>
        <w:tc>
          <w:tcPr>
            <w:tcW w:w="3510" w:type="dxa"/>
            <w:shd w:val="clear" w:color="auto" w:fill="auto"/>
          </w:tcPr>
          <w:p w:rsidR="00336F37" w:rsidRPr="000A559A" w:rsidRDefault="00336F37" w:rsidP="00336F37">
            <w:pPr>
              <w:rPr>
                <w:lang w:val="ru-RU"/>
              </w:rPr>
            </w:pPr>
            <w:r w:rsidRPr="000A559A">
              <w:rPr>
                <w:lang w:val="ru-RU"/>
              </w:rPr>
              <w:t>Влияние  дидактической игры на развитие познавательной ак</w:t>
            </w:r>
            <w:r w:rsidRPr="000A559A">
              <w:rPr>
                <w:lang w:val="ru-RU"/>
              </w:rPr>
              <w:lastRenderedPageBreak/>
              <w:t>тивности учащихся гпд.</w:t>
            </w:r>
          </w:p>
        </w:tc>
        <w:tc>
          <w:tcPr>
            <w:tcW w:w="1518" w:type="dxa"/>
            <w:shd w:val="clear" w:color="auto" w:fill="auto"/>
          </w:tcPr>
          <w:p w:rsidR="00336F37" w:rsidRPr="000A559A" w:rsidRDefault="00336F37" w:rsidP="00336F37">
            <w:r w:rsidRPr="000A559A">
              <w:lastRenderedPageBreak/>
              <w:t>2012</w:t>
            </w:r>
          </w:p>
        </w:tc>
        <w:tc>
          <w:tcPr>
            <w:tcW w:w="2336" w:type="dxa"/>
            <w:shd w:val="clear" w:color="auto" w:fill="auto"/>
          </w:tcPr>
          <w:p w:rsidR="00336F37" w:rsidRPr="000A559A" w:rsidRDefault="00336F37" w:rsidP="00336F37">
            <w:r w:rsidRPr="000A559A">
              <w:t>Презентация , 2015</w:t>
            </w:r>
          </w:p>
        </w:tc>
      </w:tr>
      <w:tr w:rsidR="00336F37" w:rsidRPr="000A559A" w:rsidTr="00336F37">
        <w:tc>
          <w:tcPr>
            <w:tcW w:w="2207" w:type="dxa"/>
            <w:shd w:val="clear" w:color="auto" w:fill="auto"/>
          </w:tcPr>
          <w:p w:rsidR="00336F37" w:rsidRPr="000A559A" w:rsidRDefault="00336F37" w:rsidP="00336F37">
            <w:r w:rsidRPr="000A559A">
              <w:lastRenderedPageBreak/>
              <w:t>Степанова Любовь Сергеевна</w:t>
            </w:r>
          </w:p>
        </w:tc>
        <w:tc>
          <w:tcPr>
            <w:tcW w:w="3510" w:type="dxa"/>
            <w:shd w:val="clear" w:color="auto" w:fill="auto"/>
          </w:tcPr>
          <w:p w:rsidR="00336F37" w:rsidRPr="000A559A" w:rsidRDefault="00336F37" w:rsidP="00336F37">
            <w:pPr>
              <w:rPr>
                <w:rStyle w:val="affff7"/>
                <w:b w:val="0"/>
              </w:rPr>
            </w:pPr>
            <w:r w:rsidRPr="000A559A">
              <w:rPr>
                <w:rStyle w:val="affff7"/>
              </w:rPr>
              <w:t>Психологическая экспертиза образовательных программ.</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pPr>
              <w:rPr>
                <w:rStyle w:val="affff7"/>
                <w:b w:val="0"/>
              </w:rPr>
            </w:pPr>
            <w:r w:rsidRPr="000A559A">
              <w:t>Презентация, 2017</w:t>
            </w:r>
          </w:p>
        </w:tc>
      </w:tr>
      <w:tr w:rsidR="00336F37" w:rsidRPr="000A559A" w:rsidTr="00336F37">
        <w:tc>
          <w:tcPr>
            <w:tcW w:w="2207" w:type="dxa"/>
            <w:shd w:val="clear" w:color="auto" w:fill="auto"/>
          </w:tcPr>
          <w:p w:rsidR="00336F37" w:rsidRPr="000A559A" w:rsidRDefault="00336F37" w:rsidP="00336F37">
            <w:r w:rsidRPr="000A559A">
              <w:t>Столбова Марина Андреевна</w:t>
            </w:r>
          </w:p>
        </w:tc>
        <w:tc>
          <w:tcPr>
            <w:tcW w:w="3510" w:type="dxa"/>
            <w:shd w:val="clear" w:color="auto" w:fill="auto"/>
          </w:tcPr>
          <w:p w:rsidR="00336F37" w:rsidRPr="000A559A" w:rsidRDefault="00336F37" w:rsidP="00336F37">
            <w:pPr>
              <w:rPr>
                <w:lang w:val="ru-RU"/>
              </w:rPr>
            </w:pPr>
            <w:r w:rsidRPr="000A559A">
              <w:rPr>
                <w:lang w:val="ru-RU"/>
              </w:rPr>
              <w:t>Как построить урок в соответствии с ФГОС.</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Презентация,2016</w:t>
            </w:r>
          </w:p>
        </w:tc>
      </w:tr>
      <w:tr w:rsidR="00336F37" w:rsidRPr="000A559A" w:rsidTr="00336F37">
        <w:tc>
          <w:tcPr>
            <w:tcW w:w="2207" w:type="dxa"/>
            <w:shd w:val="clear" w:color="auto" w:fill="auto"/>
          </w:tcPr>
          <w:p w:rsidR="00336F37" w:rsidRPr="000A559A" w:rsidRDefault="00336F37" w:rsidP="00336F37">
            <w:r w:rsidRPr="000A559A">
              <w:t>Стульская Светлана Александровна</w:t>
            </w:r>
          </w:p>
        </w:tc>
        <w:tc>
          <w:tcPr>
            <w:tcW w:w="3510" w:type="dxa"/>
            <w:shd w:val="clear" w:color="auto" w:fill="auto"/>
          </w:tcPr>
          <w:p w:rsidR="00336F37" w:rsidRPr="000A559A" w:rsidRDefault="00336F37" w:rsidP="00336F37">
            <w:pPr>
              <w:rPr>
                <w:lang w:val="ru-RU"/>
              </w:rPr>
            </w:pPr>
            <w:r w:rsidRPr="000A559A">
              <w:rPr>
                <w:lang w:val="ru-RU"/>
              </w:rPr>
              <w:t>Интерактивная доска как средство повышения познавательной активности учащихся  на уроках природоведения и химии</w:t>
            </w:r>
          </w:p>
        </w:tc>
        <w:tc>
          <w:tcPr>
            <w:tcW w:w="1518" w:type="dxa"/>
            <w:shd w:val="clear" w:color="auto" w:fill="auto"/>
          </w:tcPr>
          <w:p w:rsidR="00336F37" w:rsidRPr="000A559A" w:rsidRDefault="00336F37" w:rsidP="00336F37">
            <w:r w:rsidRPr="000A559A">
              <w:t>2014</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Тютюникова Татьяна Владимировна</w:t>
            </w:r>
          </w:p>
        </w:tc>
        <w:tc>
          <w:tcPr>
            <w:tcW w:w="3510" w:type="dxa"/>
            <w:shd w:val="clear" w:color="auto" w:fill="auto"/>
          </w:tcPr>
          <w:p w:rsidR="00336F37" w:rsidRPr="000A559A" w:rsidRDefault="00336F37" w:rsidP="00336F37">
            <w:pPr>
              <w:rPr>
                <w:lang w:val="ru-RU"/>
              </w:rPr>
            </w:pPr>
            <w:r w:rsidRPr="000A559A">
              <w:rPr>
                <w:lang w:val="ru-RU"/>
              </w:rPr>
              <w:t>Формирование орфографической грамотности на уроках русского языка у детей с ограниченными возможностями здоровья</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r w:rsidR="00336F37" w:rsidRPr="000A559A" w:rsidTr="00336F37">
        <w:tc>
          <w:tcPr>
            <w:tcW w:w="2207" w:type="dxa"/>
            <w:shd w:val="clear" w:color="auto" w:fill="auto"/>
          </w:tcPr>
          <w:p w:rsidR="00336F37" w:rsidRPr="000A559A" w:rsidRDefault="00336F37" w:rsidP="00336F37">
            <w:r w:rsidRPr="000A559A">
              <w:t>Урусова Наталья Борисовна</w:t>
            </w:r>
          </w:p>
        </w:tc>
        <w:tc>
          <w:tcPr>
            <w:tcW w:w="3510" w:type="dxa"/>
            <w:shd w:val="clear" w:color="auto" w:fill="auto"/>
          </w:tcPr>
          <w:p w:rsidR="00336F37" w:rsidRPr="000A559A" w:rsidRDefault="00336F37" w:rsidP="00336F37">
            <w:pPr>
              <w:rPr>
                <w:lang w:val="ru-RU"/>
              </w:rPr>
            </w:pPr>
            <w:r w:rsidRPr="000A559A">
              <w:rPr>
                <w:lang w:val="ru-RU"/>
              </w:rPr>
              <w:t>Формирование информационной компетентности учащихся на уроках русского языка и литературы</w:t>
            </w:r>
          </w:p>
        </w:tc>
        <w:tc>
          <w:tcPr>
            <w:tcW w:w="1518" w:type="dxa"/>
            <w:shd w:val="clear" w:color="auto" w:fill="auto"/>
          </w:tcPr>
          <w:p w:rsidR="00336F37" w:rsidRPr="000A559A" w:rsidRDefault="00336F37" w:rsidP="00336F37">
            <w:r w:rsidRPr="000A559A">
              <w:t>2011</w:t>
            </w:r>
          </w:p>
        </w:tc>
        <w:tc>
          <w:tcPr>
            <w:tcW w:w="2336" w:type="dxa"/>
            <w:shd w:val="clear" w:color="auto" w:fill="auto"/>
          </w:tcPr>
          <w:p w:rsidR="00336F37" w:rsidRPr="000A559A" w:rsidRDefault="00336F37" w:rsidP="00336F37">
            <w:r w:rsidRPr="000A559A">
              <w:t>Презентация, 2014</w:t>
            </w:r>
          </w:p>
        </w:tc>
      </w:tr>
      <w:tr w:rsidR="00336F37" w:rsidRPr="000A559A" w:rsidTr="00336F37">
        <w:tc>
          <w:tcPr>
            <w:tcW w:w="2207" w:type="dxa"/>
            <w:shd w:val="clear" w:color="auto" w:fill="auto"/>
          </w:tcPr>
          <w:p w:rsidR="00336F37" w:rsidRPr="000A559A" w:rsidRDefault="00336F37" w:rsidP="00336F37">
            <w:r w:rsidRPr="000A559A">
              <w:t>Фролов Виктор Михайлович</w:t>
            </w:r>
          </w:p>
        </w:tc>
        <w:tc>
          <w:tcPr>
            <w:tcW w:w="3510" w:type="dxa"/>
            <w:shd w:val="clear" w:color="auto" w:fill="auto"/>
          </w:tcPr>
          <w:p w:rsidR="00336F37" w:rsidRPr="000A559A" w:rsidRDefault="00336F37" w:rsidP="00336F37">
            <w:pPr>
              <w:rPr>
                <w:lang w:val="ru-RU"/>
              </w:rPr>
            </w:pPr>
            <w:r w:rsidRPr="000A559A">
              <w:rPr>
                <w:lang w:val="ru-RU"/>
              </w:rPr>
              <w:t>Обучение технике плавания  «Кроль на груди»</w:t>
            </w:r>
          </w:p>
        </w:tc>
        <w:tc>
          <w:tcPr>
            <w:tcW w:w="1518" w:type="dxa"/>
            <w:shd w:val="clear" w:color="auto" w:fill="auto"/>
          </w:tcPr>
          <w:p w:rsidR="00336F37" w:rsidRPr="000A559A" w:rsidRDefault="00336F37" w:rsidP="00336F37">
            <w:r w:rsidRPr="000A559A">
              <w:t>2013</w:t>
            </w:r>
          </w:p>
        </w:tc>
        <w:tc>
          <w:tcPr>
            <w:tcW w:w="2336" w:type="dxa"/>
            <w:shd w:val="clear" w:color="auto" w:fill="auto"/>
          </w:tcPr>
          <w:p w:rsidR="00336F37" w:rsidRPr="000A559A" w:rsidRDefault="00336F37" w:rsidP="00336F37">
            <w:r w:rsidRPr="000A559A">
              <w:t>Презентация, 2016</w:t>
            </w:r>
          </w:p>
        </w:tc>
      </w:tr>
    </w:tbl>
    <w:p w:rsidR="00336F37" w:rsidRPr="000A559A" w:rsidRDefault="00336F37" w:rsidP="00336F37">
      <w:pPr>
        <w:ind w:firstLine="709"/>
        <w:jc w:val="both"/>
        <w:rPr>
          <w:lang w:val="ru-RU"/>
        </w:rPr>
      </w:pPr>
      <w:r w:rsidRPr="000A559A">
        <w:rPr>
          <w:lang w:val="ru-RU"/>
        </w:rPr>
        <w:t>В школе разработана система повешения квалификации педагогических кадров. Утвержден перспективный план, по которому педагог 1 раз в 3 года, включен в курсовую подготовку.</w:t>
      </w:r>
    </w:p>
    <w:p w:rsidR="00336F37" w:rsidRPr="000A559A" w:rsidRDefault="00336F37" w:rsidP="00336F37">
      <w:pPr>
        <w:ind w:firstLine="709"/>
        <w:jc w:val="both"/>
        <w:rPr>
          <w:b/>
          <w:lang w:val="ru-RU"/>
        </w:rPr>
      </w:pPr>
      <w:r w:rsidRPr="000A559A">
        <w:rPr>
          <w:lang w:val="ru-RU"/>
        </w:rPr>
        <w:t xml:space="preserve"> </w:t>
      </w:r>
      <w:r w:rsidRPr="00D97480">
        <w:rPr>
          <w:b/>
          <w:highlight w:val="yellow"/>
          <w:lang w:val="ru-RU"/>
        </w:rPr>
        <w:t>3.2.2. Психолого-педагогические условия реализации основной образовательной программы основного общего образования</w:t>
      </w:r>
      <w:r w:rsidRPr="000A559A">
        <w:rPr>
          <w:b/>
          <w:lang w:val="ru-RU"/>
        </w:rPr>
        <w:t xml:space="preserve">              </w:t>
      </w:r>
    </w:p>
    <w:p w:rsidR="00336F37" w:rsidRPr="000A559A" w:rsidRDefault="00336F37" w:rsidP="00336F37">
      <w:pPr>
        <w:ind w:left="720" w:right="57"/>
        <w:rPr>
          <w:b/>
          <w:lang w:val="ru-RU"/>
        </w:rPr>
      </w:pPr>
      <w:r w:rsidRPr="000A559A">
        <w:rPr>
          <w:b/>
          <w:lang w:val="ru-RU"/>
        </w:rPr>
        <w:t>Программа «Преемственность»</w:t>
      </w:r>
    </w:p>
    <w:p w:rsidR="00336F37" w:rsidRPr="000A559A" w:rsidRDefault="00336F37" w:rsidP="00336F37">
      <w:pPr>
        <w:ind w:right="57" w:firstLine="709"/>
        <w:jc w:val="both"/>
        <w:rPr>
          <w:lang w:val="ru-RU"/>
        </w:rPr>
      </w:pPr>
      <w:r w:rsidRPr="000A559A">
        <w:rPr>
          <w:color w:val="000000"/>
          <w:spacing w:val="1"/>
          <w:lang w:val="ru-RU"/>
        </w:rPr>
        <w:t xml:space="preserve">Переход учащихся из начального в среднее звено школы - одна из педагогически наиболее сложных проблем, а период </w:t>
      </w:r>
      <w:r w:rsidRPr="000A559A">
        <w:rPr>
          <w:color w:val="000000"/>
          <w:lang w:val="ru-RU"/>
        </w:rPr>
        <w:t xml:space="preserve">адаптации в 5-м классе - один из труднейших периодов школьного обучения. Это своеобразное испытание не только для </w:t>
      </w:r>
      <w:r w:rsidRPr="000A559A">
        <w:rPr>
          <w:color w:val="000000"/>
          <w:spacing w:val="8"/>
          <w:lang w:val="ru-RU"/>
        </w:rPr>
        <w:t xml:space="preserve">школьников, но и для педагогов. Классному руководителю необходимо за короткое время узнать детей и их семьи, </w:t>
      </w:r>
      <w:r w:rsidRPr="000A559A">
        <w:rPr>
          <w:color w:val="000000"/>
          <w:spacing w:val="6"/>
          <w:lang w:val="ru-RU"/>
        </w:rPr>
        <w:t xml:space="preserve">научиться эффективно управлять деятельностью учащихся, быть их проводником и наставником. Учителю начальной </w:t>
      </w:r>
      <w:r w:rsidRPr="000A559A">
        <w:rPr>
          <w:color w:val="000000"/>
          <w:spacing w:val="2"/>
          <w:lang w:val="ru-RU"/>
        </w:rPr>
        <w:t xml:space="preserve">школы предстоит доказать, что он хорошо подготовил школьников к обучению в старшем звене и вооружил их всеми </w:t>
      </w:r>
      <w:r w:rsidRPr="000A559A">
        <w:rPr>
          <w:color w:val="000000"/>
          <w:spacing w:val="3"/>
          <w:lang w:val="ru-RU"/>
        </w:rPr>
        <w:t xml:space="preserve">необходимыми знаниями, учебными и общеучебными навыками. Не следует забывать, что </w:t>
      </w:r>
      <w:r w:rsidRPr="000A559A">
        <w:rPr>
          <w:color w:val="000000"/>
          <w:spacing w:val="2"/>
          <w:lang w:val="ru-RU"/>
        </w:rPr>
        <w:t xml:space="preserve">пятиклассники - это младшие подростки и подходы к их обучению нужно строить в соответствие с этим возрастным </w:t>
      </w:r>
      <w:r w:rsidRPr="000A559A">
        <w:rPr>
          <w:color w:val="000000"/>
          <w:spacing w:val="-4"/>
          <w:lang w:val="ru-RU"/>
        </w:rPr>
        <w:t>периодом.</w:t>
      </w:r>
      <w:r w:rsidRPr="000A559A">
        <w:rPr>
          <w:lang w:val="ru-RU"/>
        </w:rPr>
        <w:t xml:space="preserve"> </w:t>
      </w:r>
      <w:r w:rsidRPr="000A559A">
        <w:rPr>
          <w:color w:val="000000"/>
          <w:spacing w:val="2"/>
          <w:lang w:val="ru-RU"/>
        </w:rPr>
        <w:t xml:space="preserve">Состояние детей в этот период </w:t>
      </w:r>
      <w:r w:rsidRPr="000A559A">
        <w:rPr>
          <w:color w:val="000000"/>
          <w:spacing w:val="1"/>
          <w:lang w:val="ru-RU"/>
        </w:rPr>
        <w:t xml:space="preserve">характеризуется низкой организованностью, иногда недисциплинированностью, снижением </w:t>
      </w:r>
      <w:r w:rsidRPr="000A559A">
        <w:rPr>
          <w:color w:val="000000"/>
          <w:lang w:val="ru-RU"/>
        </w:rPr>
        <w:t xml:space="preserve">интереса к учёбе и её результатам; снижением самооценки, высоким уровнем ситуативной тревожности. Это значит, что увеличивается число детей, испытывающих значительные затруднения при обучении и адаптации к новым </w:t>
      </w:r>
      <w:r w:rsidRPr="000A559A">
        <w:rPr>
          <w:color w:val="000000"/>
          <w:spacing w:val="1"/>
          <w:lang w:val="ru-RU"/>
        </w:rPr>
        <w:t>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r w:rsidRPr="000A559A">
        <w:rPr>
          <w:lang w:val="ru-RU"/>
        </w:rPr>
        <w:t xml:space="preserve">     </w:t>
      </w:r>
    </w:p>
    <w:p w:rsidR="00336F37" w:rsidRPr="000A559A" w:rsidRDefault="00336F37" w:rsidP="00336F37">
      <w:pPr>
        <w:shd w:val="clear" w:color="auto" w:fill="FFFFFF"/>
        <w:spacing w:line="302" w:lineRule="exact"/>
        <w:ind w:left="57" w:right="57" w:firstLine="667"/>
        <w:jc w:val="both"/>
      </w:pPr>
      <w:r w:rsidRPr="000A559A">
        <w:rPr>
          <w:color w:val="000000"/>
          <w:spacing w:val="5"/>
          <w:lang w:val="ru-RU"/>
        </w:rPr>
        <w:t xml:space="preserve">Переходный период из начальной школы в основную сказывается на всех участниках образовательного процесса: </w:t>
      </w:r>
      <w:r w:rsidRPr="000A559A">
        <w:rPr>
          <w:color w:val="000000"/>
          <w:spacing w:val="9"/>
          <w:lang w:val="ru-RU"/>
        </w:rPr>
        <w:t xml:space="preserve">учащихся, педагогах, родителях, администрации школы, специалистах. </w:t>
      </w:r>
      <w:r w:rsidRPr="000A559A">
        <w:rPr>
          <w:color w:val="000000"/>
          <w:spacing w:val="9"/>
        </w:rPr>
        <w:t xml:space="preserve">Часто </w:t>
      </w:r>
      <w:r w:rsidRPr="000A559A">
        <w:rPr>
          <w:color w:val="000000"/>
          <w:spacing w:val="1"/>
        </w:rPr>
        <w:t>последствия бывают отрицательными, что обусловлено:</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rPr>
      </w:pPr>
      <w:r w:rsidRPr="000A559A">
        <w:rPr>
          <w:color w:val="000000"/>
          <w:spacing w:val="1"/>
        </w:rPr>
        <w:t>сменой социальной обстановки;</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rPr>
      </w:pPr>
      <w:r w:rsidRPr="000A559A">
        <w:rPr>
          <w:color w:val="000000"/>
          <w:spacing w:val="1"/>
        </w:rPr>
        <w:t>изменением роли учащегося;</w:t>
      </w:r>
    </w:p>
    <w:p w:rsidR="00336F37" w:rsidRPr="000A559A" w:rsidRDefault="00336F37" w:rsidP="00336F37">
      <w:pPr>
        <w:numPr>
          <w:ilvl w:val="0"/>
          <w:numId w:val="95"/>
        </w:numPr>
        <w:shd w:val="clear" w:color="auto" w:fill="FFFFFF"/>
        <w:tabs>
          <w:tab w:val="left" w:pos="689"/>
        </w:tabs>
        <w:spacing w:before="5" w:line="302" w:lineRule="exact"/>
        <w:ind w:left="57" w:right="57"/>
        <w:jc w:val="both"/>
        <w:rPr>
          <w:color w:val="000000"/>
        </w:rPr>
      </w:pPr>
      <w:r w:rsidRPr="000A559A">
        <w:rPr>
          <w:color w:val="000000"/>
          <w:spacing w:val="1"/>
        </w:rPr>
        <w:t>увеличением учебной нагрузки;</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rPr>
      </w:pPr>
      <w:r w:rsidRPr="000A559A">
        <w:rPr>
          <w:color w:val="000000"/>
          <w:spacing w:val="1"/>
        </w:rPr>
        <w:t>изменением режима дня;</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lang w:val="ru-RU"/>
        </w:rPr>
      </w:pPr>
      <w:r w:rsidRPr="000A559A">
        <w:rPr>
          <w:color w:val="000000"/>
          <w:spacing w:val="2"/>
          <w:lang w:val="ru-RU"/>
        </w:rPr>
        <w:t>разностью систем и форм обучения;</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lang w:val="ru-RU"/>
        </w:rPr>
      </w:pPr>
      <w:r w:rsidRPr="000A559A">
        <w:rPr>
          <w:color w:val="000000"/>
          <w:spacing w:val="1"/>
          <w:lang w:val="ru-RU"/>
        </w:rPr>
        <w:lastRenderedPageBreak/>
        <w:t>нестыковкой программ начальной и основной школы;</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lang w:val="ru-RU"/>
        </w:rPr>
      </w:pPr>
      <w:r w:rsidRPr="000A559A">
        <w:rPr>
          <w:color w:val="000000"/>
          <w:spacing w:val="2"/>
          <w:lang w:val="ru-RU"/>
        </w:rPr>
        <w:t>различием требований со стороны учителей-предметников;</w:t>
      </w:r>
    </w:p>
    <w:p w:rsidR="00336F37" w:rsidRPr="000A559A" w:rsidRDefault="00336F37" w:rsidP="00336F37">
      <w:pPr>
        <w:numPr>
          <w:ilvl w:val="0"/>
          <w:numId w:val="95"/>
        </w:numPr>
        <w:shd w:val="clear" w:color="auto" w:fill="FFFFFF"/>
        <w:tabs>
          <w:tab w:val="left" w:pos="689"/>
        </w:tabs>
        <w:spacing w:line="302" w:lineRule="exact"/>
        <w:ind w:left="57" w:right="57"/>
        <w:jc w:val="both"/>
        <w:rPr>
          <w:color w:val="000000"/>
          <w:lang w:val="ru-RU"/>
        </w:rPr>
      </w:pPr>
      <w:r w:rsidRPr="000A559A">
        <w:rPr>
          <w:color w:val="000000"/>
          <w:spacing w:val="1"/>
          <w:lang w:val="ru-RU"/>
        </w:rPr>
        <w:t>изменением стиля общения учителей с детьми.</w:t>
      </w:r>
    </w:p>
    <w:p w:rsidR="00336F37" w:rsidRPr="000A559A" w:rsidRDefault="00336F37" w:rsidP="00336F37">
      <w:pPr>
        <w:shd w:val="clear" w:color="auto" w:fill="FFFFFF"/>
        <w:ind w:left="57" w:right="57" w:firstLine="709"/>
        <w:jc w:val="both"/>
        <w:rPr>
          <w:color w:val="000000"/>
          <w:spacing w:val="1"/>
          <w:lang w:val="ru-RU"/>
        </w:rPr>
      </w:pPr>
      <w:r w:rsidRPr="000A559A">
        <w:rPr>
          <w:color w:val="000000"/>
          <w:spacing w:val="6"/>
          <w:lang w:val="ru-RU"/>
        </w:rPr>
        <w:t xml:space="preserve">На пятиклассника обрушивается поток информации с </w:t>
      </w:r>
      <w:r w:rsidRPr="000A559A">
        <w:rPr>
          <w:color w:val="000000"/>
          <w:spacing w:val="1"/>
          <w:lang w:val="ru-RU"/>
        </w:rPr>
        <w:t xml:space="preserve">непонятными для него словами, терминами. Есть и такая категория детей, которые в силу своего эмоционального состояния, </w:t>
      </w:r>
      <w:r w:rsidRPr="000A559A">
        <w:rPr>
          <w:color w:val="000000"/>
          <w:spacing w:val="2"/>
          <w:lang w:val="ru-RU"/>
        </w:rPr>
        <w:t xml:space="preserve">создают множество организационных трудностей. Впервые </w:t>
      </w:r>
      <w:r w:rsidRPr="000A559A">
        <w:rPr>
          <w:color w:val="000000"/>
          <w:spacing w:val="6"/>
          <w:lang w:val="ru-RU"/>
        </w:rPr>
        <w:t>предъявляются требования со стороны многих людей.</w:t>
      </w:r>
      <w:r w:rsidRPr="000A559A">
        <w:rPr>
          <w:color w:val="000000"/>
          <w:spacing w:val="1"/>
          <w:lang w:val="ru-RU"/>
        </w:rPr>
        <w:t xml:space="preserve"> </w:t>
      </w:r>
    </w:p>
    <w:p w:rsidR="00336F37" w:rsidRPr="000A559A" w:rsidRDefault="00336F37" w:rsidP="00336F37">
      <w:pPr>
        <w:shd w:val="clear" w:color="auto" w:fill="FFFFFF"/>
        <w:ind w:left="57" w:right="57" w:firstLine="709"/>
        <w:jc w:val="both"/>
        <w:rPr>
          <w:lang w:val="ru-RU"/>
        </w:rPr>
      </w:pPr>
      <w:r w:rsidRPr="000A559A">
        <w:rPr>
          <w:b/>
          <w:color w:val="000000"/>
          <w:spacing w:val="1"/>
          <w:lang w:val="ru-RU"/>
        </w:rPr>
        <w:t>Основная цель</w:t>
      </w:r>
      <w:r w:rsidRPr="000A559A">
        <w:rPr>
          <w:color w:val="000000"/>
          <w:spacing w:val="1"/>
          <w:lang w:val="ru-RU"/>
        </w:rPr>
        <w:t xml:space="preserve"> </w:t>
      </w:r>
      <w:r w:rsidRPr="000A559A">
        <w:rPr>
          <w:b/>
          <w:color w:val="000000"/>
          <w:spacing w:val="4"/>
          <w:lang w:val="ru-RU"/>
        </w:rPr>
        <w:t xml:space="preserve">психолого-педагогического сопровождения учащихся: </w:t>
      </w:r>
      <w:r w:rsidRPr="000A559A">
        <w:rPr>
          <w:color w:val="000000"/>
          <w:spacing w:val="1"/>
          <w:lang w:val="ru-RU"/>
        </w:rPr>
        <w:t>сократить переходный период, смягчить связанные с ним факторы негативного характера.</w:t>
      </w:r>
    </w:p>
    <w:p w:rsidR="00336F37" w:rsidRPr="000A559A" w:rsidRDefault="00336F37" w:rsidP="00336F37">
      <w:pPr>
        <w:shd w:val="clear" w:color="auto" w:fill="FFFFFF"/>
        <w:ind w:left="-283"/>
        <w:jc w:val="both"/>
        <w:rPr>
          <w:b/>
          <w:bCs/>
          <w:color w:val="000000"/>
          <w:spacing w:val="1"/>
        </w:rPr>
      </w:pPr>
      <w:r w:rsidRPr="000A559A">
        <w:rPr>
          <w:b/>
          <w:bCs/>
          <w:color w:val="000000"/>
          <w:spacing w:val="1"/>
          <w:lang w:val="ru-RU"/>
        </w:rPr>
        <w:t xml:space="preserve">     </w:t>
      </w:r>
      <w:r w:rsidRPr="000A559A">
        <w:rPr>
          <w:b/>
          <w:bCs/>
          <w:color w:val="000000"/>
          <w:spacing w:val="1"/>
        </w:rPr>
        <w:t>Задачи:</w:t>
      </w:r>
    </w:p>
    <w:p w:rsidR="00336F37" w:rsidRPr="000A559A" w:rsidRDefault="00336F37" w:rsidP="002E3CF5">
      <w:pPr>
        <w:pStyle w:val="aff1"/>
        <w:numPr>
          <w:ilvl w:val="0"/>
          <w:numId w:val="103"/>
        </w:numPr>
        <w:shd w:val="clear" w:color="auto" w:fill="FFFFFF"/>
        <w:jc w:val="both"/>
        <w:rPr>
          <w:color w:val="000000"/>
          <w:spacing w:val="2"/>
        </w:rPr>
      </w:pPr>
      <w:r w:rsidRPr="000A559A">
        <w:rPr>
          <w:color w:val="000000"/>
          <w:spacing w:val="2"/>
        </w:rPr>
        <w:t>Продолжать изучать психологические возможности детей младшего подросткового возраста;</w:t>
      </w:r>
    </w:p>
    <w:p w:rsidR="00336F37" w:rsidRPr="000A559A" w:rsidRDefault="00336F37" w:rsidP="002E3CF5">
      <w:pPr>
        <w:pStyle w:val="aff1"/>
        <w:numPr>
          <w:ilvl w:val="0"/>
          <w:numId w:val="103"/>
        </w:numPr>
        <w:shd w:val="clear" w:color="auto" w:fill="FFFFFF"/>
        <w:jc w:val="both"/>
        <w:rPr>
          <w:color w:val="000000"/>
          <w:spacing w:val="2"/>
        </w:rPr>
      </w:pPr>
      <w:r w:rsidRPr="000A559A">
        <w:rPr>
          <w:color w:val="000000"/>
          <w:spacing w:val="2"/>
        </w:rPr>
        <w:t>Разработать систему психологического сопровождения учащихся в период адаптации;</w:t>
      </w:r>
    </w:p>
    <w:p w:rsidR="00336F37" w:rsidRPr="000A559A" w:rsidRDefault="00336F37" w:rsidP="002E3CF5">
      <w:pPr>
        <w:pStyle w:val="aff1"/>
        <w:numPr>
          <w:ilvl w:val="0"/>
          <w:numId w:val="103"/>
        </w:numPr>
        <w:shd w:val="clear" w:color="auto" w:fill="FFFFFF"/>
        <w:jc w:val="both"/>
        <w:rPr>
          <w:color w:val="000000"/>
          <w:spacing w:val="1"/>
        </w:rPr>
      </w:pPr>
      <w:r w:rsidRPr="000A559A">
        <w:rPr>
          <w:color w:val="000000"/>
          <w:spacing w:val="8"/>
        </w:rPr>
        <w:t xml:space="preserve">Продолжать работу по повышению мотивации педагогов к овладению и поиску средств профилактики школьной </w:t>
      </w:r>
      <w:r w:rsidRPr="000A559A">
        <w:rPr>
          <w:color w:val="000000"/>
          <w:spacing w:val="1"/>
        </w:rPr>
        <w:t>дезадаптации;</w:t>
      </w:r>
    </w:p>
    <w:p w:rsidR="00336F37" w:rsidRPr="000A559A" w:rsidRDefault="00336F37" w:rsidP="002E3CF5">
      <w:pPr>
        <w:pStyle w:val="aff1"/>
        <w:numPr>
          <w:ilvl w:val="0"/>
          <w:numId w:val="103"/>
        </w:numPr>
        <w:shd w:val="clear" w:color="auto" w:fill="FFFFFF"/>
        <w:jc w:val="both"/>
        <w:rPr>
          <w:color w:val="000000"/>
          <w:spacing w:val="2"/>
        </w:rPr>
      </w:pPr>
      <w:r w:rsidRPr="000A559A">
        <w:rPr>
          <w:color w:val="000000"/>
          <w:spacing w:val="2"/>
        </w:rPr>
        <w:t>Скоординировать требования, методы и приемы обучения учащихся в 4-х и 5-х классах;</w:t>
      </w:r>
    </w:p>
    <w:p w:rsidR="00336F37" w:rsidRPr="000A559A" w:rsidRDefault="00336F37" w:rsidP="002E3CF5">
      <w:pPr>
        <w:pStyle w:val="aff1"/>
        <w:numPr>
          <w:ilvl w:val="0"/>
          <w:numId w:val="103"/>
        </w:numPr>
        <w:shd w:val="clear" w:color="auto" w:fill="FFFFFF"/>
        <w:jc w:val="both"/>
        <w:rPr>
          <w:color w:val="000000"/>
          <w:spacing w:val="2"/>
        </w:rPr>
      </w:pPr>
      <w:r w:rsidRPr="000A559A">
        <w:rPr>
          <w:color w:val="000000"/>
          <w:spacing w:val="2"/>
        </w:rPr>
        <w:t>Разработать систему контроля успешности процесса адаптации учащихся;</w:t>
      </w:r>
    </w:p>
    <w:p w:rsidR="00336F37" w:rsidRPr="000A559A" w:rsidRDefault="00336F37" w:rsidP="002E3CF5">
      <w:pPr>
        <w:pStyle w:val="aff1"/>
        <w:numPr>
          <w:ilvl w:val="0"/>
          <w:numId w:val="103"/>
        </w:numPr>
        <w:shd w:val="clear" w:color="auto" w:fill="FFFFFF"/>
        <w:jc w:val="both"/>
        <w:rPr>
          <w:color w:val="000000"/>
        </w:rPr>
      </w:pPr>
      <w:r w:rsidRPr="000A559A">
        <w:rPr>
          <w:color w:val="000000"/>
          <w:spacing w:val="2"/>
        </w:rPr>
        <w:t>Снизить падение успеваемости при переходе в основную школу.</w:t>
      </w:r>
    </w:p>
    <w:p w:rsidR="00336F37" w:rsidRPr="000A559A" w:rsidRDefault="00336F37" w:rsidP="00336F37">
      <w:pPr>
        <w:shd w:val="clear" w:color="auto" w:fill="FFFFFF"/>
        <w:ind w:left="57" w:right="57"/>
        <w:jc w:val="both"/>
        <w:rPr>
          <w:lang w:val="ru-RU"/>
        </w:rPr>
      </w:pPr>
      <w:r w:rsidRPr="000A559A">
        <w:rPr>
          <w:color w:val="000000"/>
          <w:lang w:val="ru-RU"/>
        </w:rPr>
        <w:t xml:space="preserve">                                                </w:t>
      </w:r>
      <w:r w:rsidRPr="000A559A">
        <w:rPr>
          <w:b/>
          <w:bCs/>
          <w:color w:val="000000"/>
          <w:spacing w:val="1"/>
          <w:lang w:val="ru-RU"/>
        </w:rPr>
        <w:t>Система мер в переходный период</w:t>
      </w:r>
    </w:p>
    <w:p w:rsidR="00336F37" w:rsidRPr="000A559A" w:rsidRDefault="00336F37" w:rsidP="00336F37">
      <w:pPr>
        <w:shd w:val="clear" w:color="auto" w:fill="FFFFFF"/>
        <w:spacing w:line="305" w:lineRule="exact"/>
        <w:ind w:left="57" w:right="57"/>
        <w:jc w:val="both"/>
      </w:pPr>
      <w:r w:rsidRPr="000A559A">
        <w:rPr>
          <w:color w:val="000000"/>
          <w:spacing w:val="4"/>
          <w:lang w:val="ru-RU"/>
        </w:rPr>
        <w:t xml:space="preserve">Цель:   создание  условий  для  адаптации  учащихся  начальной  школы  при  переходе  в  среднюю   </w:t>
      </w:r>
      <w:r w:rsidRPr="000A559A">
        <w:rPr>
          <w:color w:val="000000"/>
          <w:spacing w:val="4"/>
        </w:rPr>
        <w:t xml:space="preserve">школу  и  успешного </w:t>
      </w:r>
      <w:r w:rsidRPr="000A559A">
        <w:rPr>
          <w:color w:val="000000"/>
          <w:spacing w:val="1"/>
        </w:rPr>
        <w:t>продолжения образования в 5-м классе.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1276"/>
        <w:gridCol w:w="2410"/>
      </w:tblGrid>
      <w:tr w:rsidR="00336F37" w:rsidRPr="000A559A" w:rsidTr="00336F37">
        <w:trPr>
          <w:trHeight w:val="500"/>
        </w:trPr>
        <w:tc>
          <w:tcPr>
            <w:tcW w:w="568" w:type="dxa"/>
          </w:tcPr>
          <w:p w:rsidR="00336F37" w:rsidRPr="000A559A" w:rsidRDefault="00336F37" w:rsidP="00336F37">
            <w:r w:rsidRPr="000A559A">
              <w:t xml:space="preserve">№ </w:t>
            </w:r>
          </w:p>
        </w:tc>
        <w:tc>
          <w:tcPr>
            <w:tcW w:w="6237" w:type="dxa"/>
          </w:tcPr>
          <w:p w:rsidR="00336F37" w:rsidRPr="000A559A" w:rsidRDefault="00336F37" w:rsidP="00336F37">
            <w:pPr>
              <w:shd w:val="clear" w:color="auto" w:fill="FFFFFF"/>
              <w:jc w:val="center"/>
            </w:pPr>
            <w:r w:rsidRPr="000A559A">
              <w:rPr>
                <w:b/>
                <w:bCs/>
                <w:color w:val="000000"/>
                <w:spacing w:val="-1"/>
              </w:rPr>
              <w:t>Содержание работы</w:t>
            </w:r>
          </w:p>
        </w:tc>
        <w:tc>
          <w:tcPr>
            <w:tcW w:w="1276" w:type="dxa"/>
          </w:tcPr>
          <w:p w:rsidR="00336F37" w:rsidRPr="000A559A" w:rsidRDefault="00336F37" w:rsidP="00336F37">
            <w:pPr>
              <w:shd w:val="clear" w:color="auto" w:fill="FFFFFF"/>
            </w:pPr>
            <w:r w:rsidRPr="000A559A">
              <w:rPr>
                <w:b/>
                <w:bCs/>
                <w:color w:val="000000"/>
                <w:spacing w:val="-3"/>
              </w:rPr>
              <w:t xml:space="preserve">Время </w:t>
            </w:r>
          </w:p>
        </w:tc>
        <w:tc>
          <w:tcPr>
            <w:tcW w:w="2410" w:type="dxa"/>
          </w:tcPr>
          <w:p w:rsidR="00336F37" w:rsidRPr="000A559A" w:rsidRDefault="00336F37" w:rsidP="00336F37">
            <w:pPr>
              <w:shd w:val="clear" w:color="auto" w:fill="FFFFFF"/>
              <w:jc w:val="center"/>
            </w:pPr>
            <w:r w:rsidRPr="000A559A">
              <w:rPr>
                <w:b/>
                <w:bCs/>
                <w:color w:val="000000"/>
                <w:spacing w:val="-3"/>
              </w:rPr>
              <w:t>Ответственные</w:t>
            </w:r>
          </w:p>
        </w:tc>
      </w:tr>
      <w:tr w:rsidR="00336F37" w:rsidRPr="000A559A" w:rsidTr="00336F37">
        <w:trPr>
          <w:trHeight w:val="2542"/>
        </w:trPr>
        <w:tc>
          <w:tcPr>
            <w:tcW w:w="568" w:type="dxa"/>
          </w:tcPr>
          <w:p w:rsidR="00336F37" w:rsidRPr="000A559A" w:rsidRDefault="00336F37" w:rsidP="00336F37">
            <w:r w:rsidRPr="000A559A">
              <w:t>1</w:t>
            </w:r>
          </w:p>
        </w:tc>
        <w:tc>
          <w:tcPr>
            <w:tcW w:w="6237" w:type="dxa"/>
          </w:tcPr>
          <w:p w:rsidR="00336F37" w:rsidRPr="000A559A" w:rsidRDefault="00336F37" w:rsidP="00336F37">
            <w:pPr>
              <w:shd w:val="clear" w:color="auto" w:fill="FFFFFF"/>
              <w:tabs>
                <w:tab w:val="left" w:pos="684"/>
              </w:tabs>
              <w:ind w:left="343"/>
              <w:rPr>
                <w:color w:val="000000"/>
                <w:lang w:val="ru-RU"/>
              </w:rPr>
            </w:pPr>
            <w:r w:rsidRPr="000A559A">
              <w:rPr>
                <w:color w:val="000000"/>
                <w:spacing w:val="3"/>
                <w:lang w:val="ru-RU"/>
              </w:rPr>
              <w:t xml:space="preserve">Методсовет "Организация учебно-воспитательного процесса в адаптационный       </w:t>
            </w:r>
            <w:r w:rsidRPr="000A559A">
              <w:rPr>
                <w:color w:val="000000"/>
                <w:spacing w:val="-12"/>
                <w:lang w:val="ru-RU"/>
              </w:rPr>
              <w:t>период:</w:t>
            </w:r>
          </w:p>
          <w:p w:rsidR="00336F37" w:rsidRPr="000A559A" w:rsidRDefault="00336F37" w:rsidP="00336F37">
            <w:pPr>
              <w:numPr>
                <w:ilvl w:val="0"/>
                <w:numId w:val="96"/>
              </w:numPr>
              <w:shd w:val="clear" w:color="auto" w:fill="FFFFFF"/>
              <w:tabs>
                <w:tab w:val="left" w:pos="684"/>
              </w:tabs>
              <w:ind w:left="343"/>
              <w:rPr>
                <w:color w:val="000000"/>
                <w:lang w:val="ru-RU"/>
              </w:rPr>
            </w:pPr>
            <w:r w:rsidRPr="000A559A">
              <w:rPr>
                <w:color w:val="000000"/>
                <w:spacing w:val="2"/>
                <w:lang w:val="ru-RU"/>
              </w:rPr>
              <w:t>изучение материалов работы с детьми в начальной школе;</w:t>
            </w:r>
          </w:p>
          <w:p w:rsidR="00336F37" w:rsidRPr="000A559A" w:rsidRDefault="00336F37" w:rsidP="00336F37">
            <w:pPr>
              <w:numPr>
                <w:ilvl w:val="0"/>
                <w:numId w:val="96"/>
              </w:numPr>
              <w:shd w:val="clear" w:color="auto" w:fill="FFFFFF"/>
              <w:tabs>
                <w:tab w:val="left" w:pos="684"/>
              </w:tabs>
              <w:ind w:left="343"/>
              <w:rPr>
                <w:color w:val="000000"/>
              </w:rPr>
            </w:pPr>
            <w:r w:rsidRPr="000A559A">
              <w:rPr>
                <w:color w:val="000000"/>
                <w:spacing w:val="1"/>
              </w:rPr>
              <w:t>изучение личных дел учащихся;</w:t>
            </w:r>
          </w:p>
          <w:p w:rsidR="00336F37" w:rsidRPr="000A559A" w:rsidRDefault="00336F37" w:rsidP="00336F37">
            <w:pPr>
              <w:numPr>
                <w:ilvl w:val="0"/>
                <w:numId w:val="96"/>
              </w:numPr>
              <w:shd w:val="clear" w:color="auto" w:fill="FFFFFF"/>
              <w:tabs>
                <w:tab w:val="left" w:pos="684"/>
              </w:tabs>
              <w:ind w:left="343"/>
              <w:rPr>
                <w:color w:val="000000"/>
                <w:lang w:val="ru-RU"/>
              </w:rPr>
            </w:pPr>
            <w:r w:rsidRPr="000A559A">
              <w:rPr>
                <w:color w:val="000000"/>
                <w:spacing w:val="2"/>
                <w:lang w:val="ru-RU"/>
              </w:rPr>
              <w:t>согласование норм оценок и требований к учащимся;</w:t>
            </w:r>
          </w:p>
          <w:p w:rsidR="00336F37" w:rsidRPr="000A559A" w:rsidRDefault="00336F37" w:rsidP="00336F37">
            <w:pPr>
              <w:numPr>
                <w:ilvl w:val="0"/>
                <w:numId w:val="96"/>
              </w:numPr>
              <w:shd w:val="clear" w:color="auto" w:fill="FFFFFF"/>
              <w:tabs>
                <w:tab w:val="left" w:pos="684"/>
              </w:tabs>
              <w:ind w:left="343"/>
              <w:rPr>
                <w:color w:val="000000"/>
                <w:lang w:val="ru-RU"/>
              </w:rPr>
            </w:pPr>
            <w:r w:rsidRPr="000A559A">
              <w:rPr>
                <w:color w:val="000000"/>
                <w:spacing w:val="1"/>
                <w:lang w:val="ru-RU"/>
              </w:rPr>
              <w:t>составление психолого-педагогической характеристики класса;</w:t>
            </w:r>
          </w:p>
          <w:p w:rsidR="00336F37" w:rsidRPr="000A559A" w:rsidRDefault="00336F37" w:rsidP="00336F37">
            <w:pPr>
              <w:numPr>
                <w:ilvl w:val="0"/>
                <w:numId w:val="96"/>
              </w:numPr>
              <w:shd w:val="clear" w:color="auto" w:fill="FFFFFF"/>
              <w:tabs>
                <w:tab w:val="left" w:pos="684"/>
              </w:tabs>
              <w:ind w:left="343"/>
              <w:rPr>
                <w:color w:val="000000"/>
                <w:lang w:val="ru-RU"/>
              </w:rPr>
            </w:pPr>
            <w:r w:rsidRPr="000A559A">
              <w:rPr>
                <w:color w:val="000000"/>
                <w:spacing w:val="2"/>
                <w:lang w:val="ru-RU"/>
              </w:rPr>
              <w:t>составление программы сопровождения учащихся в адаптационный период.</w:t>
            </w:r>
          </w:p>
        </w:tc>
        <w:tc>
          <w:tcPr>
            <w:tcW w:w="1276" w:type="dxa"/>
            <w:vAlign w:val="center"/>
          </w:tcPr>
          <w:p w:rsidR="00336F37" w:rsidRPr="000A559A" w:rsidRDefault="00336F37" w:rsidP="00336F37">
            <w:pPr>
              <w:jc w:val="center"/>
            </w:pPr>
            <w:r w:rsidRPr="000A559A">
              <w:t>Август</w:t>
            </w:r>
          </w:p>
        </w:tc>
        <w:tc>
          <w:tcPr>
            <w:tcW w:w="2410" w:type="dxa"/>
          </w:tcPr>
          <w:p w:rsidR="00336F37" w:rsidRPr="000A559A" w:rsidRDefault="00336F37" w:rsidP="00336F37">
            <w:r w:rsidRPr="000A559A">
              <w:t>Заместитель директора по УВР</w:t>
            </w:r>
          </w:p>
        </w:tc>
      </w:tr>
      <w:tr w:rsidR="00336F37" w:rsidRPr="000A559A" w:rsidTr="00336F37">
        <w:trPr>
          <w:trHeight w:val="549"/>
        </w:trPr>
        <w:tc>
          <w:tcPr>
            <w:tcW w:w="568" w:type="dxa"/>
          </w:tcPr>
          <w:p w:rsidR="00336F37" w:rsidRPr="000A559A" w:rsidRDefault="00336F37" w:rsidP="00336F37">
            <w:r w:rsidRPr="000A559A">
              <w:t>2</w:t>
            </w:r>
          </w:p>
        </w:tc>
        <w:tc>
          <w:tcPr>
            <w:tcW w:w="6237" w:type="dxa"/>
          </w:tcPr>
          <w:p w:rsidR="00336F37" w:rsidRPr="000A559A" w:rsidRDefault="00336F37" w:rsidP="00336F37">
            <w:pPr>
              <w:shd w:val="clear" w:color="auto" w:fill="FFFFFF"/>
              <w:tabs>
                <w:tab w:val="left" w:pos="684"/>
              </w:tabs>
              <w:ind w:left="343"/>
              <w:rPr>
                <w:color w:val="000000"/>
                <w:spacing w:val="3"/>
                <w:lang w:val="ru-RU"/>
              </w:rPr>
            </w:pPr>
            <w:r w:rsidRPr="000A559A">
              <w:rPr>
                <w:color w:val="000000"/>
                <w:lang w:val="ru-RU"/>
              </w:rPr>
              <w:t>Оценка состояния здоровья и физического развития учащихся</w:t>
            </w:r>
          </w:p>
        </w:tc>
        <w:tc>
          <w:tcPr>
            <w:tcW w:w="1276" w:type="dxa"/>
            <w:vAlign w:val="center"/>
          </w:tcPr>
          <w:p w:rsidR="00336F37" w:rsidRPr="000A559A" w:rsidRDefault="00336F37" w:rsidP="00336F37">
            <w:pPr>
              <w:shd w:val="clear" w:color="auto" w:fill="FFFFFF"/>
              <w:jc w:val="center"/>
            </w:pPr>
            <w:r w:rsidRPr="000A559A">
              <w:rPr>
                <w:color w:val="000000"/>
                <w:spacing w:val="-2"/>
              </w:rPr>
              <w:t>Сентябрь</w:t>
            </w:r>
          </w:p>
        </w:tc>
        <w:tc>
          <w:tcPr>
            <w:tcW w:w="2410" w:type="dxa"/>
          </w:tcPr>
          <w:p w:rsidR="00336F37" w:rsidRPr="000A559A" w:rsidRDefault="00336F37" w:rsidP="00336F37">
            <w:pPr>
              <w:shd w:val="clear" w:color="auto" w:fill="FFFFFF"/>
              <w:tabs>
                <w:tab w:val="left" w:pos="9790"/>
              </w:tabs>
            </w:pPr>
            <w:r w:rsidRPr="000A559A">
              <w:rPr>
                <w:color w:val="000000"/>
                <w:spacing w:val="-3"/>
              </w:rPr>
              <w:t>Учитель физической культуры, медработник</w:t>
            </w:r>
          </w:p>
        </w:tc>
      </w:tr>
      <w:tr w:rsidR="00336F37" w:rsidRPr="000A559A" w:rsidTr="00336F37">
        <w:trPr>
          <w:trHeight w:val="713"/>
        </w:trPr>
        <w:tc>
          <w:tcPr>
            <w:tcW w:w="568" w:type="dxa"/>
          </w:tcPr>
          <w:p w:rsidR="00336F37" w:rsidRPr="000A559A" w:rsidRDefault="00336F37" w:rsidP="00336F37">
            <w:r w:rsidRPr="000A559A">
              <w:t>3</w:t>
            </w:r>
          </w:p>
        </w:tc>
        <w:tc>
          <w:tcPr>
            <w:tcW w:w="6237" w:type="dxa"/>
          </w:tcPr>
          <w:p w:rsidR="00336F37" w:rsidRPr="000A559A" w:rsidRDefault="00336F37" w:rsidP="00336F37">
            <w:pPr>
              <w:shd w:val="clear" w:color="auto" w:fill="FFFFFF"/>
              <w:tabs>
                <w:tab w:val="left" w:pos="8201"/>
                <w:tab w:val="left" w:pos="10087"/>
              </w:tabs>
              <w:ind w:left="2"/>
              <w:rPr>
                <w:color w:val="000000"/>
                <w:spacing w:val="1"/>
                <w:lang w:val="ru-RU"/>
              </w:rPr>
            </w:pPr>
            <w:r w:rsidRPr="000A559A">
              <w:rPr>
                <w:color w:val="000000"/>
                <w:spacing w:val="1"/>
                <w:lang w:val="ru-RU"/>
              </w:rPr>
              <w:t xml:space="preserve">Индивидуальная   работа с учащимися, испытывающими   трудности </w:t>
            </w:r>
            <w:r w:rsidRPr="000A559A">
              <w:rPr>
                <w:color w:val="000000"/>
                <w:spacing w:val="-3"/>
                <w:lang w:val="ru-RU"/>
              </w:rPr>
              <w:t xml:space="preserve">     в период   адаптации</w:t>
            </w:r>
            <w:r w:rsidRPr="000A559A">
              <w:rPr>
                <w:color w:val="000000"/>
                <w:lang w:val="ru-RU"/>
              </w:rPr>
              <w:t xml:space="preserve">                              </w:t>
            </w:r>
          </w:p>
          <w:p w:rsidR="00336F37" w:rsidRPr="000A559A" w:rsidRDefault="00336F37" w:rsidP="00336F37">
            <w:pPr>
              <w:shd w:val="clear" w:color="auto" w:fill="FFFFFF"/>
              <w:tabs>
                <w:tab w:val="left" w:pos="684"/>
              </w:tabs>
              <w:ind w:left="343"/>
              <w:rPr>
                <w:color w:val="000000"/>
                <w:lang w:val="ru-RU"/>
              </w:rPr>
            </w:pPr>
          </w:p>
        </w:tc>
        <w:tc>
          <w:tcPr>
            <w:tcW w:w="1276" w:type="dxa"/>
            <w:vAlign w:val="center"/>
          </w:tcPr>
          <w:p w:rsidR="00336F37" w:rsidRPr="000A559A" w:rsidRDefault="00336F37" w:rsidP="00336F37">
            <w:pPr>
              <w:shd w:val="clear" w:color="auto" w:fill="FFFFFF"/>
              <w:jc w:val="center"/>
              <w:rPr>
                <w:color w:val="000000"/>
              </w:rPr>
            </w:pPr>
            <w:r w:rsidRPr="000A559A">
              <w:rPr>
                <w:color w:val="000000"/>
                <w:spacing w:val="-3"/>
              </w:rPr>
              <w:t xml:space="preserve">В течение         </w:t>
            </w:r>
            <w:r w:rsidRPr="000A559A">
              <w:rPr>
                <w:color w:val="000000"/>
              </w:rPr>
              <w:t xml:space="preserve">                                </w:t>
            </w:r>
            <w:r w:rsidRPr="000A559A">
              <w:rPr>
                <w:color w:val="000000"/>
                <w:spacing w:val="-5"/>
              </w:rPr>
              <w:t>года</w:t>
            </w:r>
          </w:p>
        </w:tc>
        <w:tc>
          <w:tcPr>
            <w:tcW w:w="2410" w:type="dxa"/>
          </w:tcPr>
          <w:p w:rsidR="00336F37" w:rsidRPr="000A559A" w:rsidRDefault="00336F37" w:rsidP="00336F37">
            <w:pPr>
              <w:shd w:val="clear" w:color="auto" w:fill="FFFFFF"/>
              <w:tabs>
                <w:tab w:val="left" w:pos="9790"/>
              </w:tabs>
              <w:rPr>
                <w:color w:val="000000"/>
                <w:spacing w:val="-3"/>
              </w:rPr>
            </w:pPr>
            <w:r w:rsidRPr="000A559A">
              <w:rPr>
                <w:color w:val="000000"/>
                <w:spacing w:val="-3"/>
              </w:rPr>
              <w:t>Учителя,</w:t>
            </w:r>
          </w:p>
          <w:p w:rsidR="00336F37" w:rsidRPr="000A559A" w:rsidRDefault="00336F37" w:rsidP="00336F37">
            <w:pPr>
              <w:shd w:val="clear" w:color="auto" w:fill="FFFFFF"/>
              <w:tabs>
                <w:tab w:val="left" w:pos="9790"/>
              </w:tabs>
              <w:rPr>
                <w:color w:val="000000"/>
                <w:spacing w:val="-3"/>
              </w:rPr>
            </w:pPr>
            <w:r w:rsidRPr="000A559A">
              <w:rPr>
                <w:color w:val="000000"/>
                <w:spacing w:val="-3"/>
              </w:rPr>
              <w:t>кл. руководители</w:t>
            </w:r>
          </w:p>
        </w:tc>
      </w:tr>
      <w:tr w:rsidR="00336F37" w:rsidRPr="000A559A" w:rsidTr="00336F37">
        <w:trPr>
          <w:trHeight w:val="780"/>
        </w:trPr>
        <w:tc>
          <w:tcPr>
            <w:tcW w:w="568" w:type="dxa"/>
          </w:tcPr>
          <w:p w:rsidR="00336F37" w:rsidRPr="000A559A" w:rsidRDefault="00336F37" w:rsidP="00336F37">
            <w:r w:rsidRPr="000A559A">
              <w:t>4</w:t>
            </w:r>
          </w:p>
        </w:tc>
        <w:tc>
          <w:tcPr>
            <w:tcW w:w="6237" w:type="dxa"/>
          </w:tcPr>
          <w:p w:rsidR="00336F37" w:rsidRPr="000A559A" w:rsidRDefault="00336F37" w:rsidP="00336F37">
            <w:pPr>
              <w:shd w:val="clear" w:color="auto" w:fill="FFFFFF"/>
              <w:tabs>
                <w:tab w:val="left" w:pos="8201"/>
                <w:tab w:val="left" w:pos="10087"/>
              </w:tabs>
              <w:ind w:left="2"/>
              <w:rPr>
                <w:color w:val="000000"/>
                <w:lang w:val="ru-RU"/>
              </w:rPr>
            </w:pPr>
            <w:r w:rsidRPr="000A559A">
              <w:rPr>
                <w:color w:val="000000"/>
                <w:spacing w:val="7"/>
                <w:lang w:val="ru-RU"/>
              </w:rPr>
              <w:t>Определение индивидуальных целей учителей 5 класса  в решении</w:t>
            </w:r>
            <w:r w:rsidRPr="000A559A">
              <w:rPr>
                <w:color w:val="000000"/>
                <w:lang w:val="ru-RU"/>
              </w:rPr>
              <w:t xml:space="preserve"> </w:t>
            </w:r>
            <w:r w:rsidRPr="000A559A">
              <w:rPr>
                <w:color w:val="000000"/>
                <w:spacing w:val="-1"/>
                <w:lang w:val="ru-RU"/>
              </w:rPr>
              <w:t xml:space="preserve">проблемы      </w:t>
            </w:r>
            <w:r w:rsidRPr="000A559A">
              <w:rPr>
                <w:color w:val="000000"/>
                <w:spacing w:val="2"/>
                <w:lang w:val="ru-RU"/>
              </w:rPr>
              <w:t xml:space="preserve">преемственности (собеседования с учителями)                                                                                              </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Сентябрь</w:t>
            </w:r>
          </w:p>
        </w:tc>
        <w:tc>
          <w:tcPr>
            <w:tcW w:w="2410" w:type="dxa"/>
            <w:vAlign w:val="center"/>
          </w:tcPr>
          <w:p w:rsidR="00336F37" w:rsidRPr="000A559A" w:rsidRDefault="00336F37" w:rsidP="00336F37">
            <w:pPr>
              <w:shd w:val="clear" w:color="auto" w:fill="FFFFFF"/>
              <w:tabs>
                <w:tab w:val="left" w:pos="9790"/>
              </w:tabs>
              <w:rPr>
                <w:color w:val="000000"/>
                <w:spacing w:val="-3"/>
                <w:lang w:val="ru-RU"/>
              </w:rPr>
            </w:pPr>
            <w:r w:rsidRPr="000A559A">
              <w:rPr>
                <w:color w:val="000000"/>
                <w:spacing w:val="-3"/>
                <w:lang w:val="ru-RU"/>
              </w:rPr>
              <w:t>Директор;</w:t>
            </w:r>
          </w:p>
          <w:p w:rsidR="00336F37" w:rsidRPr="000A559A" w:rsidRDefault="00336F37" w:rsidP="00336F37">
            <w:pPr>
              <w:shd w:val="clear" w:color="auto" w:fill="FFFFFF"/>
              <w:tabs>
                <w:tab w:val="left" w:pos="9790"/>
              </w:tabs>
              <w:rPr>
                <w:color w:val="000000"/>
                <w:spacing w:val="-3"/>
                <w:lang w:val="ru-RU"/>
              </w:rPr>
            </w:pPr>
            <w:r w:rsidRPr="000A559A">
              <w:rPr>
                <w:lang w:val="ru-RU"/>
              </w:rPr>
              <w:t>заместитель директора по УВР</w:t>
            </w:r>
          </w:p>
        </w:tc>
      </w:tr>
      <w:tr w:rsidR="00336F37" w:rsidRPr="000A559A" w:rsidTr="00336F37">
        <w:trPr>
          <w:trHeight w:val="565"/>
        </w:trPr>
        <w:tc>
          <w:tcPr>
            <w:tcW w:w="568" w:type="dxa"/>
          </w:tcPr>
          <w:p w:rsidR="00336F37" w:rsidRPr="000A559A" w:rsidRDefault="00336F37" w:rsidP="00336F37">
            <w:r w:rsidRPr="000A559A">
              <w:t>5</w:t>
            </w:r>
          </w:p>
        </w:tc>
        <w:tc>
          <w:tcPr>
            <w:tcW w:w="6237" w:type="dxa"/>
          </w:tcPr>
          <w:p w:rsidR="00336F37" w:rsidRPr="000A559A" w:rsidRDefault="00336F37" w:rsidP="00336F37">
            <w:pPr>
              <w:shd w:val="clear" w:color="auto" w:fill="FFFFFF"/>
              <w:tabs>
                <w:tab w:val="left" w:pos="9797"/>
              </w:tabs>
              <w:ind w:left="2"/>
              <w:rPr>
                <w:lang w:val="ru-RU"/>
              </w:rPr>
            </w:pPr>
            <w:r w:rsidRPr="000A559A">
              <w:rPr>
                <w:color w:val="000000"/>
                <w:spacing w:val="-1"/>
                <w:lang w:val="ru-RU"/>
              </w:rPr>
              <w:t xml:space="preserve">Посещение уроков в 5 классах. </w:t>
            </w:r>
            <w:r w:rsidRPr="000A559A">
              <w:rPr>
                <w:color w:val="000000"/>
                <w:spacing w:val="2"/>
                <w:lang w:val="ru-RU"/>
              </w:rPr>
              <w:t>Цель: определение уровня адаптации учащихся</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Сентябрь</w:t>
            </w:r>
          </w:p>
        </w:tc>
        <w:tc>
          <w:tcPr>
            <w:tcW w:w="2410" w:type="dxa"/>
            <w:vAlign w:val="center"/>
          </w:tcPr>
          <w:p w:rsidR="00336F37" w:rsidRPr="000A559A" w:rsidRDefault="00336F37" w:rsidP="00336F37">
            <w:pPr>
              <w:shd w:val="clear" w:color="auto" w:fill="FFFFFF"/>
              <w:tabs>
                <w:tab w:val="left" w:pos="9790"/>
              </w:tabs>
              <w:rPr>
                <w:color w:val="000000"/>
                <w:spacing w:val="-3"/>
              </w:rPr>
            </w:pPr>
            <w:r w:rsidRPr="000A559A">
              <w:t>Заместитель директора по УВР</w:t>
            </w:r>
          </w:p>
        </w:tc>
      </w:tr>
      <w:tr w:rsidR="00336F37" w:rsidRPr="000A559A" w:rsidTr="00336F37">
        <w:trPr>
          <w:trHeight w:val="970"/>
        </w:trPr>
        <w:tc>
          <w:tcPr>
            <w:tcW w:w="568" w:type="dxa"/>
          </w:tcPr>
          <w:p w:rsidR="00336F37" w:rsidRPr="000A559A" w:rsidRDefault="00336F37" w:rsidP="00336F37">
            <w:r w:rsidRPr="000A559A">
              <w:t>6</w:t>
            </w:r>
          </w:p>
        </w:tc>
        <w:tc>
          <w:tcPr>
            <w:tcW w:w="6237" w:type="dxa"/>
          </w:tcPr>
          <w:p w:rsidR="00336F37" w:rsidRPr="000A559A" w:rsidRDefault="00336F37" w:rsidP="00336F37">
            <w:pPr>
              <w:shd w:val="clear" w:color="auto" w:fill="FFFFFF"/>
              <w:tabs>
                <w:tab w:val="left" w:pos="9802"/>
              </w:tabs>
              <w:ind w:left="5"/>
              <w:rPr>
                <w:lang w:val="ru-RU"/>
              </w:rPr>
            </w:pPr>
            <w:r w:rsidRPr="000A559A">
              <w:rPr>
                <w:color w:val="000000"/>
                <w:spacing w:val="-6"/>
                <w:lang w:val="ru-RU"/>
              </w:rPr>
              <w:t xml:space="preserve">День открытых дверей. </w:t>
            </w:r>
            <w:r w:rsidRPr="000A559A">
              <w:rPr>
                <w:color w:val="000000"/>
                <w:spacing w:val="-5"/>
                <w:lang w:val="ru-RU"/>
              </w:rPr>
              <w:t>Классный час.</w:t>
            </w:r>
            <w:r w:rsidRPr="000A559A">
              <w:rPr>
                <w:color w:val="000000"/>
                <w:spacing w:val="-2"/>
                <w:lang w:val="ru-RU"/>
              </w:rPr>
              <w:t xml:space="preserve"> Лекция   для   родителей   "Проблемы   психологической   адаптации   детей   при </w:t>
            </w:r>
            <w:r w:rsidRPr="000A559A">
              <w:rPr>
                <w:color w:val="000000"/>
                <w:spacing w:val="-3"/>
                <w:lang w:val="ru-RU"/>
              </w:rPr>
              <w:t>переходе из начальной школы в среднее звено"</w:t>
            </w:r>
          </w:p>
          <w:p w:rsidR="00336F37" w:rsidRPr="000A559A" w:rsidRDefault="00336F37" w:rsidP="00336F37">
            <w:pPr>
              <w:shd w:val="clear" w:color="auto" w:fill="FFFFFF"/>
              <w:ind w:left="7"/>
              <w:rPr>
                <w:lang w:val="ru-RU"/>
              </w:rPr>
            </w:pPr>
          </w:p>
          <w:p w:rsidR="00336F37" w:rsidRPr="000A559A" w:rsidRDefault="00336F37" w:rsidP="00336F37">
            <w:pPr>
              <w:shd w:val="clear" w:color="auto" w:fill="FFFFFF"/>
              <w:tabs>
                <w:tab w:val="left" w:pos="9797"/>
              </w:tabs>
              <w:ind w:left="2"/>
              <w:rPr>
                <w:color w:val="000000"/>
                <w:spacing w:val="-1"/>
                <w:lang w:val="ru-RU"/>
              </w:rPr>
            </w:pP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Сентябрь</w:t>
            </w:r>
          </w:p>
        </w:tc>
        <w:tc>
          <w:tcPr>
            <w:tcW w:w="2410" w:type="dxa"/>
            <w:vAlign w:val="center"/>
          </w:tcPr>
          <w:p w:rsidR="00336F37" w:rsidRPr="000A559A" w:rsidRDefault="00336F37" w:rsidP="00336F37">
            <w:pPr>
              <w:shd w:val="clear" w:color="auto" w:fill="FFFFFF"/>
              <w:tabs>
                <w:tab w:val="left" w:pos="9790"/>
              </w:tabs>
              <w:rPr>
                <w:color w:val="000000"/>
                <w:spacing w:val="2"/>
                <w:lang w:val="ru-RU"/>
              </w:rPr>
            </w:pPr>
            <w:r w:rsidRPr="000A559A">
              <w:rPr>
                <w:color w:val="000000"/>
                <w:spacing w:val="2"/>
                <w:lang w:val="ru-RU"/>
              </w:rPr>
              <w:t>Администрация школы</w:t>
            </w:r>
          </w:p>
          <w:p w:rsidR="00336F37" w:rsidRPr="000A559A" w:rsidRDefault="00336F37" w:rsidP="00336F37">
            <w:pPr>
              <w:shd w:val="clear" w:color="auto" w:fill="FFFFFF"/>
              <w:tabs>
                <w:tab w:val="left" w:pos="9790"/>
              </w:tabs>
              <w:rPr>
                <w:color w:val="000000"/>
                <w:spacing w:val="2"/>
                <w:lang w:val="ru-RU"/>
              </w:rPr>
            </w:pPr>
            <w:r w:rsidRPr="000A559A">
              <w:rPr>
                <w:color w:val="000000"/>
                <w:spacing w:val="2"/>
                <w:lang w:val="ru-RU"/>
              </w:rPr>
              <w:t>кл.руководитель</w:t>
            </w:r>
          </w:p>
          <w:p w:rsidR="00336F37" w:rsidRPr="000A559A" w:rsidRDefault="00336F37" w:rsidP="00336F37">
            <w:pPr>
              <w:shd w:val="clear" w:color="auto" w:fill="FFFFFF"/>
              <w:tabs>
                <w:tab w:val="left" w:pos="9790"/>
              </w:tabs>
              <w:rPr>
                <w:color w:val="000000"/>
                <w:spacing w:val="2"/>
                <w:lang w:val="ru-RU"/>
              </w:rPr>
            </w:pPr>
            <w:r w:rsidRPr="000A559A">
              <w:rPr>
                <w:color w:val="000000"/>
                <w:spacing w:val="2"/>
                <w:lang w:val="ru-RU"/>
              </w:rPr>
              <w:t>педагог -психолог</w:t>
            </w:r>
          </w:p>
        </w:tc>
      </w:tr>
      <w:tr w:rsidR="00336F37" w:rsidRPr="000A559A" w:rsidTr="00336F37">
        <w:trPr>
          <w:trHeight w:val="691"/>
        </w:trPr>
        <w:tc>
          <w:tcPr>
            <w:tcW w:w="568" w:type="dxa"/>
          </w:tcPr>
          <w:p w:rsidR="00336F37" w:rsidRPr="000A559A" w:rsidRDefault="00336F37" w:rsidP="00336F37">
            <w:r w:rsidRPr="000A559A">
              <w:lastRenderedPageBreak/>
              <w:t>7</w:t>
            </w:r>
          </w:p>
        </w:tc>
        <w:tc>
          <w:tcPr>
            <w:tcW w:w="6237" w:type="dxa"/>
          </w:tcPr>
          <w:p w:rsidR="00336F37" w:rsidRPr="000A559A" w:rsidRDefault="00336F37" w:rsidP="00336F37">
            <w:pPr>
              <w:shd w:val="clear" w:color="auto" w:fill="FFFFFF"/>
              <w:tabs>
                <w:tab w:val="left" w:pos="9864"/>
              </w:tabs>
              <w:ind w:left="7"/>
              <w:rPr>
                <w:lang w:val="ru-RU"/>
              </w:rPr>
            </w:pPr>
            <w:r w:rsidRPr="000A559A">
              <w:rPr>
                <w:color w:val="000000"/>
                <w:spacing w:val="-5"/>
                <w:lang w:val="ru-RU"/>
              </w:rPr>
              <w:t xml:space="preserve">Входной административный контроль. </w:t>
            </w:r>
            <w:r w:rsidRPr="000A559A">
              <w:rPr>
                <w:color w:val="000000"/>
                <w:spacing w:val="-2"/>
                <w:lang w:val="ru-RU"/>
              </w:rPr>
              <w:t>Цель: проверить качество усвоения учебного материала предыдущего класса</w:t>
            </w:r>
          </w:p>
          <w:p w:rsidR="00336F37" w:rsidRPr="000A559A" w:rsidRDefault="00336F37" w:rsidP="00336F37">
            <w:pPr>
              <w:shd w:val="clear" w:color="auto" w:fill="FFFFFF"/>
              <w:ind w:left="10" w:right="1498"/>
              <w:rPr>
                <w:color w:val="000000"/>
                <w:spacing w:val="-6"/>
                <w:lang w:val="ru-RU"/>
              </w:rPr>
            </w:pP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Начало октября</w:t>
            </w:r>
          </w:p>
        </w:tc>
        <w:tc>
          <w:tcPr>
            <w:tcW w:w="2410" w:type="dxa"/>
            <w:vAlign w:val="center"/>
          </w:tcPr>
          <w:p w:rsidR="00336F37" w:rsidRPr="000A559A" w:rsidRDefault="00336F37" w:rsidP="00336F37">
            <w:pPr>
              <w:shd w:val="clear" w:color="auto" w:fill="FFFFFF"/>
              <w:tabs>
                <w:tab w:val="left" w:pos="9790"/>
              </w:tabs>
              <w:rPr>
                <w:color w:val="000000"/>
                <w:spacing w:val="2"/>
              </w:rPr>
            </w:pPr>
            <w:r w:rsidRPr="000A559A">
              <w:t>Заместитель директора по УВР</w:t>
            </w:r>
          </w:p>
        </w:tc>
      </w:tr>
      <w:tr w:rsidR="00336F37" w:rsidRPr="000A559A" w:rsidTr="00336F37">
        <w:trPr>
          <w:trHeight w:val="575"/>
        </w:trPr>
        <w:tc>
          <w:tcPr>
            <w:tcW w:w="568" w:type="dxa"/>
          </w:tcPr>
          <w:p w:rsidR="00336F37" w:rsidRPr="000A559A" w:rsidRDefault="00336F37" w:rsidP="00336F37">
            <w:r w:rsidRPr="000A559A">
              <w:t>8</w:t>
            </w:r>
          </w:p>
        </w:tc>
        <w:tc>
          <w:tcPr>
            <w:tcW w:w="6237" w:type="dxa"/>
          </w:tcPr>
          <w:p w:rsidR="00336F37" w:rsidRPr="000A559A" w:rsidRDefault="00336F37" w:rsidP="00336F37">
            <w:pPr>
              <w:shd w:val="clear" w:color="auto" w:fill="FFFFFF"/>
              <w:tabs>
                <w:tab w:val="left" w:pos="9864"/>
              </w:tabs>
              <w:rPr>
                <w:color w:val="000000"/>
                <w:spacing w:val="-5"/>
              </w:rPr>
            </w:pPr>
            <w:r w:rsidRPr="000A559A">
              <w:rPr>
                <w:color w:val="000000"/>
                <w:spacing w:val="-4"/>
              </w:rPr>
              <w:t>Анализ входного контроля</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Октябрь</w:t>
            </w:r>
          </w:p>
        </w:tc>
        <w:tc>
          <w:tcPr>
            <w:tcW w:w="2410" w:type="dxa"/>
            <w:vAlign w:val="center"/>
          </w:tcPr>
          <w:p w:rsidR="00336F37" w:rsidRPr="000A559A" w:rsidRDefault="00336F37" w:rsidP="00336F37">
            <w:pPr>
              <w:shd w:val="clear" w:color="auto" w:fill="FFFFFF"/>
              <w:tabs>
                <w:tab w:val="left" w:pos="9790"/>
              </w:tabs>
              <w:rPr>
                <w:color w:val="000000"/>
                <w:spacing w:val="-3"/>
                <w:lang w:val="ru-RU"/>
              </w:rPr>
            </w:pPr>
            <w:r w:rsidRPr="000A559A">
              <w:rPr>
                <w:lang w:val="ru-RU"/>
              </w:rPr>
              <w:t>Заместитель директора по УВР</w:t>
            </w:r>
            <w:r w:rsidRPr="000A559A">
              <w:rPr>
                <w:color w:val="000000"/>
                <w:spacing w:val="-3"/>
                <w:lang w:val="ru-RU"/>
              </w:rPr>
              <w:t>;</w:t>
            </w:r>
          </w:p>
          <w:p w:rsidR="00336F37" w:rsidRPr="000A559A" w:rsidRDefault="00336F37" w:rsidP="00336F37">
            <w:pPr>
              <w:shd w:val="clear" w:color="auto" w:fill="FFFFFF"/>
              <w:tabs>
                <w:tab w:val="left" w:pos="9790"/>
              </w:tabs>
              <w:rPr>
                <w:color w:val="000000"/>
                <w:spacing w:val="-3"/>
                <w:lang w:val="ru-RU"/>
              </w:rPr>
            </w:pPr>
            <w:r w:rsidRPr="000A559A">
              <w:rPr>
                <w:color w:val="000000"/>
                <w:spacing w:val="-3"/>
                <w:lang w:val="ru-RU"/>
              </w:rPr>
              <w:t>руководитель МО</w:t>
            </w:r>
          </w:p>
        </w:tc>
      </w:tr>
      <w:tr w:rsidR="00336F37" w:rsidRPr="000A559A" w:rsidTr="00336F37">
        <w:trPr>
          <w:trHeight w:val="727"/>
        </w:trPr>
        <w:tc>
          <w:tcPr>
            <w:tcW w:w="568" w:type="dxa"/>
          </w:tcPr>
          <w:p w:rsidR="00336F37" w:rsidRPr="000A559A" w:rsidRDefault="00336F37" w:rsidP="00336F37">
            <w:r w:rsidRPr="000A559A">
              <w:t>9</w:t>
            </w:r>
          </w:p>
        </w:tc>
        <w:tc>
          <w:tcPr>
            <w:tcW w:w="6237" w:type="dxa"/>
          </w:tcPr>
          <w:p w:rsidR="00336F37" w:rsidRPr="000A559A" w:rsidRDefault="00336F37" w:rsidP="00336F37">
            <w:pPr>
              <w:shd w:val="clear" w:color="auto" w:fill="FFFFFF"/>
              <w:rPr>
                <w:lang w:val="ru-RU"/>
              </w:rPr>
            </w:pPr>
            <w:r w:rsidRPr="000A559A">
              <w:rPr>
                <w:color w:val="000000"/>
                <w:spacing w:val="-5"/>
                <w:lang w:val="ru-RU"/>
              </w:rPr>
              <w:t>Диагностика адаптационных процессов у учащихся 5 классов</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Октябрь</w:t>
            </w:r>
          </w:p>
        </w:tc>
        <w:tc>
          <w:tcPr>
            <w:tcW w:w="2410" w:type="dxa"/>
            <w:vAlign w:val="center"/>
          </w:tcPr>
          <w:p w:rsidR="00336F37" w:rsidRPr="000A559A" w:rsidRDefault="00336F37" w:rsidP="00336F37">
            <w:pPr>
              <w:shd w:val="clear" w:color="auto" w:fill="FFFFFF"/>
              <w:rPr>
                <w:color w:val="000000"/>
                <w:spacing w:val="-3"/>
              </w:rPr>
            </w:pPr>
            <w:r w:rsidRPr="000A559A">
              <w:rPr>
                <w:color w:val="000000"/>
                <w:spacing w:val="-4"/>
              </w:rPr>
              <w:t>Классный руководитель; педагог-психолог</w:t>
            </w:r>
          </w:p>
        </w:tc>
      </w:tr>
      <w:tr w:rsidR="00336F37" w:rsidRPr="000A559A" w:rsidTr="00336F37">
        <w:trPr>
          <w:trHeight w:val="954"/>
        </w:trPr>
        <w:tc>
          <w:tcPr>
            <w:tcW w:w="568" w:type="dxa"/>
          </w:tcPr>
          <w:p w:rsidR="00336F37" w:rsidRPr="000A559A" w:rsidRDefault="00336F37" w:rsidP="00336F37">
            <w:r w:rsidRPr="000A559A">
              <w:t>11</w:t>
            </w:r>
          </w:p>
        </w:tc>
        <w:tc>
          <w:tcPr>
            <w:tcW w:w="6237" w:type="dxa"/>
          </w:tcPr>
          <w:p w:rsidR="00336F37" w:rsidRPr="000A559A" w:rsidRDefault="00336F37" w:rsidP="00336F37">
            <w:pPr>
              <w:shd w:val="clear" w:color="auto" w:fill="FFFFFF"/>
              <w:rPr>
                <w:lang w:val="ru-RU"/>
              </w:rPr>
            </w:pPr>
            <w:r w:rsidRPr="000A559A">
              <w:rPr>
                <w:color w:val="000000"/>
                <w:spacing w:val="-1"/>
                <w:lang w:val="ru-RU"/>
              </w:rPr>
              <w:t>Совещание    "Особенности    адаптации    пятиклассников» (учителя начальной</w:t>
            </w:r>
            <w:r w:rsidRPr="000A559A">
              <w:rPr>
                <w:color w:val="000000"/>
                <w:spacing w:val="-3"/>
                <w:lang w:val="ru-RU"/>
              </w:rPr>
              <w:t xml:space="preserve"> школы и учителя-предметники, работающие в 5 классах) Цель: подведение итогов </w:t>
            </w:r>
            <w:r w:rsidRPr="000A559A">
              <w:rPr>
                <w:color w:val="000000"/>
                <w:spacing w:val="-3"/>
              </w:rPr>
              <w:t>I</w:t>
            </w:r>
            <w:r w:rsidRPr="000A559A">
              <w:rPr>
                <w:color w:val="000000"/>
                <w:spacing w:val="-3"/>
                <w:lang w:val="ru-RU"/>
              </w:rPr>
              <w:t xml:space="preserve"> четверти</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Ноябрь</w:t>
            </w:r>
          </w:p>
        </w:tc>
        <w:tc>
          <w:tcPr>
            <w:tcW w:w="2410" w:type="dxa"/>
          </w:tcPr>
          <w:p w:rsidR="00336F37" w:rsidRPr="000A559A" w:rsidRDefault="00336F37" w:rsidP="00336F37">
            <w:pPr>
              <w:shd w:val="clear" w:color="auto" w:fill="FFFFFF"/>
              <w:rPr>
                <w:color w:val="000000"/>
                <w:spacing w:val="-6"/>
              </w:rPr>
            </w:pPr>
            <w:r w:rsidRPr="000A559A">
              <w:rPr>
                <w:color w:val="000000"/>
                <w:spacing w:val="-6"/>
              </w:rPr>
              <w:t xml:space="preserve">Администрация </w:t>
            </w:r>
          </w:p>
          <w:p w:rsidR="00336F37" w:rsidRPr="000A559A" w:rsidRDefault="00336F37" w:rsidP="00336F37">
            <w:pPr>
              <w:shd w:val="clear" w:color="auto" w:fill="FFFFFF"/>
              <w:rPr>
                <w:color w:val="000000"/>
                <w:spacing w:val="-6"/>
              </w:rPr>
            </w:pPr>
          </w:p>
        </w:tc>
      </w:tr>
      <w:tr w:rsidR="00336F37" w:rsidRPr="000A559A" w:rsidTr="00336F37">
        <w:trPr>
          <w:trHeight w:val="1138"/>
        </w:trPr>
        <w:tc>
          <w:tcPr>
            <w:tcW w:w="568" w:type="dxa"/>
          </w:tcPr>
          <w:p w:rsidR="00336F37" w:rsidRPr="000A559A" w:rsidRDefault="00336F37" w:rsidP="00336F37">
            <w:r w:rsidRPr="000A559A">
              <w:t>12</w:t>
            </w:r>
          </w:p>
        </w:tc>
        <w:tc>
          <w:tcPr>
            <w:tcW w:w="6237" w:type="dxa"/>
          </w:tcPr>
          <w:p w:rsidR="00336F37" w:rsidRPr="000A559A" w:rsidRDefault="00336F37" w:rsidP="00336F37">
            <w:pPr>
              <w:shd w:val="clear" w:color="auto" w:fill="FFFFFF"/>
              <w:rPr>
                <w:color w:val="000000"/>
                <w:spacing w:val="-1"/>
              </w:rPr>
            </w:pPr>
            <w:r w:rsidRPr="000A559A">
              <w:rPr>
                <w:color w:val="000000"/>
                <w:spacing w:val="-1"/>
                <w:lang w:val="ru-RU"/>
              </w:rPr>
              <w:t xml:space="preserve">Анализ    программ    и     методических    рекомендаций     по    преемственности      </w:t>
            </w:r>
            <w:r w:rsidRPr="000A559A">
              <w:rPr>
                <w:color w:val="000000"/>
                <w:spacing w:val="5"/>
                <w:lang w:val="ru-RU"/>
              </w:rPr>
              <w:t xml:space="preserve">преподавания русского языка. </w:t>
            </w:r>
            <w:r w:rsidRPr="000A559A">
              <w:rPr>
                <w:color w:val="000000"/>
                <w:spacing w:val="5"/>
              </w:rPr>
              <w:t xml:space="preserve">Цель: изучение программы по русскому языку, </w:t>
            </w:r>
            <w:r w:rsidRPr="000A559A">
              <w:rPr>
                <w:color w:val="000000"/>
                <w:spacing w:val="-3"/>
              </w:rPr>
              <w:t>выработка единых требований.</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Ноябрь</w:t>
            </w:r>
          </w:p>
        </w:tc>
        <w:tc>
          <w:tcPr>
            <w:tcW w:w="2410" w:type="dxa"/>
          </w:tcPr>
          <w:p w:rsidR="00336F37" w:rsidRPr="000A559A" w:rsidRDefault="00336F37" w:rsidP="00336F37">
            <w:pPr>
              <w:shd w:val="clear" w:color="auto" w:fill="FFFFFF"/>
              <w:rPr>
                <w:color w:val="000000"/>
                <w:spacing w:val="-6"/>
              </w:rPr>
            </w:pPr>
            <w:r w:rsidRPr="000A559A">
              <w:rPr>
                <w:color w:val="000000"/>
                <w:spacing w:val="-6"/>
              </w:rPr>
              <w:t xml:space="preserve">Методический совет  </w:t>
            </w:r>
            <w:r w:rsidRPr="000A559A">
              <w:rPr>
                <w:color w:val="000000"/>
                <w:spacing w:val="-10"/>
              </w:rPr>
              <w:t>школы</w:t>
            </w:r>
          </w:p>
        </w:tc>
      </w:tr>
      <w:tr w:rsidR="00336F37" w:rsidRPr="000A559A" w:rsidTr="00336F37">
        <w:trPr>
          <w:trHeight w:val="954"/>
        </w:trPr>
        <w:tc>
          <w:tcPr>
            <w:tcW w:w="568" w:type="dxa"/>
          </w:tcPr>
          <w:p w:rsidR="00336F37" w:rsidRPr="000A559A" w:rsidRDefault="00336F37" w:rsidP="00336F37">
            <w:r w:rsidRPr="000A559A">
              <w:t>13</w:t>
            </w:r>
          </w:p>
        </w:tc>
        <w:tc>
          <w:tcPr>
            <w:tcW w:w="6237" w:type="dxa"/>
          </w:tcPr>
          <w:p w:rsidR="00336F37" w:rsidRPr="000A559A" w:rsidRDefault="00336F37" w:rsidP="00336F37">
            <w:pPr>
              <w:shd w:val="clear" w:color="auto" w:fill="FFFFFF"/>
              <w:rPr>
                <w:color w:val="000000"/>
                <w:spacing w:val="-1"/>
                <w:lang w:val="ru-RU"/>
              </w:rPr>
            </w:pPr>
            <w:r w:rsidRPr="000A559A">
              <w:rPr>
                <w:color w:val="000000"/>
                <w:spacing w:val="1"/>
                <w:lang w:val="ru-RU"/>
              </w:rPr>
              <w:t xml:space="preserve">Взаимопосещения уроков русского языка и литературы. Цель: ознакомление со   </w:t>
            </w:r>
            <w:r w:rsidRPr="000A559A">
              <w:rPr>
                <w:color w:val="000000"/>
                <w:spacing w:val="5"/>
                <w:lang w:val="ru-RU"/>
              </w:rPr>
              <w:t>стилем, темпом, формами работы учителей будущих выпускников начальной</w:t>
            </w:r>
            <w:r w:rsidRPr="000A559A">
              <w:rPr>
                <w:lang w:val="ru-RU"/>
              </w:rPr>
              <w:t xml:space="preserve"> </w:t>
            </w:r>
            <w:r w:rsidRPr="000A559A">
              <w:rPr>
                <w:color w:val="000000"/>
                <w:spacing w:val="-4"/>
                <w:lang w:val="ru-RU"/>
              </w:rPr>
              <w:t>школы</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3"/>
              </w:rPr>
              <w:t>Декабрь</w:t>
            </w:r>
          </w:p>
        </w:tc>
        <w:tc>
          <w:tcPr>
            <w:tcW w:w="2410" w:type="dxa"/>
          </w:tcPr>
          <w:p w:rsidR="00336F37" w:rsidRPr="000A559A" w:rsidRDefault="00336F37" w:rsidP="00336F37">
            <w:pPr>
              <w:shd w:val="clear" w:color="auto" w:fill="FFFFFF"/>
              <w:tabs>
                <w:tab w:val="left" w:pos="9790"/>
              </w:tabs>
              <w:rPr>
                <w:color w:val="000000"/>
                <w:spacing w:val="-3"/>
                <w:lang w:val="ru-RU"/>
              </w:rPr>
            </w:pPr>
            <w:r w:rsidRPr="000A559A">
              <w:rPr>
                <w:lang w:val="ru-RU"/>
              </w:rPr>
              <w:t>Заместитель директора по УВР</w:t>
            </w:r>
            <w:r w:rsidRPr="000A559A">
              <w:rPr>
                <w:color w:val="000000"/>
                <w:spacing w:val="-3"/>
                <w:lang w:val="ru-RU"/>
              </w:rPr>
              <w:t>; руководитель МО</w:t>
            </w:r>
          </w:p>
        </w:tc>
      </w:tr>
      <w:tr w:rsidR="00336F37" w:rsidRPr="000A559A" w:rsidTr="00336F37">
        <w:trPr>
          <w:trHeight w:val="697"/>
        </w:trPr>
        <w:tc>
          <w:tcPr>
            <w:tcW w:w="568" w:type="dxa"/>
          </w:tcPr>
          <w:p w:rsidR="00336F37" w:rsidRPr="000A559A" w:rsidRDefault="00336F37" w:rsidP="00336F37">
            <w:r w:rsidRPr="000A559A">
              <w:t>14</w:t>
            </w:r>
          </w:p>
        </w:tc>
        <w:tc>
          <w:tcPr>
            <w:tcW w:w="6237" w:type="dxa"/>
          </w:tcPr>
          <w:p w:rsidR="00336F37" w:rsidRPr="000A559A" w:rsidRDefault="00336F37" w:rsidP="00336F37">
            <w:pPr>
              <w:shd w:val="clear" w:color="auto" w:fill="FFFFFF"/>
              <w:rPr>
                <w:lang w:val="ru-RU"/>
              </w:rPr>
            </w:pPr>
            <w:r w:rsidRPr="000A559A">
              <w:rPr>
                <w:color w:val="000000"/>
                <w:spacing w:val="1"/>
                <w:lang w:val="ru-RU"/>
              </w:rPr>
              <w:t xml:space="preserve">Семинар для классных руководителей    "Психологические возможности детей       </w:t>
            </w:r>
            <w:r w:rsidRPr="000A559A">
              <w:rPr>
                <w:color w:val="000000"/>
                <w:spacing w:val="-3"/>
                <w:lang w:val="ru-RU"/>
              </w:rPr>
              <w:t>младшего подросткового возраста"</w:t>
            </w:r>
          </w:p>
        </w:tc>
        <w:tc>
          <w:tcPr>
            <w:tcW w:w="1276" w:type="dxa"/>
            <w:vAlign w:val="center"/>
          </w:tcPr>
          <w:p w:rsidR="00336F37" w:rsidRPr="000A559A" w:rsidRDefault="00336F37" w:rsidP="00336F37">
            <w:pPr>
              <w:shd w:val="clear" w:color="auto" w:fill="FFFFFF"/>
              <w:jc w:val="center"/>
              <w:rPr>
                <w:color w:val="000000"/>
                <w:spacing w:val="-3"/>
              </w:rPr>
            </w:pPr>
            <w:r w:rsidRPr="000A559A">
              <w:rPr>
                <w:color w:val="000000"/>
                <w:spacing w:val="1"/>
              </w:rPr>
              <w:t>Декабрь</w:t>
            </w:r>
          </w:p>
        </w:tc>
        <w:tc>
          <w:tcPr>
            <w:tcW w:w="2410" w:type="dxa"/>
          </w:tcPr>
          <w:p w:rsidR="00336F37" w:rsidRPr="000A559A" w:rsidRDefault="00336F37" w:rsidP="00336F37">
            <w:pPr>
              <w:shd w:val="clear" w:color="auto" w:fill="FFFFFF"/>
              <w:jc w:val="both"/>
            </w:pPr>
            <w:r w:rsidRPr="000A559A">
              <w:rPr>
                <w:color w:val="000000"/>
                <w:spacing w:val="-5"/>
              </w:rPr>
              <w:t>Педагог-психолог</w:t>
            </w:r>
          </w:p>
        </w:tc>
      </w:tr>
      <w:tr w:rsidR="00336F37" w:rsidRPr="000A559A" w:rsidTr="00336F37">
        <w:trPr>
          <w:trHeight w:val="954"/>
        </w:trPr>
        <w:tc>
          <w:tcPr>
            <w:tcW w:w="568" w:type="dxa"/>
          </w:tcPr>
          <w:p w:rsidR="00336F37" w:rsidRPr="000A559A" w:rsidRDefault="00336F37" w:rsidP="00336F37">
            <w:r w:rsidRPr="000A559A">
              <w:t>15</w:t>
            </w:r>
          </w:p>
        </w:tc>
        <w:tc>
          <w:tcPr>
            <w:tcW w:w="6237" w:type="dxa"/>
          </w:tcPr>
          <w:p w:rsidR="00336F37" w:rsidRPr="000A559A" w:rsidRDefault="00336F37" w:rsidP="00336F37">
            <w:pPr>
              <w:shd w:val="clear" w:color="auto" w:fill="FFFFFF"/>
              <w:rPr>
                <w:lang w:val="ru-RU"/>
              </w:rPr>
            </w:pPr>
            <w:r w:rsidRPr="000A559A">
              <w:rPr>
                <w:color w:val="000000"/>
                <w:spacing w:val="-2"/>
                <w:lang w:val="ru-RU"/>
              </w:rPr>
              <w:t>Предварительная расстановка кадров в будущем пятом классе</w:t>
            </w:r>
          </w:p>
        </w:tc>
        <w:tc>
          <w:tcPr>
            <w:tcW w:w="1276" w:type="dxa"/>
            <w:vAlign w:val="center"/>
          </w:tcPr>
          <w:p w:rsidR="00336F37" w:rsidRPr="000A559A" w:rsidRDefault="00336F37" w:rsidP="00336F37">
            <w:pPr>
              <w:shd w:val="clear" w:color="auto" w:fill="FFFFFF"/>
              <w:jc w:val="center"/>
              <w:rPr>
                <w:color w:val="000000"/>
                <w:spacing w:val="1"/>
              </w:rPr>
            </w:pPr>
            <w:r w:rsidRPr="000A559A">
              <w:rPr>
                <w:color w:val="000000"/>
                <w:spacing w:val="1"/>
              </w:rPr>
              <w:t>Январь</w:t>
            </w:r>
          </w:p>
        </w:tc>
        <w:tc>
          <w:tcPr>
            <w:tcW w:w="2410" w:type="dxa"/>
          </w:tcPr>
          <w:p w:rsidR="00336F37" w:rsidRPr="000A559A" w:rsidRDefault="00336F37" w:rsidP="00336F37">
            <w:pPr>
              <w:shd w:val="clear" w:color="auto" w:fill="FFFFFF"/>
              <w:rPr>
                <w:color w:val="000000"/>
                <w:spacing w:val="-5"/>
              </w:rPr>
            </w:pPr>
            <w:r w:rsidRPr="000A559A">
              <w:rPr>
                <w:color w:val="000000"/>
                <w:spacing w:val="-6"/>
              </w:rPr>
              <w:t>Администрация</w:t>
            </w:r>
          </w:p>
        </w:tc>
      </w:tr>
      <w:tr w:rsidR="00336F37" w:rsidRPr="000A559A" w:rsidTr="00336F37">
        <w:trPr>
          <w:trHeight w:val="840"/>
        </w:trPr>
        <w:tc>
          <w:tcPr>
            <w:tcW w:w="568" w:type="dxa"/>
          </w:tcPr>
          <w:p w:rsidR="00336F37" w:rsidRPr="000A559A" w:rsidRDefault="00336F37" w:rsidP="00336F37">
            <w:r w:rsidRPr="000A559A">
              <w:t>16</w:t>
            </w:r>
          </w:p>
        </w:tc>
        <w:tc>
          <w:tcPr>
            <w:tcW w:w="6237" w:type="dxa"/>
          </w:tcPr>
          <w:p w:rsidR="00336F37" w:rsidRPr="000A559A" w:rsidRDefault="00336F37" w:rsidP="00336F37">
            <w:pPr>
              <w:shd w:val="clear" w:color="auto" w:fill="FFFFFF"/>
              <w:rPr>
                <w:lang w:val="ru-RU"/>
              </w:rPr>
            </w:pPr>
            <w:r w:rsidRPr="000A559A">
              <w:rPr>
                <w:color w:val="000000"/>
                <w:spacing w:val="-4"/>
                <w:lang w:val="ru-RU"/>
              </w:rPr>
              <w:t>Знакомство учащихся начальных классов с учебным процессом в среднем звене</w:t>
            </w:r>
          </w:p>
        </w:tc>
        <w:tc>
          <w:tcPr>
            <w:tcW w:w="1276" w:type="dxa"/>
            <w:vAlign w:val="center"/>
          </w:tcPr>
          <w:p w:rsidR="00336F37" w:rsidRPr="000A559A" w:rsidRDefault="00336F37" w:rsidP="00336F37">
            <w:pPr>
              <w:shd w:val="clear" w:color="auto" w:fill="FFFFFF"/>
              <w:jc w:val="center"/>
              <w:rPr>
                <w:color w:val="000000"/>
                <w:spacing w:val="1"/>
              </w:rPr>
            </w:pPr>
            <w:r w:rsidRPr="000A559A">
              <w:rPr>
                <w:color w:val="000000"/>
                <w:spacing w:val="1"/>
              </w:rPr>
              <w:t>Январь-май</w:t>
            </w:r>
          </w:p>
        </w:tc>
        <w:tc>
          <w:tcPr>
            <w:tcW w:w="2410" w:type="dxa"/>
          </w:tcPr>
          <w:p w:rsidR="00336F37" w:rsidRPr="000A559A" w:rsidRDefault="00336F37" w:rsidP="00336F37">
            <w:pPr>
              <w:shd w:val="clear" w:color="auto" w:fill="FFFFFF"/>
              <w:rPr>
                <w:color w:val="000000"/>
                <w:spacing w:val="-6"/>
              </w:rPr>
            </w:pPr>
            <w:r w:rsidRPr="000A559A">
              <w:rPr>
                <w:color w:val="000000"/>
                <w:spacing w:val="-6"/>
              </w:rPr>
              <w:t xml:space="preserve">кл.руководитель </w:t>
            </w:r>
          </w:p>
          <w:p w:rsidR="00336F37" w:rsidRPr="000A559A" w:rsidRDefault="00336F37" w:rsidP="00336F37">
            <w:pPr>
              <w:shd w:val="clear" w:color="auto" w:fill="FFFFFF"/>
              <w:rPr>
                <w:color w:val="000000"/>
                <w:spacing w:val="-6"/>
              </w:rPr>
            </w:pPr>
            <w:r w:rsidRPr="000A559A">
              <w:rPr>
                <w:color w:val="000000"/>
                <w:spacing w:val="-6"/>
              </w:rPr>
              <w:t xml:space="preserve"> 4 класса</w:t>
            </w:r>
          </w:p>
        </w:tc>
      </w:tr>
      <w:tr w:rsidR="00336F37" w:rsidRPr="000A559A" w:rsidTr="00336F37">
        <w:trPr>
          <w:trHeight w:val="954"/>
        </w:trPr>
        <w:tc>
          <w:tcPr>
            <w:tcW w:w="568" w:type="dxa"/>
          </w:tcPr>
          <w:p w:rsidR="00336F37" w:rsidRPr="000A559A" w:rsidRDefault="00336F37" w:rsidP="00336F37">
            <w:r w:rsidRPr="000A559A">
              <w:t>17</w:t>
            </w:r>
          </w:p>
        </w:tc>
        <w:tc>
          <w:tcPr>
            <w:tcW w:w="6237" w:type="dxa"/>
          </w:tcPr>
          <w:p w:rsidR="00336F37" w:rsidRPr="000A559A" w:rsidRDefault="00336F37" w:rsidP="00336F37">
            <w:pPr>
              <w:shd w:val="clear" w:color="auto" w:fill="FFFFFF"/>
              <w:tabs>
                <w:tab w:val="left" w:pos="5449"/>
              </w:tabs>
              <w:ind w:right="572"/>
              <w:jc w:val="both"/>
            </w:pPr>
            <w:r w:rsidRPr="000A559A">
              <w:rPr>
                <w:color w:val="000000"/>
                <w:spacing w:val="-4"/>
                <w:lang w:val="ru-RU"/>
              </w:rPr>
              <w:t xml:space="preserve">Анализ программ, методических рекомендаций по преемственности преподавания </w:t>
            </w:r>
            <w:r w:rsidRPr="000A559A">
              <w:rPr>
                <w:color w:val="000000"/>
                <w:spacing w:val="1"/>
                <w:lang w:val="ru-RU"/>
              </w:rPr>
              <w:t xml:space="preserve">математики. </w:t>
            </w:r>
            <w:r w:rsidRPr="000A559A">
              <w:rPr>
                <w:color w:val="000000"/>
                <w:spacing w:val="1"/>
              </w:rPr>
              <w:t xml:space="preserve">Цель: изучение программы по математике, выработка единых </w:t>
            </w:r>
            <w:r w:rsidRPr="000A559A">
              <w:rPr>
                <w:color w:val="000000"/>
                <w:spacing w:val="-3"/>
              </w:rPr>
              <w:t>требований</w:t>
            </w:r>
          </w:p>
        </w:tc>
        <w:tc>
          <w:tcPr>
            <w:tcW w:w="1276" w:type="dxa"/>
            <w:vAlign w:val="center"/>
          </w:tcPr>
          <w:p w:rsidR="00336F37" w:rsidRPr="000A559A" w:rsidRDefault="00336F37" w:rsidP="00336F37">
            <w:pPr>
              <w:shd w:val="clear" w:color="auto" w:fill="FFFFFF"/>
              <w:jc w:val="center"/>
              <w:rPr>
                <w:color w:val="000000"/>
                <w:spacing w:val="1"/>
              </w:rPr>
            </w:pPr>
          </w:p>
          <w:p w:rsidR="00336F37" w:rsidRPr="000A559A" w:rsidRDefault="00336F37" w:rsidP="00336F37">
            <w:pPr>
              <w:jc w:val="center"/>
            </w:pPr>
          </w:p>
          <w:p w:rsidR="00336F37" w:rsidRPr="000A559A" w:rsidRDefault="00336F37" w:rsidP="00336F37">
            <w:pPr>
              <w:jc w:val="center"/>
            </w:pPr>
            <w:r w:rsidRPr="000A559A">
              <w:t>Январь</w:t>
            </w:r>
          </w:p>
        </w:tc>
        <w:tc>
          <w:tcPr>
            <w:tcW w:w="2410" w:type="dxa"/>
          </w:tcPr>
          <w:p w:rsidR="00336F37" w:rsidRPr="000A559A" w:rsidRDefault="00336F37" w:rsidP="00336F37">
            <w:pPr>
              <w:shd w:val="clear" w:color="auto" w:fill="FFFFFF"/>
            </w:pPr>
            <w:r w:rsidRPr="000A559A">
              <w:rPr>
                <w:color w:val="000000"/>
                <w:spacing w:val="-6"/>
              </w:rPr>
              <w:t xml:space="preserve">Методический совет </w:t>
            </w:r>
            <w:r w:rsidRPr="000A559A">
              <w:rPr>
                <w:color w:val="000000"/>
                <w:spacing w:val="-9"/>
              </w:rPr>
              <w:t>школы</w:t>
            </w:r>
          </w:p>
          <w:p w:rsidR="00336F37" w:rsidRPr="000A559A" w:rsidRDefault="00336F37" w:rsidP="00336F37">
            <w:pPr>
              <w:shd w:val="clear" w:color="auto" w:fill="FFFFFF"/>
              <w:ind w:firstLine="542"/>
              <w:jc w:val="center"/>
              <w:rPr>
                <w:color w:val="000000"/>
                <w:spacing w:val="-6"/>
              </w:rPr>
            </w:pPr>
          </w:p>
        </w:tc>
      </w:tr>
      <w:tr w:rsidR="00336F37" w:rsidRPr="000A559A" w:rsidTr="00336F37">
        <w:trPr>
          <w:trHeight w:val="797"/>
        </w:trPr>
        <w:tc>
          <w:tcPr>
            <w:tcW w:w="568" w:type="dxa"/>
          </w:tcPr>
          <w:p w:rsidR="00336F37" w:rsidRPr="000A559A" w:rsidRDefault="00336F37" w:rsidP="00336F37">
            <w:r w:rsidRPr="000A559A">
              <w:t>18</w:t>
            </w:r>
          </w:p>
        </w:tc>
        <w:tc>
          <w:tcPr>
            <w:tcW w:w="6237" w:type="dxa"/>
          </w:tcPr>
          <w:p w:rsidR="00336F37" w:rsidRPr="000A559A" w:rsidRDefault="00336F37" w:rsidP="00336F37">
            <w:pPr>
              <w:shd w:val="clear" w:color="auto" w:fill="FFFFFF"/>
              <w:tabs>
                <w:tab w:val="left" w:pos="4599"/>
              </w:tabs>
              <w:ind w:right="1394"/>
              <w:jc w:val="both"/>
              <w:rPr>
                <w:lang w:val="ru-RU"/>
              </w:rPr>
            </w:pPr>
            <w:r w:rsidRPr="000A559A">
              <w:rPr>
                <w:color w:val="000000"/>
                <w:spacing w:val="-3"/>
                <w:lang w:val="ru-RU"/>
              </w:rPr>
              <w:t>Взаимопосещения уроков математики. Цель: ознакомление со стилем, темпом, формами работы учителей будущих выпускников начальной школы</w:t>
            </w:r>
          </w:p>
        </w:tc>
        <w:tc>
          <w:tcPr>
            <w:tcW w:w="1276" w:type="dxa"/>
            <w:vAlign w:val="center"/>
          </w:tcPr>
          <w:p w:rsidR="00336F37" w:rsidRPr="000A559A" w:rsidRDefault="00336F37" w:rsidP="00336F37">
            <w:pPr>
              <w:shd w:val="clear" w:color="auto" w:fill="FFFFFF"/>
              <w:jc w:val="center"/>
            </w:pPr>
            <w:r w:rsidRPr="000A559A">
              <w:rPr>
                <w:color w:val="000000"/>
                <w:spacing w:val="-8"/>
              </w:rPr>
              <w:t>Январь-</w:t>
            </w:r>
            <w:r w:rsidRPr="000A559A">
              <w:rPr>
                <w:color w:val="000000"/>
                <w:spacing w:val="-9"/>
              </w:rPr>
              <w:t>февраль</w:t>
            </w:r>
          </w:p>
          <w:p w:rsidR="00336F37" w:rsidRPr="000A559A" w:rsidRDefault="00336F37" w:rsidP="00336F37">
            <w:pPr>
              <w:shd w:val="clear" w:color="auto" w:fill="FFFFFF"/>
              <w:jc w:val="center"/>
              <w:rPr>
                <w:color w:val="000000"/>
                <w:spacing w:val="1"/>
              </w:rPr>
            </w:pPr>
          </w:p>
        </w:tc>
        <w:tc>
          <w:tcPr>
            <w:tcW w:w="2410" w:type="dxa"/>
            <w:vAlign w:val="center"/>
          </w:tcPr>
          <w:p w:rsidR="00336F37" w:rsidRPr="000A559A" w:rsidRDefault="00336F37" w:rsidP="00336F37">
            <w:pPr>
              <w:shd w:val="clear" w:color="auto" w:fill="FFFFFF"/>
              <w:rPr>
                <w:color w:val="000000"/>
                <w:spacing w:val="-6"/>
              </w:rPr>
            </w:pPr>
            <w:r w:rsidRPr="000A559A">
              <w:t>Заместитель директора по УВР</w:t>
            </w:r>
          </w:p>
        </w:tc>
      </w:tr>
      <w:tr w:rsidR="00336F37" w:rsidRPr="000A559A" w:rsidTr="00336F37">
        <w:trPr>
          <w:trHeight w:val="1140"/>
        </w:trPr>
        <w:tc>
          <w:tcPr>
            <w:tcW w:w="568" w:type="dxa"/>
          </w:tcPr>
          <w:p w:rsidR="00336F37" w:rsidRPr="000A559A" w:rsidRDefault="00336F37" w:rsidP="00336F37">
            <w:r w:rsidRPr="000A559A">
              <w:t>19</w:t>
            </w:r>
          </w:p>
        </w:tc>
        <w:tc>
          <w:tcPr>
            <w:tcW w:w="6237" w:type="dxa"/>
          </w:tcPr>
          <w:p w:rsidR="00336F37" w:rsidRPr="000A559A" w:rsidRDefault="00336F37" w:rsidP="00336F37">
            <w:pPr>
              <w:shd w:val="clear" w:color="auto" w:fill="FFFFFF"/>
              <w:tabs>
                <w:tab w:val="left" w:pos="4599"/>
              </w:tabs>
              <w:rPr>
                <w:lang w:val="ru-RU"/>
              </w:rPr>
            </w:pPr>
            <w:r w:rsidRPr="000A559A">
              <w:rPr>
                <w:color w:val="000000"/>
                <w:spacing w:val="-3"/>
                <w:lang w:val="ru-RU"/>
              </w:rPr>
              <w:t>Анализ программ, методических рекомендаций по преемственности преподаванию дисциплин естественно - научного цикла. Цель: изучение программы по природоведению и истории, выработка единых</w:t>
            </w:r>
            <w:r w:rsidRPr="000A559A">
              <w:rPr>
                <w:lang w:val="ru-RU"/>
              </w:rPr>
              <w:t xml:space="preserve"> требований</w:t>
            </w:r>
          </w:p>
        </w:tc>
        <w:tc>
          <w:tcPr>
            <w:tcW w:w="1276" w:type="dxa"/>
            <w:vAlign w:val="center"/>
          </w:tcPr>
          <w:p w:rsidR="00336F37" w:rsidRPr="000A559A" w:rsidRDefault="00336F37" w:rsidP="00336F37">
            <w:pPr>
              <w:shd w:val="clear" w:color="auto" w:fill="FFFFFF"/>
              <w:jc w:val="center"/>
            </w:pPr>
            <w:r w:rsidRPr="000A559A">
              <w:rPr>
                <w:color w:val="000000"/>
                <w:spacing w:val="-8"/>
              </w:rPr>
              <w:t>Март-апрель</w:t>
            </w:r>
          </w:p>
          <w:p w:rsidR="00336F37" w:rsidRPr="000A559A" w:rsidRDefault="00336F37" w:rsidP="00336F37">
            <w:pPr>
              <w:shd w:val="clear" w:color="auto" w:fill="FFFFFF"/>
              <w:jc w:val="center"/>
              <w:rPr>
                <w:color w:val="000000"/>
                <w:spacing w:val="-8"/>
              </w:rPr>
            </w:pPr>
          </w:p>
        </w:tc>
        <w:tc>
          <w:tcPr>
            <w:tcW w:w="2410" w:type="dxa"/>
            <w:vAlign w:val="center"/>
          </w:tcPr>
          <w:p w:rsidR="00336F37" w:rsidRPr="000A559A" w:rsidRDefault="00336F37" w:rsidP="00336F37">
            <w:pPr>
              <w:shd w:val="clear" w:color="auto" w:fill="FFFFFF"/>
            </w:pPr>
            <w:r w:rsidRPr="000A559A">
              <w:rPr>
                <w:color w:val="000000"/>
                <w:spacing w:val="-6"/>
              </w:rPr>
              <w:t xml:space="preserve">Методический совет </w:t>
            </w:r>
            <w:r w:rsidRPr="000A559A">
              <w:rPr>
                <w:color w:val="000000"/>
                <w:spacing w:val="-9"/>
              </w:rPr>
              <w:t>школы</w:t>
            </w:r>
          </w:p>
          <w:p w:rsidR="00336F37" w:rsidRPr="000A559A" w:rsidRDefault="00336F37" w:rsidP="00336F37">
            <w:pPr>
              <w:shd w:val="clear" w:color="auto" w:fill="FFFFFF"/>
              <w:ind w:hanging="1226"/>
              <w:jc w:val="center"/>
              <w:rPr>
                <w:color w:val="000000"/>
                <w:spacing w:val="-6"/>
              </w:rPr>
            </w:pPr>
          </w:p>
        </w:tc>
      </w:tr>
      <w:tr w:rsidR="00336F37" w:rsidRPr="000A559A" w:rsidTr="00336F37">
        <w:trPr>
          <w:trHeight w:val="966"/>
        </w:trPr>
        <w:tc>
          <w:tcPr>
            <w:tcW w:w="568" w:type="dxa"/>
          </w:tcPr>
          <w:p w:rsidR="00336F37" w:rsidRPr="000A559A" w:rsidRDefault="00336F37" w:rsidP="00336F37">
            <w:r w:rsidRPr="000A559A">
              <w:t>20</w:t>
            </w:r>
          </w:p>
        </w:tc>
        <w:tc>
          <w:tcPr>
            <w:tcW w:w="6237" w:type="dxa"/>
          </w:tcPr>
          <w:p w:rsidR="00336F37" w:rsidRPr="000A559A" w:rsidRDefault="00336F37" w:rsidP="00336F37">
            <w:pPr>
              <w:shd w:val="clear" w:color="auto" w:fill="FFFFFF"/>
              <w:ind w:right="1380"/>
              <w:jc w:val="both"/>
              <w:rPr>
                <w:lang w:val="ru-RU"/>
              </w:rPr>
            </w:pPr>
            <w:r w:rsidRPr="000A559A">
              <w:rPr>
                <w:color w:val="000000"/>
                <w:lang w:val="ru-RU"/>
              </w:rPr>
              <w:t xml:space="preserve">Взаимопосещения уроков природоведения и истории. Цель: ознакомление со стилем, темпом, формами работы учителей будущих выпускников начальной </w:t>
            </w:r>
            <w:r w:rsidRPr="000A559A">
              <w:rPr>
                <w:color w:val="000000"/>
                <w:spacing w:val="-5"/>
                <w:lang w:val="ru-RU"/>
              </w:rPr>
              <w:t>школы</w:t>
            </w:r>
          </w:p>
        </w:tc>
        <w:tc>
          <w:tcPr>
            <w:tcW w:w="1276" w:type="dxa"/>
            <w:vAlign w:val="center"/>
          </w:tcPr>
          <w:p w:rsidR="00336F37" w:rsidRPr="000A559A" w:rsidRDefault="00336F37" w:rsidP="00336F37">
            <w:pPr>
              <w:shd w:val="clear" w:color="auto" w:fill="FFFFFF"/>
              <w:jc w:val="center"/>
              <w:rPr>
                <w:color w:val="000000"/>
                <w:spacing w:val="-8"/>
              </w:rPr>
            </w:pPr>
            <w:r w:rsidRPr="000A559A">
              <w:rPr>
                <w:color w:val="000000"/>
                <w:spacing w:val="-8"/>
              </w:rPr>
              <w:t>Март</w:t>
            </w:r>
          </w:p>
        </w:tc>
        <w:tc>
          <w:tcPr>
            <w:tcW w:w="2410" w:type="dxa"/>
            <w:vAlign w:val="center"/>
          </w:tcPr>
          <w:p w:rsidR="00336F37" w:rsidRPr="000A559A" w:rsidRDefault="00336F37" w:rsidP="00336F37">
            <w:pPr>
              <w:shd w:val="clear" w:color="auto" w:fill="FFFFFF"/>
              <w:ind w:right="12"/>
              <w:rPr>
                <w:lang w:val="ru-RU"/>
              </w:rPr>
            </w:pPr>
            <w:r w:rsidRPr="000A559A">
              <w:rPr>
                <w:color w:val="000000"/>
                <w:spacing w:val="-6"/>
                <w:lang w:val="ru-RU"/>
              </w:rPr>
              <w:t>Руководители МО,</w:t>
            </w:r>
            <w:r w:rsidRPr="000A559A">
              <w:rPr>
                <w:lang w:val="ru-RU"/>
              </w:rPr>
              <w:t xml:space="preserve"> заместитель директора по УВР</w:t>
            </w:r>
          </w:p>
        </w:tc>
      </w:tr>
      <w:tr w:rsidR="00336F37" w:rsidRPr="000A559A" w:rsidTr="00336F37">
        <w:trPr>
          <w:trHeight w:val="1081"/>
        </w:trPr>
        <w:tc>
          <w:tcPr>
            <w:tcW w:w="568" w:type="dxa"/>
          </w:tcPr>
          <w:p w:rsidR="00336F37" w:rsidRPr="000A559A" w:rsidRDefault="00336F37" w:rsidP="00336F37">
            <w:r w:rsidRPr="000A559A">
              <w:t>21</w:t>
            </w:r>
          </w:p>
        </w:tc>
        <w:tc>
          <w:tcPr>
            <w:tcW w:w="6237" w:type="dxa"/>
          </w:tcPr>
          <w:p w:rsidR="00336F37" w:rsidRPr="000A559A" w:rsidRDefault="00336F37" w:rsidP="00336F37">
            <w:pPr>
              <w:shd w:val="clear" w:color="auto" w:fill="FFFFFF"/>
              <w:ind w:right="1380"/>
              <w:jc w:val="both"/>
              <w:rPr>
                <w:color w:val="000000"/>
              </w:rPr>
            </w:pPr>
            <w:r w:rsidRPr="000A559A">
              <w:rPr>
                <w:color w:val="000000"/>
                <w:spacing w:val="-4"/>
                <w:lang w:val="ru-RU"/>
              </w:rPr>
              <w:t xml:space="preserve">Анализ программ, методических рекомендаций по преемственности преподавания </w:t>
            </w:r>
            <w:r w:rsidRPr="000A559A">
              <w:rPr>
                <w:color w:val="000000"/>
                <w:spacing w:val="-3"/>
                <w:lang w:val="ru-RU"/>
              </w:rPr>
              <w:t xml:space="preserve">иностранного языка. </w:t>
            </w:r>
            <w:r w:rsidRPr="000A559A">
              <w:rPr>
                <w:color w:val="000000"/>
                <w:spacing w:val="-3"/>
              </w:rPr>
              <w:t>Цель: изучение программы, выработка единых требований</w:t>
            </w:r>
          </w:p>
        </w:tc>
        <w:tc>
          <w:tcPr>
            <w:tcW w:w="1276" w:type="dxa"/>
            <w:vAlign w:val="center"/>
          </w:tcPr>
          <w:p w:rsidR="00336F37" w:rsidRPr="000A559A" w:rsidRDefault="00336F37" w:rsidP="00336F37">
            <w:pPr>
              <w:shd w:val="clear" w:color="auto" w:fill="FFFFFF"/>
              <w:jc w:val="center"/>
              <w:rPr>
                <w:color w:val="000000"/>
                <w:spacing w:val="-8"/>
              </w:rPr>
            </w:pPr>
            <w:r w:rsidRPr="000A559A">
              <w:rPr>
                <w:color w:val="000000"/>
                <w:spacing w:val="-8"/>
              </w:rPr>
              <w:t>Март</w:t>
            </w:r>
          </w:p>
        </w:tc>
        <w:tc>
          <w:tcPr>
            <w:tcW w:w="2410" w:type="dxa"/>
            <w:vAlign w:val="center"/>
          </w:tcPr>
          <w:p w:rsidR="00336F37" w:rsidRPr="000A559A" w:rsidRDefault="00336F37" w:rsidP="00336F37">
            <w:pPr>
              <w:shd w:val="clear" w:color="auto" w:fill="FFFFFF"/>
              <w:ind w:right="10"/>
              <w:rPr>
                <w:color w:val="000000"/>
                <w:spacing w:val="-6"/>
                <w:lang w:val="ru-RU"/>
              </w:rPr>
            </w:pPr>
            <w:r w:rsidRPr="000A559A">
              <w:rPr>
                <w:color w:val="000000"/>
                <w:spacing w:val="-6"/>
                <w:lang w:val="ru-RU"/>
              </w:rPr>
              <w:t>Руководители МО,</w:t>
            </w:r>
            <w:r w:rsidRPr="000A559A">
              <w:rPr>
                <w:lang w:val="ru-RU"/>
              </w:rPr>
              <w:t xml:space="preserve"> заместитель директора по УВР</w:t>
            </w:r>
          </w:p>
        </w:tc>
      </w:tr>
      <w:tr w:rsidR="00336F37" w:rsidRPr="000A559A" w:rsidTr="00336F37">
        <w:trPr>
          <w:trHeight w:val="473"/>
        </w:trPr>
        <w:tc>
          <w:tcPr>
            <w:tcW w:w="568" w:type="dxa"/>
          </w:tcPr>
          <w:p w:rsidR="00336F37" w:rsidRPr="000A559A" w:rsidRDefault="00336F37" w:rsidP="00336F37">
            <w:r w:rsidRPr="000A559A">
              <w:t>22</w:t>
            </w:r>
          </w:p>
        </w:tc>
        <w:tc>
          <w:tcPr>
            <w:tcW w:w="6237" w:type="dxa"/>
          </w:tcPr>
          <w:p w:rsidR="00336F37" w:rsidRPr="000A559A" w:rsidRDefault="00336F37" w:rsidP="00336F37">
            <w:pPr>
              <w:shd w:val="clear" w:color="auto" w:fill="FFFFFF"/>
              <w:rPr>
                <w:lang w:val="ru-RU"/>
              </w:rPr>
            </w:pPr>
            <w:r w:rsidRPr="000A559A">
              <w:rPr>
                <w:color w:val="000000"/>
                <w:spacing w:val="-2"/>
                <w:lang w:val="ru-RU"/>
              </w:rPr>
              <w:t xml:space="preserve">Заседание МС "Готовность учащихся выпускных начальных классов к переходу в       </w:t>
            </w:r>
            <w:r w:rsidRPr="000A559A">
              <w:rPr>
                <w:color w:val="000000"/>
                <w:spacing w:val="-3"/>
                <w:lang w:val="ru-RU"/>
              </w:rPr>
              <w:t>среднее звено":</w:t>
            </w:r>
          </w:p>
          <w:p w:rsidR="00336F37" w:rsidRPr="000A559A" w:rsidRDefault="00336F37" w:rsidP="00336F37">
            <w:pPr>
              <w:numPr>
                <w:ilvl w:val="0"/>
                <w:numId w:val="97"/>
              </w:numPr>
              <w:shd w:val="clear" w:color="auto" w:fill="FFFFFF"/>
              <w:tabs>
                <w:tab w:val="left" w:pos="686"/>
              </w:tabs>
              <w:rPr>
                <w:color w:val="000000"/>
              </w:rPr>
            </w:pPr>
            <w:r w:rsidRPr="000A559A">
              <w:rPr>
                <w:color w:val="000000"/>
                <w:spacing w:val="-3"/>
              </w:rPr>
              <w:lastRenderedPageBreak/>
              <w:t>предварительное комплектование классов;</w:t>
            </w:r>
          </w:p>
          <w:p w:rsidR="00336F37" w:rsidRPr="000A559A" w:rsidRDefault="00336F37" w:rsidP="00336F37">
            <w:pPr>
              <w:numPr>
                <w:ilvl w:val="0"/>
                <w:numId w:val="97"/>
              </w:numPr>
              <w:shd w:val="clear" w:color="auto" w:fill="FFFFFF"/>
              <w:tabs>
                <w:tab w:val="left" w:pos="686"/>
              </w:tabs>
              <w:rPr>
                <w:color w:val="000000"/>
              </w:rPr>
            </w:pPr>
            <w:r w:rsidRPr="000A559A">
              <w:rPr>
                <w:color w:val="000000"/>
                <w:spacing w:val="-3"/>
              </w:rPr>
              <w:t>уточнение адаптационного потенциала учащихся;</w:t>
            </w:r>
          </w:p>
          <w:p w:rsidR="00336F37" w:rsidRPr="000A559A" w:rsidRDefault="00336F37" w:rsidP="00336F37">
            <w:pPr>
              <w:numPr>
                <w:ilvl w:val="0"/>
                <w:numId w:val="97"/>
              </w:numPr>
              <w:shd w:val="clear" w:color="auto" w:fill="FFFFFF"/>
              <w:tabs>
                <w:tab w:val="left" w:pos="686"/>
              </w:tabs>
              <w:rPr>
                <w:color w:val="000000"/>
              </w:rPr>
            </w:pPr>
            <w:r w:rsidRPr="000A559A">
              <w:rPr>
                <w:color w:val="000000"/>
                <w:spacing w:val="-5"/>
              </w:rPr>
              <w:t>составление индивидуальных программ адаптации</w:t>
            </w:r>
          </w:p>
        </w:tc>
        <w:tc>
          <w:tcPr>
            <w:tcW w:w="1276" w:type="dxa"/>
            <w:vAlign w:val="center"/>
          </w:tcPr>
          <w:p w:rsidR="00336F37" w:rsidRPr="000A559A" w:rsidRDefault="00336F37" w:rsidP="00336F37">
            <w:pPr>
              <w:shd w:val="clear" w:color="auto" w:fill="FFFFFF"/>
              <w:jc w:val="center"/>
              <w:rPr>
                <w:color w:val="000000"/>
                <w:spacing w:val="-8"/>
              </w:rPr>
            </w:pPr>
            <w:r w:rsidRPr="000A559A">
              <w:rPr>
                <w:color w:val="000000"/>
                <w:spacing w:val="-8"/>
              </w:rPr>
              <w:lastRenderedPageBreak/>
              <w:t>Апрель</w:t>
            </w:r>
          </w:p>
        </w:tc>
        <w:tc>
          <w:tcPr>
            <w:tcW w:w="2410" w:type="dxa"/>
            <w:vAlign w:val="center"/>
          </w:tcPr>
          <w:p w:rsidR="00336F37" w:rsidRPr="000A559A" w:rsidRDefault="00336F37" w:rsidP="00336F37">
            <w:pPr>
              <w:shd w:val="clear" w:color="auto" w:fill="FFFFFF"/>
              <w:ind w:right="12"/>
              <w:rPr>
                <w:color w:val="000000"/>
                <w:spacing w:val="-6"/>
                <w:lang w:val="ru-RU"/>
              </w:rPr>
            </w:pPr>
            <w:r w:rsidRPr="000A559A">
              <w:rPr>
                <w:color w:val="000000"/>
                <w:spacing w:val="-6"/>
                <w:lang w:val="ru-RU"/>
              </w:rPr>
              <w:t xml:space="preserve">Администрация, классные </w:t>
            </w:r>
            <w:r w:rsidRPr="000A559A">
              <w:rPr>
                <w:color w:val="000000"/>
                <w:spacing w:val="-5"/>
                <w:lang w:val="ru-RU"/>
              </w:rPr>
              <w:t>руководи</w:t>
            </w:r>
            <w:r w:rsidRPr="000A559A">
              <w:rPr>
                <w:color w:val="000000"/>
                <w:spacing w:val="-5"/>
                <w:lang w:val="ru-RU"/>
              </w:rPr>
              <w:lastRenderedPageBreak/>
              <w:t>тели, педагог-психолог</w:t>
            </w:r>
          </w:p>
        </w:tc>
      </w:tr>
      <w:tr w:rsidR="00336F37" w:rsidRPr="000A559A" w:rsidTr="00336F37">
        <w:trPr>
          <w:trHeight w:val="1568"/>
        </w:trPr>
        <w:tc>
          <w:tcPr>
            <w:tcW w:w="568" w:type="dxa"/>
          </w:tcPr>
          <w:p w:rsidR="00336F37" w:rsidRPr="000A559A" w:rsidRDefault="00336F37" w:rsidP="00336F37">
            <w:r w:rsidRPr="000A559A">
              <w:lastRenderedPageBreak/>
              <w:t>23</w:t>
            </w:r>
          </w:p>
        </w:tc>
        <w:tc>
          <w:tcPr>
            <w:tcW w:w="6237" w:type="dxa"/>
          </w:tcPr>
          <w:p w:rsidR="00336F37" w:rsidRPr="000A559A" w:rsidRDefault="00336F37" w:rsidP="00336F37">
            <w:pPr>
              <w:shd w:val="clear" w:color="auto" w:fill="FFFFFF"/>
              <w:rPr>
                <w:color w:val="000000"/>
                <w:spacing w:val="-2"/>
                <w:lang w:val="ru-RU"/>
              </w:rPr>
            </w:pPr>
            <w:r w:rsidRPr="000A559A">
              <w:rPr>
                <w:color w:val="000000"/>
                <w:spacing w:val="-1"/>
                <w:lang w:val="ru-RU"/>
              </w:rPr>
              <w:t xml:space="preserve">Знакомство классных руководителей, учителей - предметников средней школы с    </w:t>
            </w:r>
            <w:r w:rsidRPr="000A559A">
              <w:rPr>
                <w:color w:val="000000"/>
                <w:spacing w:val="4"/>
                <w:lang w:val="ru-RU"/>
              </w:rPr>
              <w:t xml:space="preserve">учащимися выпускных классов  начальной  школы  (посещения уроков  в  4-х </w:t>
            </w:r>
            <w:r w:rsidRPr="000A559A">
              <w:rPr>
                <w:color w:val="000000"/>
                <w:spacing w:val="6"/>
                <w:lang w:val="ru-RU"/>
              </w:rPr>
              <w:t xml:space="preserve">классах учителями средней школы, участие преподавателей средней школы и </w:t>
            </w:r>
            <w:r w:rsidRPr="000A559A">
              <w:rPr>
                <w:color w:val="000000"/>
                <w:spacing w:val="-2"/>
                <w:lang w:val="ru-RU"/>
              </w:rPr>
              <w:t>будущих классных руководителей в работе родительских собраний 4-х классов)</w:t>
            </w:r>
          </w:p>
        </w:tc>
        <w:tc>
          <w:tcPr>
            <w:tcW w:w="1276" w:type="dxa"/>
            <w:vAlign w:val="center"/>
          </w:tcPr>
          <w:p w:rsidR="00336F37" w:rsidRPr="000A559A" w:rsidRDefault="00336F37" w:rsidP="00336F37">
            <w:pPr>
              <w:shd w:val="clear" w:color="auto" w:fill="FFFFFF"/>
              <w:jc w:val="center"/>
              <w:rPr>
                <w:color w:val="000000"/>
                <w:spacing w:val="-8"/>
              </w:rPr>
            </w:pPr>
            <w:r w:rsidRPr="000A559A">
              <w:rPr>
                <w:color w:val="000000"/>
                <w:spacing w:val="-1"/>
              </w:rPr>
              <w:t>Апрель-май</w:t>
            </w:r>
          </w:p>
        </w:tc>
        <w:tc>
          <w:tcPr>
            <w:tcW w:w="2410" w:type="dxa"/>
            <w:vAlign w:val="center"/>
          </w:tcPr>
          <w:p w:rsidR="00336F37" w:rsidRPr="000A559A" w:rsidRDefault="00336F37" w:rsidP="00336F37">
            <w:pPr>
              <w:shd w:val="clear" w:color="auto" w:fill="FFFFFF"/>
              <w:ind w:right="12"/>
              <w:rPr>
                <w:color w:val="000000"/>
                <w:spacing w:val="-6"/>
              </w:rPr>
            </w:pPr>
            <w:r w:rsidRPr="000A559A">
              <w:rPr>
                <w:color w:val="000000"/>
                <w:spacing w:val="-5"/>
              </w:rPr>
              <w:t>Администрация, классные руководители</w:t>
            </w:r>
          </w:p>
        </w:tc>
      </w:tr>
      <w:tr w:rsidR="00336F37" w:rsidRPr="000A559A" w:rsidTr="00336F37">
        <w:trPr>
          <w:trHeight w:val="839"/>
        </w:trPr>
        <w:tc>
          <w:tcPr>
            <w:tcW w:w="568" w:type="dxa"/>
          </w:tcPr>
          <w:p w:rsidR="00336F37" w:rsidRPr="000A559A" w:rsidRDefault="00336F37" w:rsidP="00336F37">
            <w:r w:rsidRPr="000A559A">
              <w:t>24</w:t>
            </w:r>
          </w:p>
        </w:tc>
        <w:tc>
          <w:tcPr>
            <w:tcW w:w="6237" w:type="dxa"/>
          </w:tcPr>
          <w:p w:rsidR="00336F37" w:rsidRPr="000A559A" w:rsidRDefault="00336F37" w:rsidP="00336F37">
            <w:pPr>
              <w:shd w:val="clear" w:color="auto" w:fill="FFFFFF"/>
              <w:ind w:left="57" w:right="57"/>
              <w:rPr>
                <w:lang w:val="ru-RU"/>
              </w:rPr>
            </w:pPr>
            <w:r w:rsidRPr="000A559A">
              <w:rPr>
                <w:color w:val="000000"/>
                <w:spacing w:val="3"/>
                <w:lang w:val="ru-RU"/>
              </w:rPr>
              <w:t xml:space="preserve">Итоговые контрольные работы в 4-х классах по русскому языку, математике и       </w:t>
            </w:r>
            <w:r w:rsidRPr="000A559A">
              <w:rPr>
                <w:color w:val="000000"/>
                <w:spacing w:val="-8"/>
                <w:lang w:val="ru-RU"/>
              </w:rPr>
              <w:t>литературному чтению; совместный анализ работ.</w:t>
            </w:r>
          </w:p>
          <w:p w:rsidR="00336F37" w:rsidRPr="000A559A" w:rsidRDefault="00336F37" w:rsidP="00336F37">
            <w:pPr>
              <w:shd w:val="clear" w:color="auto" w:fill="FFFFFF"/>
              <w:ind w:left="57" w:right="57"/>
              <w:rPr>
                <w:color w:val="000000"/>
                <w:spacing w:val="-1"/>
                <w:lang w:val="ru-RU"/>
              </w:rPr>
            </w:pPr>
          </w:p>
        </w:tc>
        <w:tc>
          <w:tcPr>
            <w:tcW w:w="1276" w:type="dxa"/>
            <w:vAlign w:val="center"/>
          </w:tcPr>
          <w:p w:rsidR="00336F37" w:rsidRPr="000A559A" w:rsidRDefault="00336F37" w:rsidP="00336F37">
            <w:pPr>
              <w:shd w:val="clear" w:color="auto" w:fill="FFFFFF"/>
              <w:ind w:left="57" w:right="57"/>
              <w:jc w:val="center"/>
              <w:rPr>
                <w:color w:val="000000"/>
                <w:spacing w:val="-1"/>
              </w:rPr>
            </w:pPr>
            <w:r w:rsidRPr="000A559A">
              <w:rPr>
                <w:color w:val="000000"/>
                <w:spacing w:val="3"/>
              </w:rPr>
              <w:t>Апрель</w:t>
            </w:r>
          </w:p>
        </w:tc>
        <w:tc>
          <w:tcPr>
            <w:tcW w:w="2410" w:type="dxa"/>
            <w:vAlign w:val="center"/>
          </w:tcPr>
          <w:p w:rsidR="00336F37" w:rsidRPr="000A559A" w:rsidRDefault="00336F37" w:rsidP="00336F37">
            <w:pPr>
              <w:shd w:val="clear" w:color="auto" w:fill="FFFFFF"/>
              <w:ind w:left="57" w:right="57"/>
              <w:rPr>
                <w:color w:val="000000"/>
                <w:spacing w:val="-5"/>
                <w:lang w:val="ru-RU"/>
              </w:rPr>
            </w:pPr>
            <w:r w:rsidRPr="000A559A">
              <w:rPr>
                <w:color w:val="000000"/>
                <w:spacing w:val="-5"/>
                <w:lang w:val="ru-RU"/>
              </w:rPr>
              <w:t>МО учителей нач.кл.; математики, русского языка</w:t>
            </w:r>
          </w:p>
        </w:tc>
      </w:tr>
      <w:tr w:rsidR="00336F37" w:rsidRPr="000A559A" w:rsidTr="00336F37">
        <w:trPr>
          <w:trHeight w:val="796"/>
        </w:trPr>
        <w:tc>
          <w:tcPr>
            <w:tcW w:w="568" w:type="dxa"/>
          </w:tcPr>
          <w:p w:rsidR="00336F37" w:rsidRPr="000A559A" w:rsidRDefault="00336F37" w:rsidP="00336F37">
            <w:r w:rsidRPr="000A559A">
              <w:t>25</w:t>
            </w:r>
          </w:p>
        </w:tc>
        <w:tc>
          <w:tcPr>
            <w:tcW w:w="6237" w:type="dxa"/>
          </w:tcPr>
          <w:p w:rsidR="00336F37" w:rsidRPr="000A559A" w:rsidRDefault="00336F37" w:rsidP="00336F37">
            <w:pPr>
              <w:shd w:val="clear" w:color="auto" w:fill="FFFFFF"/>
              <w:tabs>
                <w:tab w:val="left" w:pos="10109"/>
              </w:tabs>
              <w:ind w:left="57" w:right="57"/>
              <w:rPr>
                <w:lang w:val="ru-RU"/>
              </w:rPr>
            </w:pPr>
            <w:r w:rsidRPr="000A559A">
              <w:rPr>
                <w:color w:val="000000"/>
                <w:spacing w:val="6"/>
                <w:lang w:val="ru-RU"/>
              </w:rPr>
              <w:t>Итоговая контрольная работа в 4-х классах по ознакомлению с окружающим м</w:t>
            </w:r>
            <w:r w:rsidRPr="000A559A">
              <w:rPr>
                <w:color w:val="000000"/>
                <w:spacing w:val="-5"/>
                <w:lang w:val="ru-RU"/>
              </w:rPr>
              <w:t>иром.</w:t>
            </w:r>
          </w:p>
          <w:p w:rsidR="00336F37" w:rsidRPr="000A559A" w:rsidRDefault="00336F37" w:rsidP="00336F37">
            <w:pPr>
              <w:shd w:val="clear" w:color="auto" w:fill="FFFFFF"/>
              <w:ind w:left="57" w:right="57"/>
              <w:rPr>
                <w:color w:val="000000"/>
                <w:spacing w:val="3"/>
                <w:lang w:val="ru-RU"/>
              </w:rPr>
            </w:pPr>
          </w:p>
        </w:tc>
        <w:tc>
          <w:tcPr>
            <w:tcW w:w="1276" w:type="dxa"/>
            <w:vAlign w:val="center"/>
          </w:tcPr>
          <w:p w:rsidR="00336F37" w:rsidRPr="000A559A" w:rsidRDefault="00336F37" w:rsidP="00336F37">
            <w:pPr>
              <w:shd w:val="clear" w:color="auto" w:fill="FFFFFF"/>
              <w:ind w:left="57" w:right="57"/>
              <w:jc w:val="center"/>
              <w:rPr>
                <w:color w:val="000000"/>
                <w:spacing w:val="3"/>
              </w:rPr>
            </w:pPr>
            <w:r w:rsidRPr="000A559A">
              <w:rPr>
                <w:color w:val="000000"/>
                <w:spacing w:val="3"/>
              </w:rPr>
              <w:t>Апрель</w:t>
            </w:r>
          </w:p>
        </w:tc>
        <w:tc>
          <w:tcPr>
            <w:tcW w:w="2410" w:type="dxa"/>
            <w:vAlign w:val="center"/>
          </w:tcPr>
          <w:p w:rsidR="00336F37" w:rsidRPr="000A559A" w:rsidRDefault="00336F37" w:rsidP="00336F37">
            <w:pPr>
              <w:shd w:val="clear" w:color="auto" w:fill="FFFFFF"/>
              <w:ind w:left="57" w:right="57"/>
              <w:rPr>
                <w:lang w:val="ru-RU"/>
              </w:rPr>
            </w:pPr>
            <w:r w:rsidRPr="000A559A">
              <w:rPr>
                <w:color w:val="000000"/>
                <w:spacing w:val="-4"/>
                <w:lang w:val="ru-RU"/>
              </w:rPr>
              <w:t>Учителя начальной</w:t>
            </w:r>
          </w:p>
          <w:p w:rsidR="00336F37" w:rsidRPr="000A559A" w:rsidRDefault="00336F37" w:rsidP="00336F37">
            <w:pPr>
              <w:shd w:val="clear" w:color="auto" w:fill="FFFFFF"/>
              <w:ind w:left="57" w:right="57"/>
              <w:rPr>
                <w:lang w:val="ru-RU"/>
              </w:rPr>
            </w:pPr>
            <w:r w:rsidRPr="000A559A">
              <w:rPr>
                <w:color w:val="000000"/>
                <w:spacing w:val="-5"/>
                <w:lang w:val="ru-RU"/>
              </w:rPr>
              <w:t>школы, учителя-</w:t>
            </w:r>
          </w:p>
          <w:p w:rsidR="00336F37" w:rsidRPr="000A559A" w:rsidRDefault="00336F37" w:rsidP="00336F37">
            <w:pPr>
              <w:shd w:val="clear" w:color="auto" w:fill="FFFFFF"/>
              <w:ind w:left="57" w:right="57"/>
              <w:rPr>
                <w:lang w:val="ru-RU"/>
              </w:rPr>
            </w:pPr>
            <w:r w:rsidRPr="000A559A">
              <w:rPr>
                <w:color w:val="000000"/>
                <w:spacing w:val="-6"/>
                <w:lang w:val="ru-RU"/>
              </w:rPr>
              <w:t>предметники</w:t>
            </w:r>
          </w:p>
        </w:tc>
      </w:tr>
      <w:tr w:rsidR="00336F37" w:rsidRPr="000A559A" w:rsidTr="00336F37">
        <w:trPr>
          <w:trHeight w:val="567"/>
        </w:trPr>
        <w:tc>
          <w:tcPr>
            <w:tcW w:w="568" w:type="dxa"/>
          </w:tcPr>
          <w:p w:rsidR="00336F37" w:rsidRPr="000A559A" w:rsidRDefault="00336F37" w:rsidP="00336F37">
            <w:r w:rsidRPr="000A559A">
              <w:t>26</w:t>
            </w:r>
          </w:p>
        </w:tc>
        <w:tc>
          <w:tcPr>
            <w:tcW w:w="6237" w:type="dxa"/>
          </w:tcPr>
          <w:p w:rsidR="00336F37" w:rsidRPr="000A559A" w:rsidRDefault="00336F37" w:rsidP="00336F37">
            <w:pPr>
              <w:shd w:val="clear" w:color="auto" w:fill="FFFFFF"/>
              <w:tabs>
                <w:tab w:val="left" w:pos="10114"/>
              </w:tabs>
              <w:ind w:left="57" w:right="57"/>
              <w:rPr>
                <w:lang w:val="ru-RU"/>
              </w:rPr>
            </w:pPr>
            <w:r w:rsidRPr="000A559A">
              <w:rPr>
                <w:color w:val="000000"/>
                <w:spacing w:val="6"/>
                <w:lang w:val="ru-RU"/>
              </w:rPr>
              <w:t xml:space="preserve">Совместное заседание МО учителей начальной школы и основной школы по итогам контрольных </w:t>
            </w:r>
            <w:r w:rsidRPr="000A559A">
              <w:rPr>
                <w:color w:val="000000"/>
                <w:spacing w:val="-2"/>
                <w:lang w:val="ru-RU"/>
              </w:rPr>
              <w:t>работ</w:t>
            </w:r>
          </w:p>
          <w:p w:rsidR="00336F37" w:rsidRPr="000A559A" w:rsidRDefault="00336F37" w:rsidP="00336F37">
            <w:pPr>
              <w:shd w:val="clear" w:color="auto" w:fill="FFFFFF"/>
              <w:tabs>
                <w:tab w:val="left" w:pos="10109"/>
              </w:tabs>
              <w:ind w:left="57" w:right="57"/>
              <w:rPr>
                <w:color w:val="000000"/>
                <w:spacing w:val="6"/>
                <w:lang w:val="ru-RU"/>
              </w:rPr>
            </w:pPr>
          </w:p>
        </w:tc>
        <w:tc>
          <w:tcPr>
            <w:tcW w:w="1276" w:type="dxa"/>
            <w:vAlign w:val="center"/>
          </w:tcPr>
          <w:p w:rsidR="00336F37" w:rsidRPr="000A559A" w:rsidRDefault="00336F37" w:rsidP="00336F37">
            <w:pPr>
              <w:shd w:val="clear" w:color="auto" w:fill="FFFFFF"/>
              <w:ind w:left="57" w:right="57"/>
              <w:jc w:val="center"/>
              <w:rPr>
                <w:color w:val="000000"/>
                <w:spacing w:val="3"/>
              </w:rPr>
            </w:pPr>
            <w:r w:rsidRPr="000A559A">
              <w:rPr>
                <w:color w:val="000000"/>
                <w:spacing w:val="3"/>
              </w:rPr>
              <w:t>Май</w:t>
            </w:r>
          </w:p>
        </w:tc>
        <w:tc>
          <w:tcPr>
            <w:tcW w:w="2410" w:type="dxa"/>
            <w:vAlign w:val="center"/>
          </w:tcPr>
          <w:p w:rsidR="00336F37" w:rsidRPr="000A559A" w:rsidRDefault="00336F37" w:rsidP="00336F37">
            <w:pPr>
              <w:shd w:val="clear" w:color="auto" w:fill="FFFFFF"/>
              <w:ind w:left="57" w:right="57"/>
              <w:jc w:val="center"/>
              <w:rPr>
                <w:color w:val="000000"/>
                <w:spacing w:val="-4"/>
              </w:rPr>
            </w:pPr>
            <w:r w:rsidRPr="000A559A">
              <w:rPr>
                <w:color w:val="000000"/>
                <w:spacing w:val="-4"/>
              </w:rPr>
              <w:t>Руководители МО</w:t>
            </w:r>
          </w:p>
        </w:tc>
      </w:tr>
      <w:tr w:rsidR="00336F37" w:rsidRPr="000A559A" w:rsidTr="00336F37">
        <w:trPr>
          <w:trHeight w:val="635"/>
        </w:trPr>
        <w:tc>
          <w:tcPr>
            <w:tcW w:w="568" w:type="dxa"/>
          </w:tcPr>
          <w:p w:rsidR="00336F37" w:rsidRPr="000A559A" w:rsidRDefault="00336F37" w:rsidP="00336F37">
            <w:r w:rsidRPr="000A559A">
              <w:t>27</w:t>
            </w:r>
          </w:p>
        </w:tc>
        <w:tc>
          <w:tcPr>
            <w:tcW w:w="6237" w:type="dxa"/>
          </w:tcPr>
          <w:p w:rsidR="00336F37" w:rsidRPr="000A559A" w:rsidRDefault="00336F37" w:rsidP="00336F37">
            <w:pPr>
              <w:shd w:val="clear" w:color="auto" w:fill="FFFFFF"/>
              <w:tabs>
                <w:tab w:val="left" w:pos="10114"/>
              </w:tabs>
              <w:ind w:left="57" w:right="57"/>
              <w:rPr>
                <w:color w:val="000000"/>
                <w:spacing w:val="6"/>
                <w:lang w:val="ru-RU"/>
              </w:rPr>
            </w:pPr>
            <w:r w:rsidRPr="000A559A">
              <w:rPr>
                <w:color w:val="000000"/>
                <w:spacing w:val="-4"/>
                <w:lang w:val="ru-RU"/>
              </w:rPr>
              <w:t>Подготовка и проведение выпускного праздника в выпускных классах.</w:t>
            </w:r>
            <w:r w:rsidRPr="000A559A">
              <w:rPr>
                <w:color w:val="000000"/>
                <w:lang w:val="ru-RU"/>
              </w:rPr>
              <w:t xml:space="preserve"> </w:t>
            </w:r>
            <w:r w:rsidRPr="000A559A">
              <w:rPr>
                <w:color w:val="000000"/>
                <w:lang w:val="ru-RU"/>
              </w:rPr>
              <w:tab/>
            </w:r>
          </w:p>
        </w:tc>
        <w:tc>
          <w:tcPr>
            <w:tcW w:w="1276" w:type="dxa"/>
            <w:vAlign w:val="center"/>
          </w:tcPr>
          <w:p w:rsidR="00336F37" w:rsidRPr="000A559A" w:rsidRDefault="00336F37" w:rsidP="00336F37">
            <w:pPr>
              <w:shd w:val="clear" w:color="auto" w:fill="FFFFFF"/>
              <w:ind w:left="57" w:right="57"/>
              <w:jc w:val="center"/>
              <w:rPr>
                <w:color w:val="000000"/>
                <w:spacing w:val="3"/>
              </w:rPr>
            </w:pPr>
            <w:r w:rsidRPr="000A559A">
              <w:rPr>
                <w:color w:val="000000"/>
                <w:spacing w:val="3"/>
              </w:rPr>
              <w:t>Май</w:t>
            </w:r>
          </w:p>
        </w:tc>
        <w:tc>
          <w:tcPr>
            <w:tcW w:w="2410" w:type="dxa"/>
            <w:vAlign w:val="center"/>
          </w:tcPr>
          <w:p w:rsidR="00336F37" w:rsidRPr="000A559A" w:rsidRDefault="00336F37" w:rsidP="00336F37">
            <w:pPr>
              <w:shd w:val="clear" w:color="auto" w:fill="FFFFFF"/>
              <w:ind w:left="57" w:right="57"/>
              <w:rPr>
                <w:color w:val="000000"/>
                <w:spacing w:val="-4"/>
              </w:rPr>
            </w:pPr>
            <w:r w:rsidRPr="000A559A">
              <w:rPr>
                <w:color w:val="000000"/>
                <w:spacing w:val="-5"/>
              </w:rPr>
              <w:t>Классный руководитель</w:t>
            </w:r>
          </w:p>
        </w:tc>
      </w:tr>
      <w:tr w:rsidR="00336F37" w:rsidRPr="000A559A" w:rsidTr="00336F37">
        <w:trPr>
          <w:trHeight w:val="85"/>
        </w:trPr>
        <w:tc>
          <w:tcPr>
            <w:tcW w:w="568" w:type="dxa"/>
          </w:tcPr>
          <w:p w:rsidR="00336F37" w:rsidRPr="000A559A" w:rsidRDefault="00336F37" w:rsidP="00336F37">
            <w:r w:rsidRPr="000A559A">
              <w:t>28</w:t>
            </w:r>
          </w:p>
        </w:tc>
        <w:tc>
          <w:tcPr>
            <w:tcW w:w="6237" w:type="dxa"/>
          </w:tcPr>
          <w:p w:rsidR="00336F37" w:rsidRPr="000A559A" w:rsidRDefault="00336F37" w:rsidP="00336F37">
            <w:pPr>
              <w:shd w:val="clear" w:color="auto" w:fill="FFFFFF"/>
              <w:tabs>
                <w:tab w:val="left" w:pos="10114"/>
              </w:tabs>
              <w:ind w:left="57" w:right="57"/>
              <w:rPr>
                <w:lang w:val="ru-RU"/>
              </w:rPr>
            </w:pPr>
            <w:r w:rsidRPr="000A559A">
              <w:rPr>
                <w:color w:val="000000"/>
                <w:spacing w:val="1"/>
                <w:lang w:val="ru-RU"/>
              </w:rPr>
              <w:t>Совместное итоговое родительское собрание.  Цель: «Особенности адаптации п</w:t>
            </w:r>
            <w:r w:rsidRPr="000A559A">
              <w:rPr>
                <w:color w:val="000000"/>
                <w:spacing w:val="-2"/>
                <w:lang w:val="ru-RU"/>
              </w:rPr>
              <w:t>ятиклассников».</w:t>
            </w:r>
          </w:p>
        </w:tc>
        <w:tc>
          <w:tcPr>
            <w:tcW w:w="1276" w:type="dxa"/>
            <w:vAlign w:val="center"/>
          </w:tcPr>
          <w:p w:rsidR="00336F37" w:rsidRPr="000A559A" w:rsidRDefault="00336F37" w:rsidP="00336F37">
            <w:pPr>
              <w:shd w:val="clear" w:color="auto" w:fill="FFFFFF"/>
              <w:ind w:left="57" w:right="57"/>
              <w:jc w:val="center"/>
              <w:rPr>
                <w:color w:val="000000"/>
                <w:spacing w:val="3"/>
              </w:rPr>
            </w:pPr>
            <w:r w:rsidRPr="000A559A">
              <w:rPr>
                <w:color w:val="000000"/>
                <w:spacing w:val="3"/>
              </w:rPr>
              <w:t>май</w:t>
            </w:r>
          </w:p>
        </w:tc>
        <w:tc>
          <w:tcPr>
            <w:tcW w:w="2410" w:type="dxa"/>
            <w:vAlign w:val="center"/>
          </w:tcPr>
          <w:p w:rsidR="00336F37" w:rsidRPr="000A559A" w:rsidRDefault="00336F37" w:rsidP="00336F37">
            <w:pPr>
              <w:shd w:val="clear" w:color="auto" w:fill="FFFFFF"/>
              <w:ind w:left="57" w:right="57" w:hanging="461"/>
            </w:pPr>
            <w:r w:rsidRPr="000A559A">
              <w:rPr>
                <w:color w:val="000000"/>
                <w:spacing w:val="-4"/>
              </w:rPr>
              <w:t>Ад   администрация</w:t>
            </w:r>
          </w:p>
          <w:p w:rsidR="00336F37" w:rsidRPr="000A559A" w:rsidRDefault="00336F37" w:rsidP="00336F37">
            <w:pPr>
              <w:shd w:val="clear" w:color="auto" w:fill="FFFFFF"/>
              <w:ind w:left="57" w:right="57"/>
              <w:jc w:val="center"/>
              <w:rPr>
                <w:color w:val="000000"/>
                <w:spacing w:val="-5"/>
              </w:rPr>
            </w:pPr>
          </w:p>
        </w:tc>
      </w:tr>
    </w:tbl>
    <w:p w:rsidR="00336F37" w:rsidRPr="000A559A" w:rsidRDefault="00336F37" w:rsidP="00336F37">
      <w:pPr>
        <w:shd w:val="clear" w:color="auto" w:fill="FFFFFF"/>
      </w:pPr>
      <w:r w:rsidRPr="000A559A">
        <w:rPr>
          <w:b/>
          <w:bCs/>
          <w:color w:val="000000"/>
          <w:spacing w:val="-10"/>
        </w:rPr>
        <w:t>Сложности организационного и учебного характера</w:t>
      </w:r>
    </w:p>
    <w:p w:rsidR="00336F37" w:rsidRPr="000A559A" w:rsidRDefault="00336F37" w:rsidP="002E3CF5">
      <w:pPr>
        <w:pStyle w:val="aff1"/>
        <w:numPr>
          <w:ilvl w:val="0"/>
          <w:numId w:val="104"/>
        </w:numPr>
        <w:shd w:val="clear" w:color="auto" w:fill="FFFFFF"/>
        <w:ind w:right="57"/>
      </w:pPr>
      <w:r w:rsidRPr="000A559A">
        <w:rPr>
          <w:b/>
          <w:bCs/>
          <w:color w:val="000000"/>
          <w:spacing w:val="-3"/>
        </w:rPr>
        <w:t xml:space="preserve">Создание ситуации </w:t>
      </w:r>
      <w:r w:rsidRPr="000A559A">
        <w:rPr>
          <w:b/>
          <w:color w:val="000000"/>
          <w:spacing w:val="-3"/>
        </w:rPr>
        <w:t>успеха</w:t>
      </w:r>
      <w:r w:rsidRPr="000A559A">
        <w:rPr>
          <w:color w:val="000000"/>
          <w:spacing w:val="-3"/>
        </w:rPr>
        <w:t xml:space="preserve"> </w:t>
      </w:r>
      <w:r w:rsidRPr="000A559A">
        <w:rPr>
          <w:b/>
          <w:bCs/>
          <w:color w:val="000000"/>
          <w:spacing w:val="-3"/>
        </w:rPr>
        <w:t>для пятиклассников</w:t>
      </w:r>
    </w:p>
    <w:p w:rsidR="00336F37" w:rsidRPr="000A559A" w:rsidRDefault="00336F37" w:rsidP="00336F37">
      <w:pPr>
        <w:shd w:val="clear" w:color="auto" w:fill="FFFFFF"/>
        <w:spacing w:before="46"/>
        <w:ind w:left="57" w:right="57" w:firstLine="535"/>
        <w:jc w:val="both"/>
        <w:rPr>
          <w:color w:val="000000"/>
          <w:spacing w:val="7"/>
          <w:lang w:val="ru-RU"/>
        </w:rPr>
      </w:pPr>
      <w:r w:rsidRPr="000A559A">
        <w:rPr>
          <w:color w:val="000000"/>
          <w:spacing w:val="4"/>
          <w:lang w:val="ru-RU"/>
        </w:rPr>
        <w:t xml:space="preserve">Ошибочным мнением педагогов среднего и старшего звена является признание того, что в пятом классе нужно </w:t>
      </w:r>
      <w:r w:rsidRPr="000A559A">
        <w:rPr>
          <w:color w:val="000000"/>
          <w:spacing w:val="5"/>
          <w:lang w:val="ru-RU"/>
        </w:rPr>
        <w:t xml:space="preserve">приучать школьников к нелегкому учебному труду, а создание ситуации успеха, равно так же, как и использование </w:t>
      </w:r>
      <w:r w:rsidRPr="000A559A">
        <w:rPr>
          <w:color w:val="000000"/>
          <w:spacing w:val="1"/>
          <w:lang w:val="ru-RU"/>
        </w:rPr>
        <w:t xml:space="preserve">игровых моментов на уроке - это удел начальной школы. Такое мнение приводит к большому разрыву в организации </w:t>
      </w:r>
      <w:r w:rsidRPr="000A559A">
        <w:rPr>
          <w:color w:val="000000"/>
          <w:spacing w:val="7"/>
          <w:lang w:val="ru-RU"/>
        </w:rPr>
        <w:t xml:space="preserve">учебного процесса в начальном звене и средней школе. Пятиклассники еще очень нуждаются в позитивных отзывах </w:t>
      </w:r>
      <w:r w:rsidRPr="000A559A">
        <w:rPr>
          <w:color w:val="000000"/>
          <w:spacing w:val="-3"/>
          <w:lang w:val="ru-RU"/>
        </w:rPr>
        <w:t>педагога. Ситуация успеха и эмоциональные переживания, связанные с ней, продолжают оставаться действенными мотивами для успешного обучения.</w:t>
      </w:r>
    </w:p>
    <w:p w:rsidR="00336F37" w:rsidRPr="000A559A" w:rsidRDefault="00336F37" w:rsidP="002E3CF5">
      <w:pPr>
        <w:pStyle w:val="aff1"/>
        <w:numPr>
          <w:ilvl w:val="0"/>
          <w:numId w:val="104"/>
        </w:numPr>
        <w:shd w:val="clear" w:color="auto" w:fill="FFFFFF"/>
        <w:tabs>
          <w:tab w:val="left" w:pos="775"/>
        </w:tabs>
        <w:spacing w:before="74"/>
        <w:ind w:right="57"/>
      </w:pPr>
      <w:r w:rsidRPr="000A559A">
        <w:rPr>
          <w:b/>
          <w:bCs/>
          <w:color w:val="000000"/>
          <w:spacing w:val="2"/>
        </w:rPr>
        <w:t>Отсутствие гибкого переноса традиций классного коллектива в средней школе.</w:t>
      </w:r>
    </w:p>
    <w:p w:rsidR="00336F37" w:rsidRPr="000A559A" w:rsidRDefault="00336F37" w:rsidP="00336F37">
      <w:pPr>
        <w:shd w:val="clear" w:color="auto" w:fill="FFFFFF"/>
        <w:spacing w:before="43"/>
        <w:ind w:left="57" w:right="57" w:firstLine="526"/>
        <w:jc w:val="both"/>
        <w:rPr>
          <w:lang w:val="ru-RU"/>
        </w:rPr>
      </w:pPr>
      <w:r w:rsidRPr="000A559A">
        <w:rPr>
          <w:color w:val="000000"/>
          <w:lang w:val="ru-RU"/>
        </w:rPr>
        <w:t xml:space="preserve">Пятиклассники обычно очень тяжело переживают, когда рушатся традиции, которые они вместе с учителем создавали </w:t>
      </w:r>
      <w:r w:rsidRPr="000A559A">
        <w:rPr>
          <w:color w:val="000000"/>
          <w:spacing w:val="-1"/>
          <w:lang w:val="ru-RU"/>
        </w:rPr>
        <w:t>и хранили на протяжении четырех лет. Это организация и проведение дней именинника, олимпиадных недель, консульта</w:t>
      </w:r>
      <w:r w:rsidRPr="000A559A">
        <w:rPr>
          <w:color w:val="000000"/>
          <w:spacing w:val="-1"/>
          <w:lang w:val="ru-RU"/>
        </w:rPr>
        <w:softHyphen/>
      </w:r>
      <w:r w:rsidRPr="000A559A">
        <w:rPr>
          <w:color w:val="000000"/>
          <w:lang w:val="ru-RU"/>
        </w:rPr>
        <w:t xml:space="preserve">ций слабоуспевающим, выпуск тематических классных газет, совместные поездки за город, написание писем болеющим </w:t>
      </w:r>
      <w:r w:rsidRPr="000A559A">
        <w:rPr>
          <w:color w:val="000000"/>
          <w:spacing w:val="-4"/>
          <w:lang w:val="ru-RU"/>
        </w:rPr>
        <w:t>детям и так далее.</w:t>
      </w:r>
      <w:r w:rsidRPr="000A559A">
        <w:rPr>
          <w:lang w:val="ru-RU"/>
        </w:rPr>
        <w:t xml:space="preserve"> </w:t>
      </w:r>
      <w:r w:rsidRPr="000A559A">
        <w:rPr>
          <w:color w:val="000000"/>
          <w:spacing w:val="-4"/>
          <w:lang w:val="ru-RU"/>
        </w:rPr>
        <w:t xml:space="preserve">Вдумчивые педагоги, понимая значимость этих традиций в жизни детей, стремятся сохранить их и продолжить в пятом </w:t>
      </w:r>
      <w:r w:rsidRPr="000A559A">
        <w:rPr>
          <w:color w:val="000000"/>
          <w:spacing w:val="-5"/>
          <w:lang w:val="ru-RU"/>
        </w:rPr>
        <w:t>классе с последующей трансформацией в соответствии с возрастными особенностями в более важные и необходимые для уче</w:t>
      </w:r>
      <w:r w:rsidRPr="000A559A">
        <w:rPr>
          <w:color w:val="000000"/>
          <w:spacing w:val="-5"/>
          <w:lang w:val="ru-RU"/>
        </w:rPr>
        <w:softHyphen/>
      </w:r>
      <w:r w:rsidRPr="000A559A">
        <w:rPr>
          <w:color w:val="000000"/>
          <w:spacing w:val="-3"/>
          <w:lang w:val="ru-RU"/>
        </w:rPr>
        <w:t xml:space="preserve">ников мероприятия. Педагогический нигилизм (отрицание всего, что было наработано коллективом учащихся до вас) в этой </w:t>
      </w:r>
      <w:r w:rsidRPr="000A559A">
        <w:rPr>
          <w:color w:val="000000"/>
          <w:spacing w:val="-4"/>
          <w:lang w:val="ru-RU"/>
        </w:rPr>
        <w:t>ситуации не принесет позитивных результатов и не лучшим образом скажется на личностных взаимоотношениях с педагогом.</w:t>
      </w:r>
    </w:p>
    <w:p w:rsidR="00336F37" w:rsidRPr="000A559A" w:rsidRDefault="00336F37" w:rsidP="002E3CF5">
      <w:pPr>
        <w:pStyle w:val="aff1"/>
        <w:numPr>
          <w:ilvl w:val="0"/>
          <w:numId w:val="104"/>
        </w:numPr>
        <w:shd w:val="clear" w:color="auto" w:fill="FFFFFF"/>
        <w:tabs>
          <w:tab w:val="left" w:pos="775"/>
        </w:tabs>
        <w:spacing w:before="5"/>
        <w:ind w:right="57"/>
      </w:pPr>
      <w:r w:rsidRPr="000A559A">
        <w:rPr>
          <w:b/>
          <w:bCs/>
          <w:color w:val="000000"/>
          <w:spacing w:val="-3"/>
        </w:rPr>
        <w:t>Отсутствие коллективных средств обучения</w:t>
      </w:r>
    </w:p>
    <w:p w:rsidR="00336F37" w:rsidRPr="000A559A" w:rsidRDefault="00336F37" w:rsidP="00336F37">
      <w:pPr>
        <w:shd w:val="clear" w:color="auto" w:fill="FFFFFF"/>
        <w:spacing w:before="36"/>
        <w:ind w:left="57" w:right="57" w:firstLine="540"/>
        <w:jc w:val="both"/>
        <w:rPr>
          <w:lang w:val="ru-RU"/>
        </w:rPr>
      </w:pPr>
      <w:r w:rsidRPr="000A559A">
        <w:rPr>
          <w:color w:val="000000"/>
          <w:spacing w:val="-3"/>
          <w:lang w:val="ru-RU"/>
        </w:rPr>
        <w:t xml:space="preserve">Следует помнить о том, что в подростковом возрасте ведущей деятельностью для школьников становится деятельность </w:t>
      </w:r>
      <w:r w:rsidRPr="000A559A">
        <w:rPr>
          <w:color w:val="000000"/>
          <w:spacing w:val="-2"/>
          <w:lang w:val="ru-RU"/>
        </w:rPr>
        <w:t>общения. Приоритеты от учителя и родителей перемещаются к сверстникам. Теперь именно они становятся наиболее зна</w:t>
      </w:r>
      <w:r w:rsidRPr="000A559A">
        <w:rPr>
          <w:color w:val="000000"/>
          <w:spacing w:val="-2"/>
          <w:lang w:val="ru-RU"/>
        </w:rPr>
        <w:softHyphen/>
        <w:t xml:space="preserve">чимыми в жизни подростка, в том числе и пятиклассника. Ребята хотят взаимодействовать со сверстниками и в учебной </w:t>
      </w:r>
      <w:r w:rsidRPr="000A559A">
        <w:rPr>
          <w:color w:val="000000"/>
          <w:spacing w:val="-1"/>
          <w:lang w:val="ru-RU"/>
        </w:rPr>
        <w:t xml:space="preserve">деятельности. Они с удовольствием работают в больших и малых группах, </w:t>
      </w:r>
      <w:r w:rsidRPr="000A559A">
        <w:rPr>
          <w:color w:val="000000"/>
          <w:spacing w:val="-1"/>
          <w:lang w:val="ru-RU"/>
        </w:rPr>
        <w:lastRenderedPageBreak/>
        <w:t xml:space="preserve">парах, парах сменного состава. Кроме того, </w:t>
      </w:r>
      <w:r w:rsidRPr="000A559A">
        <w:rPr>
          <w:color w:val="000000"/>
          <w:lang w:val="ru-RU"/>
        </w:rPr>
        <w:t xml:space="preserve">позитивные отношения к сверстнику они переносят и на педагога, способного организовать значимое для школьников </w:t>
      </w:r>
      <w:r w:rsidRPr="000A559A">
        <w:rPr>
          <w:color w:val="000000"/>
          <w:spacing w:val="-5"/>
          <w:lang w:val="ru-RU"/>
        </w:rPr>
        <w:t>общение.</w:t>
      </w:r>
    </w:p>
    <w:p w:rsidR="00336F37" w:rsidRPr="000A559A" w:rsidRDefault="00336F37" w:rsidP="002E3CF5">
      <w:pPr>
        <w:pStyle w:val="aff1"/>
        <w:numPr>
          <w:ilvl w:val="0"/>
          <w:numId w:val="104"/>
        </w:numPr>
        <w:shd w:val="clear" w:color="auto" w:fill="FFFFFF"/>
        <w:tabs>
          <w:tab w:val="left" w:pos="775"/>
        </w:tabs>
        <w:spacing w:before="77"/>
        <w:ind w:right="57"/>
      </w:pPr>
      <w:r w:rsidRPr="000A559A">
        <w:rPr>
          <w:b/>
          <w:bCs/>
          <w:color w:val="000000"/>
          <w:spacing w:val="-4"/>
        </w:rPr>
        <w:t>Наличие большей свободы и самостоятельности</w:t>
      </w:r>
    </w:p>
    <w:p w:rsidR="00336F37" w:rsidRPr="000A559A" w:rsidRDefault="00336F37" w:rsidP="00336F37">
      <w:pPr>
        <w:shd w:val="clear" w:color="auto" w:fill="FFFFFF"/>
        <w:spacing w:before="41"/>
        <w:ind w:left="57" w:right="57" w:firstLine="571"/>
        <w:jc w:val="both"/>
        <w:rPr>
          <w:lang w:val="ru-RU"/>
        </w:rPr>
      </w:pPr>
      <w:r w:rsidRPr="000A559A">
        <w:rPr>
          <w:color w:val="000000"/>
          <w:spacing w:val="-2"/>
          <w:lang w:val="ru-RU"/>
        </w:rPr>
        <w:t xml:space="preserve">При всем положительном отношении к предоставлению свободы и самостоятельности пятиклассники порой не знают, </w:t>
      </w:r>
      <w:r w:rsidRPr="000A559A">
        <w:rPr>
          <w:color w:val="000000"/>
          <w:spacing w:val="-1"/>
          <w:lang w:val="ru-RU"/>
        </w:rPr>
        <w:t xml:space="preserve">как правильно распорядиться этими ресурсами, цену которым знает каждый взрослый здравомыслящий человек. Сферу </w:t>
      </w:r>
      <w:r w:rsidRPr="000A559A">
        <w:rPr>
          <w:color w:val="000000"/>
          <w:lang w:val="ru-RU"/>
        </w:rPr>
        <w:t xml:space="preserve">действия свободы и самостоятельности надо планомерно расширять, одновременно показывая детям, где существуют </w:t>
      </w:r>
      <w:r w:rsidRPr="000A559A">
        <w:rPr>
          <w:color w:val="000000"/>
          <w:spacing w:val="-3"/>
          <w:lang w:val="ru-RU"/>
        </w:rPr>
        <w:t xml:space="preserve">ограничения этих факторов. Свобода и вседозволенность - это не слова-синонимы, равно как самостоятельность и </w:t>
      </w:r>
      <w:r w:rsidRPr="000A559A">
        <w:rPr>
          <w:color w:val="000000"/>
          <w:spacing w:val="-2"/>
          <w:lang w:val="ru-RU"/>
        </w:rPr>
        <w:t>отсутствие педагогической поддержки. Из-за неправильного толкования обозначенных понятий детьми часто приходится сталкиваться с нарушениями дисциплины.</w:t>
      </w:r>
    </w:p>
    <w:p w:rsidR="00336F37" w:rsidRPr="000A559A" w:rsidRDefault="00336F37" w:rsidP="002E3CF5">
      <w:pPr>
        <w:pStyle w:val="aff1"/>
        <w:numPr>
          <w:ilvl w:val="0"/>
          <w:numId w:val="104"/>
        </w:numPr>
        <w:shd w:val="clear" w:color="auto" w:fill="FFFFFF"/>
        <w:ind w:right="57"/>
      </w:pPr>
      <w:r w:rsidRPr="000A559A">
        <w:rPr>
          <w:b/>
          <w:bCs/>
          <w:color w:val="000000"/>
          <w:spacing w:val="3"/>
        </w:rPr>
        <w:t>Ослабление внешнего контроля за выполнением домашних заданий</w:t>
      </w:r>
    </w:p>
    <w:p w:rsidR="00336F37" w:rsidRPr="000A559A" w:rsidRDefault="00336F37" w:rsidP="00336F37">
      <w:pPr>
        <w:shd w:val="clear" w:color="auto" w:fill="FFFFFF"/>
        <w:spacing w:before="38"/>
        <w:ind w:left="57" w:right="57"/>
        <w:jc w:val="both"/>
        <w:rPr>
          <w:lang w:val="ru-RU"/>
        </w:rPr>
      </w:pPr>
      <w:r w:rsidRPr="000A559A">
        <w:rPr>
          <w:color w:val="000000"/>
          <w:spacing w:val="-4"/>
          <w:lang w:val="ru-RU"/>
        </w:rPr>
        <w:t xml:space="preserve">Нередко </w:t>
      </w:r>
      <w:r w:rsidRPr="000A559A">
        <w:rPr>
          <w:i/>
          <w:iCs/>
          <w:color w:val="000000"/>
          <w:spacing w:val="-4"/>
          <w:lang w:val="ru-RU"/>
        </w:rPr>
        <w:t xml:space="preserve">с </w:t>
      </w:r>
      <w:r w:rsidRPr="000A559A">
        <w:rPr>
          <w:color w:val="000000"/>
          <w:spacing w:val="-4"/>
          <w:lang w:val="ru-RU"/>
        </w:rPr>
        <w:t xml:space="preserve">переходом в пятый класс педагоги фиксируют небрежность записей в рабочих тетрадях, отсутствие необходимых </w:t>
      </w:r>
      <w:r w:rsidRPr="000A559A">
        <w:rPr>
          <w:color w:val="000000"/>
          <w:spacing w:val="-3"/>
          <w:lang w:val="ru-RU"/>
        </w:rPr>
        <w:t xml:space="preserve">учебных принадлежностей на уроках, записей с номерами домашних заданий и, как результат, отсутствие и самих домашних </w:t>
      </w:r>
      <w:r w:rsidRPr="000A559A">
        <w:rPr>
          <w:color w:val="000000"/>
          <w:spacing w:val="4"/>
          <w:lang w:val="ru-RU"/>
        </w:rPr>
        <w:t xml:space="preserve">работ. На это влияют многие факторы, одним из которых является ослабление внешнего контроля за выполнением </w:t>
      </w:r>
      <w:r w:rsidRPr="000A559A">
        <w:rPr>
          <w:color w:val="000000"/>
          <w:spacing w:val="-4"/>
          <w:lang w:val="ru-RU"/>
        </w:rPr>
        <w:t xml:space="preserve">домашних работ со стороны учителя и родителей. </w:t>
      </w:r>
    </w:p>
    <w:p w:rsidR="00336F37" w:rsidRPr="000A559A" w:rsidRDefault="00336F37" w:rsidP="002E3CF5">
      <w:pPr>
        <w:pStyle w:val="aff1"/>
        <w:numPr>
          <w:ilvl w:val="0"/>
          <w:numId w:val="104"/>
        </w:numPr>
        <w:shd w:val="clear" w:color="auto" w:fill="FFFFFF"/>
        <w:spacing w:before="82"/>
        <w:ind w:right="57"/>
      </w:pPr>
      <w:r w:rsidRPr="000A559A">
        <w:rPr>
          <w:b/>
          <w:bCs/>
          <w:color w:val="000000"/>
          <w:spacing w:val="3"/>
        </w:rPr>
        <w:t>Личностный  контакт с учителями</w:t>
      </w:r>
    </w:p>
    <w:p w:rsidR="00336F37" w:rsidRPr="000A559A" w:rsidRDefault="00336F37" w:rsidP="00336F37">
      <w:pPr>
        <w:shd w:val="clear" w:color="auto" w:fill="FFFFFF"/>
        <w:spacing w:before="46"/>
        <w:ind w:left="57" w:right="57" w:firstLine="554"/>
        <w:jc w:val="both"/>
        <w:rPr>
          <w:lang w:val="ru-RU"/>
        </w:rPr>
      </w:pPr>
      <w:r w:rsidRPr="000A559A">
        <w:rPr>
          <w:color w:val="000000"/>
          <w:lang w:val="ru-RU"/>
        </w:rPr>
        <w:t xml:space="preserve">Не следует забывать, что пятиклассники - народ эмоциональный. И во многом школьную жизнь они воспринимают </w:t>
      </w:r>
      <w:r w:rsidRPr="000A559A">
        <w:rPr>
          <w:color w:val="000000"/>
          <w:spacing w:val="-3"/>
          <w:lang w:val="ru-RU"/>
        </w:rPr>
        <w:t xml:space="preserve">через призму собственных эмоций. Отношение к предмету определяется личностным отношением к учителю, а не наоборот. </w:t>
      </w:r>
      <w:r w:rsidRPr="000A559A">
        <w:rPr>
          <w:color w:val="000000"/>
          <w:spacing w:val="-1"/>
          <w:lang w:val="ru-RU"/>
        </w:rPr>
        <w:t>Если нравится учитель, то нравится и предмет. Это уже в более старшем возрасте школьники будут способны оценить интеллектуальный багаж педагога, его достижения и знания. А пока для них важны забота и внимание со стороны учителя.</w:t>
      </w:r>
    </w:p>
    <w:p w:rsidR="00336F37" w:rsidRPr="000A559A" w:rsidRDefault="00336F37" w:rsidP="00336F37">
      <w:pPr>
        <w:shd w:val="clear" w:color="auto" w:fill="FFFFFF"/>
        <w:ind w:left="57" w:right="57" w:firstLine="709"/>
        <w:jc w:val="both"/>
        <w:rPr>
          <w:lang w:val="ru-RU"/>
        </w:rPr>
      </w:pPr>
      <w:r w:rsidRPr="000A559A">
        <w:rPr>
          <w:color w:val="000000"/>
          <w:spacing w:val="-2"/>
          <w:lang w:val="ru-RU"/>
        </w:rPr>
        <w:t>Переходу в среднее звено сопутствуют не только проблемы и препятствия. Есть много положитель</w:t>
      </w:r>
      <w:r w:rsidRPr="000A559A">
        <w:rPr>
          <w:color w:val="000000"/>
          <w:spacing w:val="-2"/>
          <w:lang w:val="ru-RU"/>
        </w:rPr>
        <w:softHyphen/>
      </w:r>
      <w:r w:rsidRPr="000A559A">
        <w:rPr>
          <w:color w:val="000000"/>
          <w:spacing w:val="-3"/>
          <w:lang w:val="ru-RU"/>
        </w:rPr>
        <w:t xml:space="preserve">ных моментов и новообразований в этом переходном периоде. Большинство быстро адаптируются и легко </w:t>
      </w:r>
      <w:r w:rsidRPr="000A559A">
        <w:rPr>
          <w:color w:val="000000"/>
          <w:spacing w:val="-2"/>
          <w:lang w:val="ru-RU"/>
        </w:rPr>
        <w:t>преодолевают все сложности. Нельзя отрицать и то, что существует категория детей, для которых пятый класс становится</w:t>
      </w:r>
      <w:r w:rsidRPr="000A559A">
        <w:rPr>
          <w:lang w:val="ru-RU"/>
        </w:rPr>
        <w:t xml:space="preserve"> </w:t>
      </w:r>
      <w:r w:rsidRPr="000A559A">
        <w:rPr>
          <w:color w:val="000000"/>
          <w:spacing w:val="-3"/>
          <w:lang w:val="ru-RU"/>
        </w:rPr>
        <w:t>«облегчением». Это касается учеников, у которых не сложились отношения с учителем начальной школы, и выход в</w:t>
      </w:r>
      <w:r w:rsidRPr="000A559A">
        <w:rPr>
          <w:lang w:val="ru-RU"/>
        </w:rPr>
        <w:t xml:space="preserve"> </w:t>
      </w:r>
      <w:r w:rsidRPr="000A559A">
        <w:rPr>
          <w:color w:val="000000"/>
          <w:spacing w:val="-2"/>
          <w:lang w:val="ru-RU"/>
        </w:rPr>
        <w:t>большую школьную семью спасает их от неотъемлемого клейма «бездельник», «хулиган», «лодырь», «неумеха» и т.д.</w:t>
      </w:r>
      <w:r w:rsidRPr="000A559A">
        <w:rPr>
          <w:lang w:val="ru-RU"/>
        </w:rPr>
        <w:t xml:space="preserve"> </w:t>
      </w:r>
      <w:r w:rsidRPr="000A559A">
        <w:rPr>
          <w:color w:val="000000"/>
          <w:spacing w:val="-1"/>
          <w:lang w:val="ru-RU"/>
        </w:rPr>
        <w:t>Очень нелегко вырваться из этого порочного круга. Но такие случаи нередки и известны в каждой школе. В этой ситуации</w:t>
      </w:r>
      <w:r w:rsidRPr="000A559A">
        <w:rPr>
          <w:lang w:val="ru-RU"/>
        </w:rPr>
        <w:t xml:space="preserve"> </w:t>
      </w:r>
      <w:r w:rsidRPr="000A559A">
        <w:rPr>
          <w:color w:val="000000"/>
          <w:spacing w:val="-1"/>
          <w:lang w:val="ru-RU"/>
        </w:rPr>
        <w:t>многообразие педагогов и их мнений спасает ребенка от предвзятости, открывает для него новые горизонты и веру в себя.</w:t>
      </w:r>
    </w:p>
    <w:p w:rsidR="00336F37" w:rsidRPr="000A559A" w:rsidRDefault="00336F37" w:rsidP="00336F37">
      <w:pPr>
        <w:shd w:val="clear" w:color="auto" w:fill="FFFFFF"/>
        <w:spacing w:line="302" w:lineRule="exact"/>
        <w:ind w:left="57" w:right="57"/>
        <w:jc w:val="center"/>
        <w:rPr>
          <w:b/>
          <w:i/>
          <w:lang w:val="ru-RU"/>
        </w:rPr>
      </w:pPr>
      <w:r w:rsidRPr="000A559A">
        <w:rPr>
          <w:b/>
          <w:bCs/>
          <w:i/>
          <w:color w:val="000000"/>
          <w:spacing w:val="3"/>
          <w:lang w:val="ru-RU"/>
        </w:rPr>
        <w:t>Рекомендации учителям-предметникам и классным руководителям</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lang w:val="ru-RU"/>
        </w:rPr>
        <w:t xml:space="preserve">Внимательно изучить личные дела и характеристику класса выпускников начальной школы совместно с </w:t>
      </w:r>
      <w:r w:rsidRPr="000A559A">
        <w:rPr>
          <w:color w:val="000000"/>
          <w:spacing w:val="-4"/>
          <w:lang w:val="ru-RU"/>
        </w:rPr>
        <w:t>первым учителем;</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3"/>
          <w:lang w:val="ru-RU"/>
        </w:rPr>
        <w:t xml:space="preserve">Строго соблюдать    санитарно-гигиенические нормы и требования при работе с детьми младшего подросткового </w:t>
      </w:r>
      <w:r w:rsidRPr="000A559A">
        <w:rPr>
          <w:color w:val="000000"/>
          <w:spacing w:val="-5"/>
          <w:lang w:val="ru-RU"/>
        </w:rPr>
        <w:t>возраста;</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1"/>
          <w:lang w:val="ru-RU"/>
        </w:rPr>
        <w:t xml:space="preserve">Использовать   методы   активизации   и   приемы   дифференцированного обучения,   способствующие      развитию </w:t>
      </w:r>
      <w:r w:rsidRPr="000A559A">
        <w:rPr>
          <w:color w:val="000000"/>
          <w:spacing w:val="-3"/>
          <w:lang w:val="ru-RU"/>
        </w:rPr>
        <w:t>индивидуальных способностей учащихся;</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3"/>
          <w:lang w:val="ru-RU"/>
        </w:rPr>
        <w:t>Соблюдать на уроках оптимальный темп деятельности и уровень научности при подаче учебного материала, создавать ситуации успеха для всех учащихся;</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lang w:val="ru-RU"/>
        </w:rPr>
        <w:t xml:space="preserve">Принимать   участие   в   заседаниях   учителей   начальных   классов   с   целью   анализа   содержания   программы, </w:t>
      </w:r>
      <w:r w:rsidRPr="000A559A">
        <w:rPr>
          <w:color w:val="000000"/>
          <w:spacing w:val="-3"/>
          <w:lang w:val="ru-RU"/>
        </w:rPr>
        <w:t>преемственности методов и приемов обучения младших подростков, единства требований к знаниям учащихся;</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1"/>
          <w:lang w:val="ru-RU"/>
        </w:rPr>
        <w:t xml:space="preserve">Практиковать проведение уроков-знакомств учителей-предметников   в выпускных классах начальной школы и </w:t>
      </w:r>
      <w:r w:rsidRPr="000A559A">
        <w:rPr>
          <w:color w:val="000000"/>
          <w:spacing w:val="-3"/>
          <w:lang w:val="ru-RU"/>
        </w:rPr>
        <w:t>посещение уроков коллег в параллели;</w:t>
      </w:r>
    </w:p>
    <w:p w:rsidR="00336F37" w:rsidRPr="000A559A" w:rsidRDefault="00336F37" w:rsidP="00336F37">
      <w:pPr>
        <w:numPr>
          <w:ilvl w:val="0"/>
          <w:numId w:val="98"/>
        </w:numPr>
        <w:shd w:val="clear" w:color="auto" w:fill="FFFFFF"/>
        <w:tabs>
          <w:tab w:val="left" w:pos="329"/>
        </w:tabs>
        <w:ind w:left="57" w:right="57" w:hanging="57"/>
        <w:rPr>
          <w:color w:val="000000"/>
        </w:rPr>
      </w:pPr>
      <w:r w:rsidRPr="000A559A">
        <w:rPr>
          <w:color w:val="000000"/>
          <w:spacing w:val="-3"/>
        </w:rPr>
        <w:t>Посещать уроки учителей-предметников;</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3"/>
          <w:lang w:val="ru-RU"/>
        </w:rPr>
        <w:t xml:space="preserve">Организовывать коррекционные занятиями с группами учащихся по снижению фона тревожности, возбудимости, </w:t>
      </w:r>
      <w:r w:rsidRPr="000A559A">
        <w:rPr>
          <w:color w:val="000000"/>
          <w:spacing w:val="-6"/>
          <w:lang w:val="ru-RU"/>
        </w:rPr>
        <w:t>агрессии;</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spacing w:val="2"/>
          <w:lang w:val="ru-RU"/>
        </w:rPr>
        <w:t>Организовывать проведение индивидуальных консультаций психолога и социально</w:t>
      </w:r>
      <w:r w:rsidRPr="000A559A">
        <w:rPr>
          <w:color w:val="000000"/>
          <w:spacing w:val="2"/>
          <w:lang w:val="ru-RU"/>
        </w:rPr>
        <w:lastRenderedPageBreak/>
        <w:t xml:space="preserve">го педагога с детьми и их </w:t>
      </w:r>
      <w:r w:rsidRPr="000A559A">
        <w:rPr>
          <w:color w:val="000000"/>
          <w:spacing w:val="1"/>
          <w:lang w:val="ru-RU"/>
        </w:rPr>
        <w:t>родителями по проблемам адаптации к обучению в среднем звене или по возникающим любого рода   проблемам и</w:t>
      </w:r>
      <w:r w:rsidRPr="000A559A">
        <w:rPr>
          <w:color w:val="000000"/>
          <w:spacing w:val="1"/>
          <w:lang w:val="ru-RU"/>
        </w:rPr>
        <w:br/>
      </w:r>
      <w:r w:rsidRPr="000A559A">
        <w:rPr>
          <w:color w:val="000000"/>
          <w:spacing w:val="-2"/>
          <w:lang w:val="ru-RU"/>
        </w:rPr>
        <w:t>вопросам обучения, поведения и воспитания детей;</w:t>
      </w:r>
    </w:p>
    <w:p w:rsidR="00336F37" w:rsidRPr="000A559A" w:rsidRDefault="00336F37" w:rsidP="00336F37">
      <w:pPr>
        <w:numPr>
          <w:ilvl w:val="0"/>
          <w:numId w:val="98"/>
        </w:numPr>
        <w:shd w:val="clear" w:color="auto" w:fill="FFFFFF"/>
        <w:tabs>
          <w:tab w:val="left" w:pos="329"/>
        </w:tabs>
        <w:ind w:left="57" w:right="57" w:hanging="57"/>
        <w:jc w:val="both"/>
        <w:rPr>
          <w:color w:val="000000"/>
          <w:lang w:val="ru-RU"/>
        </w:rPr>
      </w:pPr>
      <w:r w:rsidRPr="000A559A">
        <w:rPr>
          <w:color w:val="000000"/>
          <w:lang w:val="ru-RU"/>
        </w:rPr>
        <w:t xml:space="preserve">Продолжать начатую в начальной школе работу по формированию классного коллектива и самосознания учащихся, </w:t>
      </w:r>
      <w:r w:rsidRPr="000A559A">
        <w:rPr>
          <w:color w:val="000000"/>
          <w:spacing w:val="-3"/>
          <w:lang w:val="ru-RU"/>
        </w:rPr>
        <w:t>используя   активные формы работы с детьми.</w:t>
      </w:r>
    </w:p>
    <w:p w:rsidR="00336F37" w:rsidRPr="000A559A" w:rsidRDefault="00336F37" w:rsidP="00336F37">
      <w:pPr>
        <w:shd w:val="clear" w:color="auto" w:fill="FFFFFF"/>
        <w:tabs>
          <w:tab w:val="left" w:pos="13750"/>
        </w:tabs>
        <w:spacing w:line="350" w:lineRule="exact"/>
        <w:ind w:left="57" w:right="57"/>
        <w:jc w:val="center"/>
        <w:rPr>
          <w:b/>
          <w:i/>
          <w:lang w:val="ru-RU"/>
        </w:rPr>
      </w:pPr>
      <w:r w:rsidRPr="000A559A">
        <w:rPr>
          <w:b/>
          <w:bCs/>
          <w:i/>
          <w:color w:val="000000"/>
          <w:spacing w:val="-5"/>
          <w:lang w:val="ru-RU"/>
        </w:rPr>
        <w:t>Рекомендации родителям</w:t>
      </w:r>
    </w:p>
    <w:p w:rsidR="00336F37" w:rsidRPr="000A559A" w:rsidRDefault="00336F37" w:rsidP="00336F37">
      <w:pPr>
        <w:shd w:val="clear" w:color="auto" w:fill="FFFFFF"/>
        <w:ind w:left="57" w:right="57" w:firstLine="709"/>
        <w:jc w:val="both"/>
        <w:rPr>
          <w:lang w:val="ru-RU"/>
        </w:rPr>
      </w:pPr>
      <w:r w:rsidRPr="000A559A">
        <w:rPr>
          <w:color w:val="000000"/>
          <w:spacing w:val="4"/>
          <w:lang w:val="ru-RU"/>
        </w:rPr>
        <w:t xml:space="preserve">У пятиклассника есть потребность в равноправии, уважении и самостоятельности, он требует серьёзного, </w:t>
      </w:r>
      <w:r w:rsidRPr="000A559A">
        <w:rPr>
          <w:color w:val="000000"/>
          <w:spacing w:val="3"/>
          <w:lang w:val="ru-RU"/>
        </w:rPr>
        <w:t xml:space="preserve">доверительного отношения со стороны взрослых. Пренебрежение этими требованиями, неудовлетворённость этой </w:t>
      </w:r>
      <w:r w:rsidRPr="000A559A">
        <w:rPr>
          <w:color w:val="000000"/>
          <w:spacing w:val="-1"/>
          <w:lang w:val="ru-RU"/>
        </w:rPr>
        <w:t xml:space="preserve">потребности обостряет негативные черты подросткового кризиса. Если дома не предлагают детям средств реализации их </w:t>
      </w:r>
      <w:r w:rsidRPr="000A559A">
        <w:rPr>
          <w:color w:val="000000"/>
          <w:spacing w:val="-3"/>
          <w:lang w:val="ru-RU"/>
        </w:rPr>
        <w:t>чувства взрослости, оно всё равно проявится, но самым невыгодным образом - уверенностью подростка в родительской несправедливости и необъективности.</w:t>
      </w:r>
    </w:p>
    <w:p w:rsidR="00336F37" w:rsidRPr="000A559A" w:rsidRDefault="00336F37" w:rsidP="00336F37">
      <w:pPr>
        <w:shd w:val="clear" w:color="auto" w:fill="FFFFFF"/>
        <w:ind w:left="57" w:right="57" w:firstLine="709"/>
        <w:jc w:val="both"/>
        <w:rPr>
          <w:lang w:val="ru-RU"/>
        </w:rPr>
      </w:pPr>
      <w:r w:rsidRPr="000A559A">
        <w:rPr>
          <w:color w:val="000000"/>
          <w:spacing w:val="-2"/>
          <w:lang w:val="ru-RU"/>
        </w:rPr>
        <w:t xml:space="preserve">Необходимо оценивать детское творчество, инициативу, самостоятельность, предоставлять возможность выбора. Успешность самореализации тесно связана с общим стилем взаимоотношений в семье. В этом плане очень важно, чтобы </w:t>
      </w:r>
      <w:r w:rsidRPr="000A559A">
        <w:rPr>
          <w:color w:val="000000"/>
          <w:spacing w:val="3"/>
          <w:lang w:val="ru-RU"/>
        </w:rPr>
        <w:t xml:space="preserve">родители создавали ситуации, позволяющие проявлять детям инициативу, иметь право на ошибку, на своё мнение, </w:t>
      </w:r>
      <w:r w:rsidRPr="000A559A">
        <w:rPr>
          <w:color w:val="000000"/>
          <w:spacing w:val="-2"/>
          <w:lang w:val="ru-RU"/>
        </w:rPr>
        <w:t>участвовать в совместной деятельности, создавать демократическую, не авторитарную атмосферу общения.</w:t>
      </w:r>
    </w:p>
    <w:p w:rsidR="00336F37" w:rsidRPr="000A559A" w:rsidRDefault="00336F37" w:rsidP="00336F37">
      <w:pPr>
        <w:shd w:val="clear" w:color="auto" w:fill="FFFFFF"/>
        <w:ind w:left="57" w:right="57" w:firstLine="709"/>
        <w:jc w:val="both"/>
        <w:rPr>
          <w:lang w:val="ru-RU"/>
        </w:rPr>
      </w:pPr>
      <w:r w:rsidRPr="000A559A">
        <w:rPr>
          <w:color w:val="000000"/>
          <w:spacing w:val="-3"/>
          <w:lang w:val="ru-RU"/>
        </w:rPr>
        <w:t xml:space="preserve">Создать атмосферу доброжелательности, искренности, доверительности, мягкости, оптимизма, дать возможность </w:t>
      </w:r>
      <w:r w:rsidRPr="000A559A">
        <w:rPr>
          <w:color w:val="000000"/>
          <w:spacing w:val="6"/>
          <w:lang w:val="ru-RU"/>
        </w:rPr>
        <w:t xml:space="preserve">посоветоваться, пожаловаться, откровенно поговорить, строить свои взаимоотношения с детьми с учётом их </w:t>
      </w:r>
      <w:r w:rsidRPr="000A559A">
        <w:rPr>
          <w:color w:val="000000"/>
          <w:spacing w:val="-3"/>
          <w:lang w:val="ru-RU"/>
        </w:rPr>
        <w:t>индивидуальности.</w:t>
      </w:r>
    </w:p>
    <w:p w:rsidR="00336F37" w:rsidRPr="000A559A" w:rsidRDefault="00336F37" w:rsidP="00336F37">
      <w:pPr>
        <w:shd w:val="clear" w:color="auto" w:fill="FFFFFF"/>
        <w:ind w:left="57" w:right="57" w:firstLine="709"/>
        <w:jc w:val="both"/>
        <w:rPr>
          <w:lang w:val="ru-RU"/>
        </w:rPr>
      </w:pPr>
      <w:r w:rsidRPr="000A559A">
        <w:rPr>
          <w:color w:val="000000"/>
          <w:spacing w:val="5"/>
          <w:lang w:val="ru-RU"/>
        </w:rPr>
        <w:t xml:space="preserve">Создать условия, облегчающие учёбу ребёнка: </w:t>
      </w:r>
      <w:r w:rsidRPr="000A559A">
        <w:rPr>
          <w:b/>
          <w:color w:val="000000"/>
          <w:spacing w:val="5"/>
          <w:lang w:val="ru-RU"/>
        </w:rPr>
        <w:t>бытовые</w:t>
      </w:r>
      <w:r w:rsidRPr="000A559A">
        <w:rPr>
          <w:color w:val="000000"/>
          <w:spacing w:val="5"/>
          <w:lang w:val="ru-RU"/>
        </w:rPr>
        <w:t xml:space="preserve"> - хорошее питание, щадящий режим, </w:t>
      </w:r>
      <w:r w:rsidRPr="000A559A">
        <w:rPr>
          <w:color w:val="000000"/>
          <w:spacing w:val="-3"/>
          <w:lang w:val="ru-RU"/>
        </w:rPr>
        <w:t xml:space="preserve">полноценный сон, спокойная бытовая обстановка, уютное и удобное место для занятий; </w:t>
      </w:r>
      <w:r w:rsidRPr="000A559A">
        <w:rPr>
          <w:b/>
          <w:bCs/>
          <w:color w:val="000000"/>
          <w:spacing w:val="-3"/>
          <w:lang w:val="ru-RU"/>
        </w:rPr>
        <w:t xml:space="preserve">эмоциональные </w:t>
      </w:r>
      <w:r w:rsidRPr="000A559A">
        <w:rPr>
          <w:color w:val="000000"/>
          <w:spacing w:val="-3"/>
          <w:lang w:val="ru-RU"/>
        </w:rPr>
        <w:t xml:space="preserve">- проявляйте веру в возможности ребёнка, не теряйте надежду на успех, радуйтесь малейшим достижениям, высказывайте любовь и терпение в </w:t>
      </w:r>
      <w:r w:rsidRPr="000A559A">
        <w:rPr>
          <w:color w:val="000000"/>
          <w:spacing w:val="-1"/>
          <w:lang w:val="ru-RU"/>
        </w:rPr>
        <w:t xml:space="preserve">ожидании успеха, не оскорбляйте его в случае неудачи; </w:t>
      </w:r>
      <w:r w:rsidRPr="000A559A">
        <w:rPr>
          <w:b/>
          <w:bCs/>
          <w:color w:val="000000"/>
          <w:spacing w:val="-1"/>
          <w:lang w:val="ru-RU"/>
        </w:rPr>
        <w:t xml:space="preserve">культурные </w:t>
      </w:r>
      <w:r w:rsidRPr="000A559A">
        <w:rPr>
          <w:color w:val="000000"/>
          <w:spacing w:val="-1"/>
          <w:lang w:val="ru-RU"/>
        </w:rPr>
        <w:t xml:space="preserve">- обеспечьте ребёнка справочниками, словарями, </w:t>
      </w:r>
      <w:r w:rsidRPr="000A559A">
        <w:rPr>
          <w:color w:val="000000"/>
          <w:spacing w:val="-2"/>
          <w:lang w:val="ru-RU"/>
        </w:rPr>
        <w:t>пособиями, атласами, книгами по школьной программе.</w:t>
      </w:r>
    </w:p>
    <w:p w:rsidR="00336F37" w:rsidRPr="000A559A" w:rsidRDefault="00336F37" w:rsidP="00336F37">
      <w:pPr>
        <w:shd w:val="clear" w:color="auto" w:fill="FFFFFF"/>
        <w:ind w:left="57" w:right="57" w:firstLine="709"/>
        <w:jc w:val="both"/>
        <w:rPr>
          <w:lang w:val="ru-RU"/>
        </w:rPr>
      </w:pPr>
      <w:r w:rsidRPr="000A559A">
        <w:rPr>
          <w:color w:val="000000"/>
          <w:spacing w:val="-3"/>
          <w:lang w:val="ru-RU"/>
        </w:rPr>
        <w:t xml:space="preserve">Слушайте своего ребёнка: пусть он пересказывает то, что надо заучить, запомнить, периодически диктуйте тексты для </w:t>
      </w:r>
      <w:r w:rsidRPr="000A559A">
        <w:rPr>
          <w:color w:val="000000"/>
          <w:spacing w:val="-2"/>
          <w:lang w:val="ru-RU"/>
        </w:rPr>
        <w:t>записывания, спрашивайте по вопросам учебника и т.п.</w:t>
      </w:r>
    </w:p>
    <w:p w:rsidR="00336F37" w:rsidRPr="000A559A" w:rsidRDefault="00336F37" w:rsidP="00336F37">
      <w:pPr>
        <w:shd w:val="clear" w:color="auto" w:fill="FFFFFF"/>
        <w:ind w:left="57" w:right="57" w:firstLine="709"/>
        <w:jc w:val="both"/>
        <w:rPr>
          <w:lang w:val="ru-RU"/>
        </w:rPr>
      </w:pPr>
      <w:r w:rsidRPr="000A559A">
        <w:rPr>
          <w:color w:val="000000"/>
          <w:spacing w:val="6"/>
          <w:lang w:val="ru-RU"/>
        </w:rPr>
        <w:t xml:space="preserve">Регулярно знакомьтесь с расписанием уроков, факультативов, кружков, дополнительных занятий для контроля и для </w:t>
      </w:r>
      <w:r w:rsidRPr="000A559A">
        <w:rPr>
          <w:color w:val="000000"/>
          <w:spacing w:val="-3"/>
          <w:lang w:val="ru-RU"/>
        </w:rPr>
        <w:t>оказания возможной помощи.</w:t>
      </w:r>
    </w:p>
    <w:p w:rsidR="00336F37" w:rsidRPr="000A559A" w:rsidRDefault="00336F37" w:rsidP="00336F37">
      <w:pPr>
        <w:shd w:val="clear" w:color="auto" w:fill="FFFFFF"/>
        <w:ind w:left="57" w:right="57" w:firstLine="709"/>
        <w:jc w:val="both"/>
        <w:rPr>
          <w:lang w:val="ru-RU"/>
        </w:rPr>
      </w:pPr>
      <w:r w:rsidRPr="000A559A">
        <w:rPr>
          <w:color w:val="000000"/>
          <w:spacing w:val="-2"/>
          <w:lang w:val="ru-RU"/>
        </w:rPr>
        <w:t>Делитесь знаниями с детьми из области, в которой Вы преуспели, обогащайте их.</w:t>
      </w:r>
    </w:p>
    <w:p w:rsidR="00336F37" w:rsidRPr="000A559A" w:rsidRDefault="00336F37" w:rsidP="00336F37">
      <w:pPr>
        <w:shd w:val="clear" w:color="auto" w:fill="FFFFFF"/>
        <w:ind w:left="57" w:right="57" w:firstLine="709"/>
        <w:jc w:val="both"/>
        <w:rPr>
          <w:lang w:val="ru-RU"/>
        </w:rPr>
      </w:pPr>
      <w:r w:rsidRPr="000A559A">
        <w:rPr>
          <w:color w:val="000000"/>
          <w:spacing w:val="-3"/>
          <w:lang w:val="ru-RU"/>
        </w:rPr>
        <w:t xml:space="preserve">Помните, что не только оценка должна быть в центре внимания родителей, а знания, даже если сегодня ими воспользоваться </w:t>
      </w:r>
      <w:r w:rsidRPr="000A559A">
        <w:rPr>
          <w:color w:val="000000"/>
          <w:spacing w:val="-2"/>
          <w:lang w:val="ru-RU"/>
        </w:rPr>
        <w:t xml:space="preserve">невозможно. Поэтому думайте о будущем и объясняйте детям, где и когда можно будет воспользоваться знаниями. </w:t>
      </w:r>
      <w:r w:rsidRPr="000A559A">
        <w:rPr>
          <w:color w:val="000000"/>
          <w:spacing w:val="4"/>
          <w:lang w:val="ru-RU"/>
        </w:rPr>
        <w:t xml:space="preserve">Создайте традиции и ритуалы семьи, которые будут стимулировать учебную активность детей. Используйте </w:t>
      </w:r>
      <w:r w:rsidRPr="000A559A">
        <w:rPr>
          <w:color w:val="000000"/>
          <w:spacing w:val="-2"/>
          <w:lang w:val="ru-RU"/>
        </w:rPr>
        <w:t>позитивный опыт Ваших родителей, знакомых.</w:t>
      </w:r>
    </w:p>
    <w:p w:rsidR="00336F37" w:rsidRPr="000A559A" w:rsidRDefault="00336F37" w:rsidP="00336F37">
      <w:pPr>
        <w:shd w:val="clear" w:color="auto" w:fill="FFFFFF"/>
        <w:ind w:left="57" w:right="57" w:firstLine="709"/>
        <w:jc w:val="center"/>
        <w:rPr>
          <w:b/>
          <w:bCs/>
          <w:i/>
          <w:color w:val="000000"/>
          <w:spacing w:val="6"/>
          <w:lang w:val="ru-RU"/>
        </w:rPr>
      </w:pPr>
      <w:r w:rsidRPr="000A559A">
        <w:rPr>
          <w:b/>
          <w:bCs/>
          <w:i/>
          <w:color w:val="000000"/>
          <w:spacing w:val="6"/>
          <w: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tLine="709"/>
        <w:jc w:val="center"/>
        <w:rPr>
          <w:b/>
          <w:bCs/>
          <w:i/>
          <w:color w:val="000000"/>
          <w:spacing w:val="7"/>
          <w:lang w:val="ru-RU"/>
        </w:rPr>
      </w:pPr>
      <w:r w:rsidRPr="000A559A">
        <w:rPr>
          <w:b/>
          <w:bCs/>
          <w:i/>
          <w:color w:val="000000"/>
          <w:spacing w:val="6"/>
          <w:lang w:val="ru-RU"/>
        </w:rPr>
        <w:t>(начало учебного года)</w:t>
      </w:r>
    </w:p>
    <w:p w:rsidR="00336F37" w:rsidRPr="000A559A" w:rsidRDefault="00336F37" w:rsidP="00336F37">
      <w:pPr>
        <w:shd w:val="clear" w:color="auto" w:fill="FFFFFF"/>
        <w:ind w:left="57" w:right="57" w:firstLine="709"/>
        <w:jc w:val="both"/>
        <w:rPr>
          <w:lang w:val="ru-RU"/>
        </w:rPr>
      </w:pPr>
      <w:r w:rsidRPr="000A559A">
        <w:rPr>
          <w:color w:val="000000"/>
          <w:spacing w:val="3"/>
          <w:lang w:val="ru-RU"/>
        </w:rPr>
        <w:t xml:space="preserve">Процесс адаптации в этом возрасте может оказаться весьма непростым, и соучастие педагогов просто </w:t>
      </w:r>
      <w:r w:rsidRPr="000A559A">
        <w:rPr>
          <w:color w:val="000000"/>
          <w:spacing w:val="5"/>
          <w:lang w:val="ru-RU"/>
        </w:rPr>
        <w:t>необходимо. Оно может быть самым разным.</w:t>
      </w:r>
    </w:p>
    <w:p w:rsidR="00336F37" w:rsidRPr="000A559A" w:rsidRDefault="00336F37" w:rsidP="00336F37">
      <w:pPr>
        <w:shd w:val="clear" w:color="auto" w:fill="FFFFFF"/>
        <w:ind w:left="57" w:right="57" w:firstLine="709"/>
        <w:jc w:val="both"/>
        <w:rPr>
          <w:lang w:val="ru-RU"/>
        </w:rPr>
      </w:pPr>
      <w:r w:rsidRPr="000A559A">
        <w:rPr>
          <w:color w:val="000000"/>
          <w:spacing w:val="14"/>
          <w:lang w:val="ru-RU"/>
        </w:rPr>
        <w:t xml:space="preserve">Нередко учителя склонны рассматривать тревожность скорее как позитивную особенность, </w:t>
      </w:r>
      <w:r w:rsidRPr="000A559A">
        <w:rPr>
          <w:color w:val="000000"/>
          <w:spacing w:val="7"/>
          <w:lang w:val="ru-RU"/>
        </w:rPr>
        <w:t xml:space="preserve">обеспечивающую повышение восприимчивости и чувства ответственности ребёнка. Однако если лёгкое </w:t>
      </w:r>
      <w:r w:rsidRPr="000A559A">
        <w:rPr>
          <w:color w:val="000000"/>
          <w:spacing w:val="5"/>
          <w:lang w:val="ru-RU"/>
        </w:rPr>
        <w:t xml:space="preserve">волнение перед выполнением задания или ответом у доски способствует мобилизации ребёнка, то сильная </w:t>
      </w:r>
      <w:r w:rsidRPr="000A559A">
        <w:rPr>
          <w:color w:val="000000"/>
          <w:spacing w:val="8"/>
          <w:lang w:val="ru-RU"/>
        </w:rPr>
        <w:t xml:space="preserve">тревога, наоборот, приводит к ухудшению результатов работы или к отказу от выполнения задания и </w:t>
      </w:r>
      <w:r w:rsidRPr="000A559A">
        <w:rPr>
          <w:color w:val="000000"/>
          <w:spacing w:val="7"/>
          <w:lang w:val="ru-RU"/>
        </w:rPr>
        <w:t xml:space="preserve">отрицательно влияет на успеваемость. Поэтому очень важно в этот период проводить профилактическую </w:t>
      </w:r>
      <w:r w:rsidRPr="000A559A">
        <w:rPr>
          <w:color w:val="000000"/>
          <w:spacing w:val="12"/>
          <w:lang w:val="ru-RU"/>
        </w:rPr>
        <w:t xml:space="preserve">работу с детьми. Следует выработать чёткие, последовательные и устойчивые требования, объяснить </w:t>
      </w:r>
      <w:r w:rsidRPr="000A559A">
        <w:rPr>
          <w:color w:val="000000"/>
          <w:spacing w:val="7"/>
          <w:lang w:val="ru-RU"/>
        </w:rPr>
        <w:t>ребятам, почему они необходимы, согласовать требования учителей-предметников.</w:t>
      </w:r>
    </w:p>
    <w:p w:rsidR="00336F37" w:rsidRPr="000A559A" w:rsidRDefault="00336F37" w:rsidP="00336F37">
      <w:pPr>
        <w:shd w:val="clear" w:color="auto" w:fill="FFFFFF"/>
        <w:ind w:left="57" w:right="57" w:firstLine="709"/>
        <w:jc w:val="both"/>
        <w:rPr>
          <w:lang w:val="ru-RU"/>
        </w:rPr>
      </w:pPr>
      <w:r w:rsidRPr="000A559A">
        <w:rPr>
          <w:color w:val="000000"/>
          <w:spacing w:val="6"/>
          <w:lang w:val="ru-RU"/>
        </w:rPr>
        <w:t xml:space="preserve">Особое внимание нужно уделить формированию правильного отношения детей к ошибкам, умения </w:t>
      </w:r>
      <w:r w:rsidRPr="000A559A">
        <w:rPr>
          <w:color w:val="000000"/>
          <w:spacing w:val="11"/>
          <w:lang w:val="ru-RU"/>
        </w:rPr>
        <w:t xml:space="preserve">использовать их для лучшего понимания материала. Именно </w:t>
      </w:r>
      <w:r w:rsidRPr="000A559A">
        <w:rPr>
          <w:color w:val="000000"/>
          <w:spacing w:val="11"/>
          <w:u w:val="single"/>
          <w:lang w:val="ru-RU"/>
        </w:rPr>
        <w:t>"ориентированность на ошибку",</w:t>
      </w:r>
      <w:r w:rsidRPr="000A559A">
        <w:rPr>
          <w:color w:val="000000"/>
          <w:spacing w:val="11"/>
          <w:lang w:val="ru-RU"/>
        </w:rPr>
        <w:t xml:space="preserve"> которая </w:t>
      </w:r>
      <w:r w:rsidRPr="000A559A">
        <w:rPr>
          <w:color w:val="000000"/>
          <w:spacing w:val="3"/>
          <w:lang w:val="ru-RU"/>
        </w:rPr>
        <w:t>нередко подкрепляется непра</w:t>
      </w:r>
      <w:r w:rsidRPr="000A559A">
        <w:rPr>
          <w:color w:val="000000"/>
          <w:spacing w:val="3"/>
          <w:lang w:val="ru-RU"/>
        </w:rPr>
        <w:lastRenderedPageBreak/>
        <w:t xml:space="preserve">вильным отношением взрослых к ошибкам как к недопустимому наказуемому </w:t>
      </w:r>
      <w:r w:rsidRPr="000A559A">
        <w:rPr>
          <w:color w:val="000000"/>
          <w:spacing w:val="6"/>
          <w:lang w:val="ru-RU"/>
        </w:rPr>
        <w:t xml:space="preserve">явлению, - </w:t>
      </w:r>
      <w:r w:rsidRPr="000A559A">
        <w:rPr>
          <w:color w:val="000000"/>
          <w:spacing w:val="6"/>
          <w:u w:val="single"/>
          <w:lang w:val="ru-RU"/>
        </w:rPr>
        <w:t>одна из основных форм школьной тревожности.</w:t>
      </w:r>
    </w:p>
    <w:p w:rsidR="00336F37" w:rsidRPr="000A559A" w:rsidRDefault="00336F37" w:rsidP="00336F37">
      <w:pPr>
        <w:shd w:val="clear" w:color="auto" w:fill="FFFFFF"/>
        <w:ind w:left="57" w:right="57" w:firstLine="709"/>
        <w:jc w:val="both"/>
        <w:rPr>
          <w:lang w:val="ru-RU"/>
        </w:rPr>
      </w:pPr>
      <w:r w:rsidRPr="000A559A">
        <w:rPr>
          <w:color w:val="000000"/>
          <w:spacing w:val="5"/>
          <w:lang w:val="ru-RU"/>
        </w:rPr>
        <w:t xml:space="preserve">Помощь педагогов детям должна быть направлена на укрепление их уверенности в себе, выработку </w:t>
      </w:r>
      <w:r w:rsidRPr="000A559A">
        <w:rPr>
          <w:color w:val="000000"/>
          <w:spacing w:val="13"/>
          <w:lang w:val="ru-RU"/>
        </w:rPr>
        <w:t xml:space="preserve">собственных критериев успешности, умения вести себя в трудных ситуациях, ситуациях неуспеха. </w:t>
      </w:r>
      <w:r w:rsidRPr="000A559A">
        <w:rPr>
          <w:color w:val="000000"/>
          <w:spacing w:val="11"/>
          <w:lang w:val="ru-RU"/>
        </w:rPr>
        <w:t xml:space="preserve">Необходимо помочь детям выработать индивидуальные модели поведения в значимых, оцениваемых </w:t>
      </w:r>
      <w:r w:rsidRPr="000A559A">
        <w:rPr>
          <w:color w:val="000000"/>
          <w:spacing w:val="6"/>
          <w:lang w:val="ru-RU"/>
        </w:rPr>
        <w:t xml:space="preserve">ситуациях. Если есть возможность, следует подготовить детей к новым ситуациям, обсудить возможные </w:t>
      </w:r>
      <w:r w:rsidRPr="000A559A">
        <w:rPr>
          <w:color w:val="000000"/>
          <w:spacing w:val="7"/>
          <w:lang w:val="ru-RU"/>
        </w:rPr>
        <w:t>трудности, обучить конструктивным способам поведения в них.</w:t>
      </w:r>
    </w:p>
    <w:p w:rsidR="00336F37" w:rsidRPr="000A559A" w:rsidRDefault="00336F37" w:rsidP="00336F37">
      <w:pPr>
        <w:pStyle w:val="aff1"/>
        <w:ind w:left="57" w:right="57"/>
        <w:jc w:val="center"/>
        <w:rPr>
          <w:b/>
        </w:rPr>
      </w:pPr>
      <w:r w:rsidRPr="000A559A">
        <w:rPr>
          <w:b/>
        </w:rPr>
        <w:t xml:space="preserve">Возрастные  особенности учащихся 4 – 5 классов </w:t>
      </w:r>
    </w:p>
    <w:p w:rsidR="00336F37" w:rsidRPr="000A559A" w:rsidRDefault="00336F37" w:rsidP="00336F37">
      <w:pPr>
        <w:pStyle w:val="aff1"/>
        <w:ind w:left="57" w:right="57" w:firstLine="709"/>
        <w:jc w:val="both"/>
      </w:pPr>
      <w:r w:rsidRPr="000A559A">
        <w:t>В последние годы наблюдается рост числа школьников с нарушением нервно-психологического и соматического здоровья. Для них особенно важна правильная организация  адаптационного периода при переходе из начальной школы в среднюю. Поэтому внимание коллектива начальной  школы к проблемам адаптации школьников постоянно растет. Значит, возможно увеличение числа детей, испытывающих значительные затруднения при обучении в школе, и, особенно, в переходные, кризисные периоды. Особую актуальность приобретают мероприятия профилактического характера, позволяющие создать благоприятные условия адаптации учащихся в среднем звене.</w:t>
      </w:r>
    </w:p>
    <w:p w:rsidR="00336F37" w:rsidRPr="000A559A" w:rsidRDefault="00336F37" w:rsidP="00336F37">
      <w:pPr>
        <w:pStyle w:val="aff1"/>
        <w:ind w:left="57" w:right="57" w:firstLine="709"/>
        <w:jc w:val="both"/>
      </w:pPr>
      <w:r w:rsidRPr="000A559A">
        <w:t xml:space="preserve">              Важность проблемы преемственности между начальной школой и основным звеном определяется тем, что с переходом в 5-е классы у школьников начинается сложный этап адаптации, который связан с изменениями в организации обучения, со сменой его форм и методов, режима учебного дня, увеличением нагрузки и т.д. Вместе с тем, учителя основной школы, работающие с пятиклассниками, часто недооценивают те психолого-физиологические изменения, которые происходят с младшими подростками в этот период. Дело в том, что у них начинается первый период полового созревания и происходящие при  этом процессы (изменение в обмене веществ, усиление деятельности половых гормонов и др.) часто отрицательно сказывается на познавательной  деятельности детей. Так, пятиклассники медленнее читают, пишут, им требуется больше времени на решение  логических задач, у них несколько снижается объем памяти, внимания. Многие младшие подростки становятся раздражительными, неадекватно реагируют на замечания взрослых, капризничают, проявляют упрямство. Все это учителя и родители часто считают проявлением испорченности ребенка и поэтому начинают его «воспитывать»: приказывают, спорят, наказывают и т.д., что еще более усугубляет отрицательное поведение подростка. </w:t>
      </w:r>
    </w:p>
    <w:p w:rsidR="00336F37" w:rsidRPr="000A559A" w:rsidRDefault="00336F37" w:rsidP="00336F37">
      <w:pPr>
        <w:pStyle w:val="aff1"/>
        <w:ind w:left="57" w:right="57" w:firstLine="709"/>
        <w:jc w:val="both"/>
      </w:pPr>
      <w:r w:rsidRPr="000A559A">
        <w:t xml:space="preserve">              Что же делать? Необходимо понять ребенка, предоставить ему самому право решить проблему, не реагировать бурно на проявление его упрямства и несдержанности. Очень важно не увеличивать сразу  учебную нагрузку,  иначе, с учетом их психологического состояния, может наступить стресс и возникнуть отрицательное отношение к учебе. В этом уже забота школы – правильно организовать учебный режим пятиклассников.</w:t>
      </w:r>
    </w:p>
    <w:p w:rsidR="00336F37" w:rsidRPr="000A559A" w:rsidRDefault="00336F37" w:rsidP="00336F37">
      <w:pPr>
        <w:pStyle w:val="aff1"/>
        <w:ind w:left="57" w:right="57" w:firstLine="709"/>
        <w:jc w:val="both"/>
      </w:pPr>
      <w:r w:rsidRPr="000A559A">
        <w:t xml:space="preserve">             В начальной школе подавляющее большинство учащихся учатся на «4 и 5», а в 5 классе поголовно все учителя жалуются на то, что дети совершенно не понимают их объяснений на уроках, что у них нет логического мышления и т.д. Такое явление не редкость, особенно в начале. Дело в том, что учителя используют на уроках дедуктивную логику, за которую отвечает левое полушарие мозга. А многие дети этого возраста еще остаются «правополушарными», с преобладанием образно-интуитивного мышления. Таких детей примерно две трети. У них в любой деятельности, включая учебную, преобладают эмоции и интуиция. 15% детей – практики, предпочитающие познавать действительность методом проб и ошибок, а не с помощью учительских объяснений. И только четвертая часть детей этого возраста проявляют склонность к формальной логике.</w:t>
      </w:r>
    </w:p>
    <w:p w:rsidR="00336F37" w:rsidRPr="000A559A" w:rsidRDefault="00336F37" w:rsidP="00336F37">
      <w:pPr>
        <w:pStyle w:val="aff1"/>
        <w:ind w:left="0" w:firstLine="709"/>
        <w:jc w:val="both"/>
      </w:pPr>
      <w:r w:rsidRPr="000A559A">
        <w:t xml:space="preserve">             Способность мыслить логически - нужно развивать. Но надо четко представлять, в какой именно части. То ли это умение устанавливать причинно-следственные связи, то ли навыки отделения главного от второстепенного, то ли речевое (письменное или устное) формирование собственных мыслительных операций. А ведь надо еще уметь </w:t>
      </w:r>
      <w:r w:rsidRPr="000A559A">
        <w:lastRenderedPageBreak/>
        <w:t xml:space="preserve">сравнивать, классифицировать по разным признакам, обобщать или, наоборот, разбивать на составные части и т.д. Это требует не только учебного, но и личного опыта, что приходит с возрастом. Переход от образно-интуитивного мышления к логическому наступает обычно в 14-15 лет. </w:t>
      </w:r>
    </w:p>
    <w:p w:rsidR="00336F37" w:rsidRPr="000A559A" w:rsidRDefault="00336F37" w:rsidP="00336F37">
      <w:pPr>
        <w:pStyle w:val="aff1"/>
        <w:ind w:left="0" w:firstLine="709"/>
        <w:jc w:val="both"/>
      </w:pPr>
      <w:r w:rsidRPr="000A559A">
        <w:t xml:space="preserve">             Такие возрастные особенности довольно слабо учтены в школьных программах. И это одна из причин резкого и повсеместного снижения успеваемости детей. Так что учителям придется все эти явления просто «перетерпеть», а при целенаправленной работе через год-два все станет на свои места.</w:t>
      </w:r>
    </w:p>
    <w:p w:rsidR="00336F37" w:rsidRPr="000A559A" w:rsidRDefault="00336F37" w:rsidP="00336F37">
      <w:pPr>
        <w:pStyle w:val="aff1"/>
        <w:ind w:left="0" w:firstLine="709"/>
        <w:jc w:val="center"/>
        <w:rPr>
          <w:b/>
        </w:rPr>
      </w:pPr>
      <w:r w:rsidRPr="000A559A">
        <w:rPr>
          <w:b/>
        </w:rPr>
        <w:t xml:space="preserve">      Возрастные особенности учащихся 6 – 8 классов</w:t>
      </w:r>
    </w:p>
    <w:p w:rsidR="00336F37" w:rsidRPr="000A559A" w:rsidRDefault="00336F37" w:rsidP="00336F37">
      <w:pPr>
        <w:pStyle w:val="aff1"/>
        <w:ind w:left="0" w:firstLine="709"/>
        <w:jc w:val="both"/>
      </w:pPr>
      <w:r w:rsidRPr="000A559A">
        <w:t>6 – 8 класс – пик эмоциональной неуравновешенности. Подростки легко возбуждаются и не всегда могут справиться со своим состоянием. Это может приводить к ухудшению дисциплины, особенно на последних уроках или после контрольных работ: подростки начинают громко говорить, хохотать.  Настроение подростков подвержено резким перепадам (от безудержного веселья к депрессивной пассивности). Возрастает обидчивость, раздражительность. Даже незначительное замечание приводит к бурной реакции.</w:t>
      </w:r>
    </w:p>
    <w:p w:rsidR="00336F37" w:rsidRPr="000A559A" w:rsidRDefault="00336F37" w:rsidP="00336F37">
      <w:pPr>
        <w:pStyle w:val="aff1"/>
        <w:ind w:left="0" w:firstLine="709"/>
        <w:jc w:val="both"/>
      </w:pPr>
      <w:r w:rsidRPr="000A559A">
        <w:t>Специфика данного возраста хорошо описывается с применением частицы НЕ:</w:t>
      </w:r>
    </w:p>
    <w:p w:rsidR="00336F37" w:rsidRPr="000A559A" w:rsidRDefault="00336F37" w:rsidP="002E3CF5">
      <w:pPr>
        <w:pStyle w:val="aff1"/>
        <w:numPr>
          <w:ilvl w:val="0"/>
          <w:numId w:val="100"/>
        </w:numPr>
        <w:ind w:firstLine="709"/>
        <w:jc w:val="both"/>
      </w:pPr>
      <w:r w:rsidRPr="000A559A">
        <w:t>Не хотят учиться так, как могут</w:t>
      </w:r>
    </w:p>
    <w:p w:rsidR="00336F37" w:rsidRPr="000A559A" w:rsidRDefault="00336F37" w:rsidP="002E3CF5">
      <w:pPr>
        <w:pStyle w:val="aff1"/>
        <w:numPr>
          <w:ilvl w:val="0"/>
          <w:numId w:val="100"/>
        </w:numPr>
        <w:ind w:firstLine="709"/>
        <w:jc w:val="both"/>
      </w:pPr>
      <w:r w:rsidRPr="000A559A">
        <w:t>Не хотят слушать никаких советов</w:t>
      </w:r>
    </w:p>
    <w:p w:rsidR="00336F37" w:rsidRPr="000A559A" w:rsidRDefault="00336F37" w:rsidP="002E3CF5">
      <w:pPr>
        <w:pStyle w:val="aff1"/>
        <w:numPr>
          <w:ilvl w:val="0"/>
          <w:numId w:val="100"/>
        </w:numPr>
        <w:ind w:firstLine="709"/>
        <w:jc w:val="both"/>
      </w:pPr>
      <w:r w:rsidRPr="000A559A">
        <w:t>Не приходят вовремя</w:t>
      </w:r>
    </w:p>
    <w:p w:rsidR="00336F37" w:rsidRPr="000A559A" w:rsidRDefault="00336F37" w:rsidP="002E3CF5">
      <w:pPr>
        <w:pStyle w:val="aff1"/>
        <w:numPr>
          <w:ilvl w:val="0"/>
          <w:numId w:val="100"/>
        </w:numPr>
        <w:ind w:firstLine="709"/>
        <w:jc w:val="both"/>
      </w:pPr>
      <w:r w:rsidRPr="000A559A">
        <w:t>Не убирают за собой</w:t>
      </w:r>
    </w:p>
    <w:p w:rsidR="00336F37" w:rsidRPr="000A559A" w:rsidRDefault="00336F37" w:rsidP="00336F37">
      <w:pPr>
        <w:ind w:firstLine="709"/>
        <w:jc w:val="both"/>
      </w:pPr>
      <w:r w:rsidRPr="000A559A">
        <w:t>Характерны:</w:t>
      </w:r>
    </w:p>
    <w:p w:rsidR="00336F37" w:rsidRPr="000A559A" w:rsidRDefault="00336F37" w:rsidP="002E3CF5">
      <w:pPr>
        <w:pStyle w:val="aff1"/>
        <w:numPr>
          <w:ilvl w:val="0"/>
          <w:numId w:val="101"/>
        </w:numPr>
        <w:ind w:firstLine="709"/>
        <w:jc w:val="both"/>
      </w:pPr>
      <w:r w:rsidRPr="000A559A">
        <w:t>Непостоянные дружеские связи</w:t>
      </w:r>
    </w:p>
    <w:p w:rsidR="00336F37" w:rsidRPr="000A559A" w:rsidRDefault="00336F37" w:rsidP="002E3CF5">
      <w:pPr>
        <w:pStyle w:val="aff1"/>
        <w:numPr>
          <w:ilvl w:val="0"/>
          <w:numId w:val="101"/>
        </w:numPr>
        <w:ind w:firstLine="709"/>
        <w:jc w:val="both"/>
      </w:pPr>
      <w:r w:rsidRPr="000A559A">
        <w:t>Снижение самооценки</w:t>
      </w:r>
    </w:p>
    <w:p w:rsidR="00336F37" w:rsidRPr="000A559A" w:rsidRDefault="00336F37" w:rsidP="002E3CF5">
      <w:pPr>
        <w:pStyle w:val="aff1"/>
        <w:numPr>
          <w:ilvl w:val="0"/>
          <w:numId w:val="101"/>
        </w:numPr>
        <w:ind w:firstLine="709"/>
        <w:jc w:val="both"/>
      </w:pPr>
      <w:r w:rsidRPr="000A559A">
        <w:t>Борьба за самостоятельность</w:t>
      </w:r>
    </w:p>
    <w:p w:rsidR="00336F37" w:rsidRPr="000A559A" w:rsidRDefault="00336F37" w:rsidP="002E3CF5">
      <w:pPr>
        <w:pStyle w:val="aff1"/>
        <w:numPr>
          <w:ilvl w:val="0"/>
          <w:numId w:val="101"/>
        </w:numPr>
        <w:ind w:firstLine="709"/>
        <w:jc w:val="both"/>
      </w:pPr>
      <w:r w:rsidRPr="000A559A">
        <w:t>Обидчивость, раздражительность, упрямство</w:t>
      </w:r>
    </w:p>
    <w:p w:rsidR="00336F37" w:rsidRPr="000A559A" w:rsidRDefault="00336F37" w:rsidP="002E3CF5">
      <w:pPr>
        <w:pStyle w:val="aff1"/>
        <w:numPr>
          <w:ilvl w:val="0"/>
          <w:numId w:val="101"/>
        </w:numPr>
        <w:ind w:firstLine="709"/>
        <w:jc w:val="both"/>
      </w:pPr>
      <w:r w:rsidRPr="000A559A">
        <w:t>Переутомление, снижение внимания (особенно после 4 урока)</w:t>
      </w:r>
    </w:p>
    <w:p w:rsidR="00336F37" w:rsidRPr="000A559A" w:rsidRDefault="00336F37" w:rsidP="00336F37">
      <w:pPr>
        <w:ind w:firstLine="709"/>
        <w:jc w:val="both"/>
        <w:rPr>
          <w:lang w:val="ru-RU"/>
        </w:rPr>
      </w:pPr>
      <w:r w:rsidRPr="000A559A">
        <w:rPr>
          <w:lang w:val="ru-RU"/>
        </w:rPr>
        <w:t xml:space="preserve">Основной сферой интересов становится общение со сверстниками. Поэтому качество учебной деятельности может ухудшаться (на уроках подростки стремятся     общаться, переписываться). Может произойти смена лидеров.  Подростки могут вести себя агрессивно не в силу испорченности, а в связи со стремлением сохранить устойчивое представление о себе. Хотя интерес к школе и к общению со взрослыми снижается, подростки испытывают сильную потребность поговорить о себе со взрослыми. Если такой возможности нет, могут возникать депрессивные настроения, суицидальные мысли, либо резкие агрессивные вспышки, направленные на взрослых. </w:t>
      </w:r>
    </w:p>
    <w:p w:rsidR="00336F37" w:rsidRPr="000A559A" w:rsidRDefault="00336F37" w:rsidP="00336F37">
      <w:pPr>
        <w:ind w:firstLine="709"/>
        <w:jc w:val="both"/>
      </w:pPr>
      <w:r w:rsidRPr="000A559A">
        <w:rPr>
          <w:lang w:val="ru-RU"/>
        </w:rPr>
        <w:t xml:space="preserve">Подростки бросаются в активное узнавание различных аспектов жизни (даже представляющих угрозу). Им необходимы собственные ошибки. Могут пробовать курить, обниматься, целоваться, употреблять ненормативную лексику, спиртные напитки. Целью является сам факт познания себя и своих возможностей, а не получение удовольствия. </w:t>
      </w:r>
      <w:r w:rsidRPr="000A559A">
        <w:t>Если запретить, не дать это делать, возможны последствия:</w:t>
      </w:r>
    </w:p>
    <w:p w:rsidR="00336F37" w:rsidRPr="000A559A" w:rsidRDefault="00336F37" w:rsidP="002E3CF5">
      <w:pPr>
        <w:pStyle w:val="aff1"/>
        <w:numPr>
          <w:ilvl w:val="0"/>
          <w:numId w:val="102"/>
        </w:numPr>
        <w:ind w:firstLine="709"/>
        <w:jc w:val="both"/>
      </w:pPr>
      <w:r w:rsidRPr="000A559A">
        <w:t>«взрыв» в более позднем возрасте</w:t>
      </w:r>
    </w:p>
    <w:p w:rsidR="00336F37" w:rsidRPr="000A559A" w:rsidRDefault="00336F37" w:rsidP="002E3CF5">
      <w:pPr>
        <w:pStyle w:val="aff1"/>
        <w:numPr>
          <w:ilvl w:val="0"/>
          <w:numId w:val="102"/>
        </w:numPr>
        <w:ind w:firstLine="709"/>
        <w:jc w:val="both"/>
      </w:pPr>
      <w:r w:rsidRPr="000A559A">
        <w:t>п</w:t>
      </w:r>
      <w:r w:rsidRPr="000A559A">
        <w:rPr>
          <w:lang w:val="en-US"/>
        </w:rPr>
        <w:t xml:space="preserve">оявление </w:t>
      </w:r>
      <w:r w:rsidRPr="000A559A">
        <w:t>страхов</w:t>
      </w:r>
    </w:p>
    <w:p w:rsidR="00336F37" w:rsidRPr="000A559A" w:rsidRDefault="00336F37" w:rsidP="002E3CF5">
      <w:pPr>
        <w:pStyle w:val="aff1"/>
        <w:numPr>
          <w:ilvl w:val="0"/>
          <w:numId w:val="102"/>
        </w:numPr>
        <w:ind w:firstLine="709"/>
        <w:jc w:val="both"/>
      </w:pPr>
      <w:r w:rsidRPr="000A559A">
        <w:t>уход в виртуальный мир</w:t>
      </w:r>
    </w:p>
    <w:p w:rsidR="00336F37" w:rsidRPr="000A559A" w:rsidRDefault="00336F37" w:rsidP="00336F37">
      <w:pPr>
        <w:ind w:firstLine="709"/>
        <w:jc w:val="both"/>
        <w:rPr>
          <w:lang w:val="ru-RU"/>
        </w:rPr>
      </w:pPr>
      <w:r w:rsidRPr="000A559A">
        <w:rPr>
          <w:lang w:val="ru-RU"/>
        </w:rPr>
        <w:t xml:space="preserve">Взрослых подростки делят  на тех, кому можно, а кому нельзя доверять. Наиболее эффективным  становится взаимодействие с подростками, основанное на уважении их чувства взрослости и самостоятельности. </w:t>
      </w:r>
    </w:p>
    <w:p w:rsidR="00336F37" w:rsidRPr="000A559A" w:rsidRDefault="00336F37" w:rsidP="00336F37">
      <w:pPr>
        <w:shd w:val="clear" w:color="auto" w:fill="FFFFFF"/>
        <w:ind w:firstLine="709"/>
        <w:rPr>
          <w:rStyle w:val="affff6"/>
          <w:shd w:val="clear" w:color="auto" w:fill="FFFFFF"/>
          <w:lang w:val="ru-RU"/>
        </w:rPr>
      </w:pPr>
      <w:r w:rsidRPr="000A559A">
        <w:rPr>
          <w:lang w:val="ru-RU"/>
        </w:rPr>
        <w:t xml:space="preserve">                                </w:t>
      </w:r>
      <w:r w:rsidRPr="000A559A">
        <w:rPr>
          <w:b/>
          <w:bCs/>
          <w:color w:val="000000"/>
          <w:bdr w:val="none" w:sz="0" w:space="0" w:color="auto" w:frame="1"/>
          <w:shd w:val="clear" w:color="auto" w:fill="FFFFFF"/>
          <w:lang w:val="ru-RU"/>
        </w:rPr>
        <w:t>Возрастные особенности учеников 9 класса</w:t>
      </w:r>
    </w:p>
    <w:p w:rsidR="00336F37" w:rsidRPr="000A559A" w:rsidRDefault="00336F37" w:rsidP="00336F37">
      <w:pPr>
        <w:shd w:val="clear" w:color="auto" w:fill="FFFFFF"/>
        <w:ind w:firstLine="709"/>
        <w:jc w:val="both"/>
        <w:rPr>
          <w:rStyle w:val="affff6"/>
          <w:i w:val="0"/>
          <w:shd w:val="clear" w:color="auto" w:fill="FFFFFF"/>
          <w:lang w:val="ru-RU"/>
        </w:rPr>
      </w:pPr>
      <w:r w:rsidRPr="000A559A">
        <w:rPr>
          <w:rStyle w:val="affff6"/>
          <w:shd w:val="clear" w:color="auto" w:fill="FFFFFF"/>
          <w:lang w:val="ru-RU"/>
        </w:rPr>
        <w:t xml:space="preserve">В девятом классе завершается процесс обучения ребенка в основной общеобразовательной школе. Основная задача, которая стоит перед учащимся девятого класса - принятие решения о характере дальнейшего образования. Школьник должен выбрать форму завершения среднего образования: продолжить обучение в своей школе, поступить в другую </w:t>
      </w:r>
      <w:r w:rsidRPr="000A559A">
        <w:rPr>
          <w:rStyle w:val="affff6"/>
          <w:shd w:val="clear" w:color="auto" w:fill="FFFFFF"/>
        </w:rPr>
        <w:t xml:space="preserve">(колледж, училище, техникум и т.д.) </w:t>
      </w:r>
      <w:r w:rsidRPr="000A559A">
        <w:rPr>
          <w:rStyle w:val="affff6"/>
          <w:shd w:val="clear" w:color="auto" w:fill="FFFFFF"/>
          <w:lang w:val="ru-RU"/>
        </w:rPr>
        <w:t>Именно вопрос самоопределения становится важнейшим для учащихся девятых классов и их родителей.</w:t>
      </w:r>
    </w:p>
    <w:p w:rsidR="00336F37" w:rsidRPr="000A559A" w:rsidRDefault="00336F37" w:rsidP="00336F37">
      <w:pPr>
        <w:shd w:val="clear" w:color="auto" w:fill="FFFFFF"/>
        <w:ind w:firstLine="709"/>
        <w:jc w:val="both"/>
        <w:rPr>
          <w:rStyle w:val="affff6"/>
          <w:shd w:val="clear" w:color="auto" w:fill="FFFFFF"/>
          <w:lang w:val="ru-RU"/>
        </w:rPr>
      </w:pPr>
      <w:r w:rsidRPr="000A559A">
        <w:rPr>
          <w:color w:val="000000"/>
          <w:shd w:val="clear" w:color="auto" w:fill="FFFFFF"/>
          <w:lang w:val="ru-RU"/>
        </w:rPr>
        <w:t xml:space="preserve">Старший школьный возраст — это период ранней юности, характеризующийся </w:t>
      </w:r>
      <w:r w:rsidRPr="000A559A">
        <w:rPr>
          <w:color w:val="000000"/>
          <w:shd w:val="clear" w:color="auto" w:fill="FFFFFF"/>
          <w:lang w:val="ru-RU"/>
        </w:rPr>
        <w:lastRenderedPageBreak/>
        <w:t>наступлением физической и психической зрелости. Однако процесс личностного формирования учащихся этого возраста происходит не гладко, имеет свои противоречия и трудности, которые, несомненно, накладывают свой отпечаток на процесс воспитания.</w:t>
      </w:r>
      <w:r w:rsidRPr="000A559A">
        <w:rPr>
          <w:color w:val="000000"/>
          <w:shd w:val="clear" w:color="auto" w:fill="FFFFFF"/>
        </w:rPr>
        <w:t> </w:t>
      </w:r>
      <w:r w:rsidRPr="000A559A">
        <w:rPr>
          <w:color w:val="000000"/>
          <w:shd w:val="clear" w:color="auto" w:fill="FFFFFF"/>
          <w:lang w:val="ru-RU"/>
        </w:rPr>
        <w:t>На более высокую ступень поднимается развитие нервной системы, обусловливающее ряд специфических особенностей познавательной деятельности и чувственной сферы. Но все эти особенности мышления и познавательной деятельности формируются под определяющим влиянием обучения. Если же учителя не проявляют должной заботы о развитии мыслительных способностей, то у некоторых старшеклассников может сохраняться тенденция к полумеханическому запоминанию изучаемого материала.</w:t>
      </w:r>
    </w:p>
    <w:p w:rsidR="00336F37" w:rsidRPr="000A559A" w:rsidRDefault="00336F37" w:rsidP="00336F37">
      <w:pPr>
        <w:shd w:val="clear" w:color="auto" w:fill="FFFFFF"/>
        <w:ind w:firstLine="709"/>
        <w:jc w:val="both"/>
        <w:rPr>
          <w:rFonts w:eastAsia="Times New Roman"/>
          <w:lang w:val="ru-RU"/>
        </w:rPr>
      </w:pPr>
      <w:r w:rsidRPr="000A559A">
        <w:rPr>
          <w:rFonts w:eastAsia="Times New Roman"/>
          <w:b/>
          <w:bCs/>
          <w:shd w:val="clear" w:color="auto" w:fill="FFFFFF"/>
          <w:lang w:val="ru-RU"/>
        </w:rPr>
        <w:t>Ведущие потребности.</w:t>
      </w:r>
      <w:r w:rsidRPr="000A559A">
        <w:rPr>
          <w:rFonts w:eastAsia="Times New Roman"/>
          <w:shd w:val="clear" w:color="auto" w:fill="FFFFFF"/>
        </w:rPr>
        <w:t> </w:t>
      </w:r>
      <w:r w:rsidRPr="000A559A">
        <w:rPr>
          <w:rFonts w:eastAsia="Times New Roman"/>
          <w:shd w:val="clear" w:color="auto" w:fill="FFFFFF"/>
          <w:lang w:val="ru-RU"/>
        </w:rPr>
        <w:t>Основные потребности подростков – в проявлении взрослости и в общении со сверстниками – начинают дополняться потребностями, присущими ранней юности:</w:t>
      </w:r>
      <w:r w:rsidRPr="000A559A">
        <w:rPr>
          <w:rFonts w:eastAsia="Times New Roman"/>
          <w:shd w:val="clear" w:color="auto" w:fill="FFFFFF"/>
        </w:rPr>
        <w:t> </w:t>
      </w:r>
      <w:r w:rsidRPr="000A559A">
        <w:rPr>
          <w:rFonts w:eastAsia="Times New Roman"/>
          <w:b/>
          <w:bCs/>
          <w:i/>
          <w:iCs/>
          <w:shd w:val="clear" w:color="auto" w:fill="FFFFFF"/>
          <w:lang w:val="ru-RU"/>
        </w:rPr>
        <w:t>в самопознании и самоопределении.</w:t>
      </w:r>
      <w:r w:rsidRPr="000A559A">
        <w:rPr>
          <w:rFonts w:eastAsia="Times New Roman"/>
          <w:shd w:val="clear" w:color="auto" w:fill="FFFFFF"/>
        </w:rPr>
        <w:t> </w:t>
      </w:r>
      <w:r w:rsidRPr="000A559A">
        <w:rPr>
          <w:rFonts w:eastAsia="Times New Roman"/>
          <w:shd w:val="clear" w:color="auto" w:fill="FFFFFF"/>
          <w:lang w:val="ru-RU"/>
        </w:rPr>
        <w:t xml:space="preserve">Девятиклассники все чаще обращают взгляд на собственный внутренний мир и соотносят его с миром внешним: «Кто я? </w:t>
      </w:r>
      <w:r w:rsidRPr="000A559A">
        <w:rPr>
          <w:rFonts w:eastAsia="Times New Roman"/>
          <w:shd w:val="clear" w:color="auto" w:fill="FFFFFF"/>
        </w:rPr>
        <w:t xml:space="preserve">Какой я? Каково мое место среди других». </w:t>
      </w:r>
      <w:r w:rsidRPr="000A559A">
        <w:rPr>
          <w:rFonts w:eastAsia="Times New Roman"/>
          <w:shd w:val="clear" w:color="auto" w:fill="FFFFFF"/>
          <w:lang w:val="ru-RU"/>
        </w:rPr>
        <w:t xml:space="preserve">Именно «Я» – сам по себе и как субъект взаимодействия с «Другими» – становится доминантой мироощущения старшего подростка. Потребность быть взрослым постепенно заменяется </w:t>
      </w:r>
      <w:r w:rsidRPr="000A559A">
        <w:rPr>
          <w:rFonts w:eastAsia="Times New Roman"/>
          <w:b/>
          <w:bCs/>
          <w:i/>
          <w:iCs/>
          <w:shd w:val="clear" w:color="auto" w:fill="FFFFFF"/>
          <w:lang w:val="ru-RU"/>
        </w:rPr>
        <w:t xml:space="preserve">необходимостью </w:t>
      </w:r>
      <w:r w:rsidRPr="000A559A">
        <w:rPr>
          <w:rFonts w:eastAsia="Times New Roman"/>
          <w:shd w:val="clear" w:color="auto" w:fill="FFFFFF"/>
          <w:lang w:val="ru-RU"/>
        </w:rPr>
        <w:t>быть им: многие девятиклассники уже всерьез задумываются о своем профессиональном и личностном будущем и нередко сталкиваются с настоящими взрослыми проблемами: от серьезной первой любви до зарабатывания средств на жизнь.</w:t>
      </w:r>
    </w:p>
    <w:p w:rsidR="00336F37" w:rsidRPr="000A559A" w:rsidRDefault="00336F37" w:rsidP="00336F37">
      <w:pPr>
        <w:shd w:val="clear" w:color="auto" w:fill="FFFFFF"/>
        <w:ind w:firstLine="709"/>
        <w:jc w:val="both"/>
        <w:rPr>
          <w:rFonts w:eastAsia="Times New Roman"/>
          <w:lang w:val="ru-RU"/>
        </w:rPr>
      </w:pPr>
      <w:r w:rsidRPr="000A559A">
        <w:rPr>
          <w:rFonts w:eastAsia="Times New Roman"/>
          <w:b/>
          <w:bCs/>
          <w:shd w:val="clear" w:color="auto" w:fill="FFFFFF"/>
          <w:lang w:val="ru-RU"/>
        </w:rPr>
        <w:t>Значимой деятельностью</w:t>
      </w:r>
      <w:r w:rsidRPr="000A559A">
        <w:rPr>
          <w:rFonts w:eastAsia="Times New Roman"/>
          <w:shd w:val="clear" w:color="auto" w:fill="FFFFFF"/>
        </w:rPr>
        <w:t> </w:t>
      </w:r>
      <w:r w:rsidRPr="000A559A">
        <w:rPr>
          <w:rFonts w:eastAsia="Times New Roman"/>
          <w:shd w:val="clear" w:color="auto" w:fill="FFFFFF"/>
          <w:lang w:val="ru-RU"/>
        </w:rPr>
        <w:t>для девятиклассников может оказаться та, которая имеет отношение к их</w:t>
      </w:r>
      <w:r w:rsidRPr="000A559A">
        <w:rPr>
          <w:rFonts w:eastAsia="Times New Roman"/>
          <w:shd w:val="clear" w:color="auto" w:fill="FFFFFF"/>
        </w:rPr>
        <w:t> </w:t>
      </w:r>
      <w:r w:rsidRPr="000A559A">
        <w:rPr>
          <w:rFonts w:eastAsia="Times New Roman"/>
          <w:b/>
          <w:bCs/>
          <w:i/>
          <w:iCs/>
          <w:shd w:val="clear" w:color="auto" w:fill="FFFFFF"/>
          <w:lang w:val="ru-RU"/>
        </w:rPr>
        <w:t>профориентации.</w:t>
      </w:r>
      <w:r w:rsidRPr="000A559A">
        <w:rPr>
          <w:rFonts w:eastAsia="Times New Roman"/>
          <w:shd w:val="clear" w:color="auto" w:fill="FFFFFF"/>
        </w:rPr>
        <w:t> </w:t>
      </w:r>
      <w:r w:rsidRPr="000A559A">
        <w:rPr>
          <w:rFonts w:eastAsia="Times New Roman"/>
          <w:shd w:val="clear" w:color="auto" w:fill="FFFFFF"/>
          <w:lang w:val="ru-RU"/>
        </w:rPr>
        <w:t xml:space="preserve">Этой деятельностью может быть и  </w:t>
      </w:r>
      <w:r w:rsidRPr="000A559A">
        <w:rPr>
          <w:rFonts w:eastAsia="Times New Roman"/>
          <w:b/>
          <w:bCs/>
          <w:i/>
          <w:iCs/>
          <w:shd w:val="clear" w:color="auto" w:fill="FFFFFF"/>
          <w:lang w:val="ru-RU"/>
        </w:rPr>
        <w:t>учение</w:t>
      </w:r>
      <w:r w:rsidRPr="000A559A">
        <w:rPr>
          <w:rFonts w:eastAsia="Times New Roman"/>
          <w:shd w:val="clear" w:color="auto" w:fill="FFFFFF"/>
          <w:lang w:val="ru-RU"/>
        </w:rPr>
        <w:t>, если старший подросток собирается продолжать образование. Однако учение далеко не всегда становится</w:t>
      </w:r>
      <w:r w:rsidRPr="000A559A">
        <w:rPr>
          <w:rFonts w:eastAsia="Times New Roman"/>
          <w:b/>
          <w:bCs/>
          <w:i/>
          <w:iCs/>
          <w:shd w:val="clear" w:color="auto" w:fill="FFFFFF"/>
        </w:rPr>
        <w:t> </w:t>
      </w:r>
      <w:r w:rsidRPr="000A559A">
        <w:rPr>
          <w:rFonts w:eastAsia="Times New Roman"/>
          <w:b/>
          <w:bCs/>
          <w:i/>
          <w:iCs/>
          <w:shd w:val="clear" w:color="auto" w:fill="FFFFFF"/>
          <w:lang w:val="ru-RU"/>
        </w:rPr>
        <w:t>учебной деятельностью</w:t>
      </w:r>
      <w:r w:rsidRPr="000A559A">
        <w:rPr>
          <w:rFonts w:eastAsia="Times New Roman"/>
          <w:b/>
          <w:bCs/>
          <w:i/>
          <w:iCs/>
          <w:shd w:val="clear" w:color="auto" w:fill="FFFFFF"/>
        </w:rPr>
        <w:t> </w:t>
      </w:r>
      <w:r w:rsidRPr="000A559A">
        <w:rPr>
          <w:rFonts w:eastAsia="Times New Roman"/>
          <w:shd w:val="clear" w:color="auto" w:fill="FFFFFF"/>
          <w:lang w:val="ru-RU"/>
        </w:rPr>
        <w:t>старшего подростка. Этому мешают две основные причины.</w:t>
      </w:r>
    </w:p>
    <w:p w:rsidR="00336F37" w:rsidRPr="000A559A" w:rsidRDefault="00336F37" w:rsidP="00336F37">
      <w:pPr>
        <w:shd w:val="clear" w:color="auto" w:fill="FFFFFF"/>
        <w:ind w:firstLine="709"/>
        <w:jc w:val="both"/>
        <w:rPr>
          <w:rFonts w:eastAsia="Times New Roman"/>
          <w:lang w:val="ru-RU"/>
        </w:rPr>
      </w:pPr>
      <w:r w:rsidRPr="000A559A">
        <w:rPr>
          <w:rFonts w:eastAsia="Times New Roman"/>
          <w:shd w:val="clear" w:color="auto" w:fill="FFFFFF"/>
          <w:lang w:val="ru-RU"/>
        </w:rPr>
        <w:t>Во-первых, девятиклассники далеко не всегда имеют возможность проявить собственную</w:t>
      </w:r>
      <w:r w:rsidRPr="000A559A">
        <w:rPr>
          <w:rFonts w:eastAsia="Times New Roman"/>
          <w:b/>
          <w:bCs/>
          <w:i/>
          <w:iCs/>
          <w:shd w:val="clear" w:color="auto" w:fill="FFFFFF"/>
        </w:rPr>
        <w:t> </w:t>
      </w:r>
      <w:r w:rsidRPr="000A559A">
        <w:rPr>
          <w:rFonts w:eastAsia="Times New Roman"/>
          <w:b/>
          <w:bCs/>
          <w:i/>
          <w:iCs/>
          <w:shd w:val="clear" w:color="auto" w:fill="FFFFFF"/>
          <w:lang w:val="ru-RU"/>
        </w:rPr>
        <w:t>субъектность</w:t>
      </w:r>
      <w:r w:rsidRPr="000A559A">
        <w:rPr>
          <w:rFonts w:eastAsia="Times New Roman"/>
          <w:shd w:val="clear" w:color="auto" w:fill="FFFFFF"/>
        </w:rPr>
        <w:t> </w:t>
      </w:r>
      <w:r w:rsidRPr="000A559A">
        <w:rPr>
          <w:rFonts w:eastAsia="Times New Roman"/>
          <w:shd w:val="clear" w:color="auto" w:fill="FFFFFF"/>
          <w:lang w:val="ru-RU"/>
        </w:rPr>
        <w:t>на уроке. Форма обучения, как правило, остается по-прежнему фронтальной: групповые и коллективные формы работы, в которых ученик может не только взаимодействовать со сверстниками, но и проявлять истинную активность и самостоятельность, применяются учителями довольно редко. А уж такие формы, как</w:t>
      </w:r>
      <w:r w:rsidRPr="000A559A">
        <w:rPr>
          <w:rFonts w:eastAsia="Times New Roman"/>
          <w:shd w:val="clear" w:color="auto" w:fill="FFFFFF"/>
        </w:rPr>
        <w:t> </w:t>
      </w:r>
      <w:r w:rsidRPr="000A559A">
        <w:rPr>
          <w:rFonts w:eastAsia="Times New Roman"/>
          <w:shd w:val="clear" w:color="auto" w:fill="FFFFFF"/>
          <w:lang w:val="ru-RU"/>
        </w:rPr>
        <w:t xml:space="preserve"> </w:t>
      </w:r>
      <w:r w:rsidRPr="000A559A">
        <w:rPr>
          <w:rFonts w:eastAsia="Times New Roman"/>
          <w:b/>
          <w:bCs/>
          <w:i/>
          <w:iCs/>
          <w:shd w:val="clear" w:color="auto" w:fill="FFFFFF"/>
          <w:lang w:val="ru-RU"/>
        </w:rPr>
        <w:t>микропреподавание</w:t>
      </w:r>
      <w:r w:rsidRPr="000A559A">
        <w:rPr>
          <w:rFonts w:eastAsia="Times New Roman"/>
          <w:shd w:val="clear" w:color="auto" w:fill="FFFFFF"/>
          <w:lang w:val="ru-RU"/>
        </w:rPr>
        <w:t>, когда ученик ведет какой-то фрагмент урока,</w:t>
      </w:r>
      <w:r w:rsidRPr="000A559A">
        <w:rPr>
          <w:rFonts w:eastAsia="Times New Roman"/>
          <w:shd w:val="clear" w:color="auto" w:fill="FFFFFF"/>
        </w:rPr>
        <w:t> </w:t>
      </w:r>
      <w:r w:rsidRPr="000A559A">
        <w:rPr>
          <w:rFonts w:eastAsia="Times New Roman"/>
          <w:shd w:val="clear" w:color="auto" w:fill="FFFFFF"/>
          <w:lang w:val="ru-RU"/>
        </w:rPr>
        <w:t xml:space="preserve"> </w:t>
      </w:r>
      <w:r w:rsidRPr="000A559A">
        <w:rPr>
          <w:rFonts w:eastAsia="Times New Roman"/>
          <w:b/>
          <w:bCs/>
          <w:i/>
          <w:iCs/>
          <w:shd w:val="clear" w:color="auto" w:fill="FFFFFF"/>
          <w:lang w:val="ru-RU"/>
        </w:rPr>
        <w:t>индивидуальные проекты</w:t>
      </w:r>
      <w:r w:rsidRPr="000A559A">
        <w:rPr>
          <w:rFonts w:eastAsia="Times New Roman"/>
          <w:shd w:val="clear" w:color="auto" w:fill="FFFFFF"/>
          <w:lang w:val="ru-RU"/>
        </w:rPr>
        <w:t>, которые он выполняет самостоятельно при координационном и консультативном содействии педагога, скорее пока еще экзотика для нашей школы. С девятиклассниками, как правило, работают теми же способами, что и с младшими подростками: в глазах учителей они по-прежнему в первую очередь школьники и объекты их непререкаемых требований.</w:t>
      </w:r>
    </w:p>
    <w:p w:rsidR="00336F37" w:rsidRPr="000A559A" w:rsidRDefault="00336F37" w:rsidP="00336F37">
      <w:pPr>
        <w:shd w:val="clear" w:color="auto" w:fill="FFFFFF"/>
        <w:ind w:left="57" w:right="57" w:firstLine="709"/>
        <w:jc w:val="both"/>
        <w:rPr>
          <w:rFonts w:eastAsia="Times New Roman"/>
          <w:i/>
          <w:iCs/>
          <w:shd w:val="clear" w:color="auto" w:fill="FFFFFF"/>
          <w:lang w:val="ru-RU"/>
        </w:rPr>
      </w:pPr>
      <w:r w:rsidRPr="000A559A">
        <w:rPr>
          <w:rFonts w:eastAsia="Times New Roman"/>
          <w:shd w:val="clear" w:color="auto" w:fill="FFFFFF"/>
          <w:lang w:val="ru-RU"/>
        </w:rPr>
        <w:t>Во-вторых, растущие с каждым днем проблемы социализации старшего подростка нередко сводятся учителями только к проблеме успеваемости. В то время как, по моему мнению,</w:t>
      </w:r>
      <w:r w:rsidRPr="000A559A">
        <w:rPr>
          <w:rFonts w:eastAsia="Times New Roman"/>
          <w:shd w:val="clear" w:color="auto" w:fill="FFFFFF"/>
        </w:rPr>
        <w:t> </w:t>
      </w:r>
      <w:r w:rsidRPr="000A559A">
        <w:rPr>
          <w:rFonts w:eastAsia="Times New Roman"/>
          <w:i/>
          <w:iCs/>
          <w:shd w:val="clear" w:color="auto" w:fill="FFFFFF"/>
          <w:lang w:val="ru-RU"/>
        </w:rPr>
        <w:t xml:space="preserve">нельзя, “вытаскивая” успеваемость, решить все другие личностные проблемы подростка, а можно сделать лишь </w:t>
      </w:r>
      <w:r w:rsidRPr="000A559A">
        <w:rPr>
          <w:rFonts w:eastAsia="Times New Roman"/>
          <w:b/>
          <w:bCs/>
          <w:i/>
          <w:iCs/>
          <w:shd w:val="clear" w:color="auto" w:fill="FFFFFF"/>
          <w:lang w:val="ru-RU"/>
        </w:rPr>
        <w:t>наоборот</w:t>
      </w:r>
      <w:r w:rsidRPr="000A559A">
        <w:rPr>
          <w:rFonts w:eastAsia="Times New Roman"/>
          <w:shd w:val="clear" w:color="auto" w:fill="FFFFFF"/>
          <w:lang w:val="ru-RU"/>
        </w:rPr>
        <w:t>.</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Некоторые подростки к девятому классу действительно окончательно теряют всякую ориентацию в изучаемых предметах, превращаясь в неких «иностранцев», давно уже не понимающих, о чем говорят и чего от них требуют учителя. Естественное стремление избежать очередного «позора» перед лицом класса заставляет их прогуливать уроки и конфликтовать с учителями.</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В какой-то степени эта проблема решается с помощью профильной и предпрофильной дифференциации обучения, но только в том случае, если в ней учитываются интересы самих школьников, а не их родителей и учителей.</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Поэтому значимой с точки зрения профориентации деятельностью для старших подростков нередко становятся вполне конкретные практические занятия, меняющие статус увлечения на более серьезный: автомеханика, компьютерная графика, различные виды домоводства.</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 xml:space="preserve">Вместе с тем нередко увеличивается потребность в укреплении и развитии традиций класса: многие подростки знают, что это их последний год в этой школе (или в школе вообще), поэтому так хочется сделать этот год ярким и запоминающимся! Еще более </w:t>
      </w:r>
      <w:r w:rsidRPr="000A559A">
        <w:rPr>
          <w:rFonts w:eastAsia="Times New Roman"/>
          <w:shd w:val="clear" w:color="auto" w:fill="FFFFFF"/>
          <w:lang w:val="ru-RU"/>
        </w:rPr>
        <w:lastRenderedPageBreak/>
        <w:t>значимой становится</w:t>
      </w:r>
      <w:r w:rsidRPr="000A559A">
        <w:rPr>
          <w:rFonts w:eastAsia="Times New Roman"/>
          <w:shd w:val="clear" w:color="auto" w:fill="FFFFFF"/>
        </w:rPr>
        <w:t> </w:t>
      </w:r>
      <w:r w:rsidRPr="000A559A">
        <w:rPr>
          <w:rFonts w:eastAsia="Times New Roman"/>
          <w:b/>
          <w:bCs/>
          <w:i/>
          <w:iCs/>
          <w:shd w:val="clear" w:color="auto" w:fill="FFFFFF"/>
          <w:lang w:val="ru-RU"/>
        </w:rPr>
        <w:t>коллективная творческая деятельность</w:t>
      </w:r>
      <w:r w:rsidRPr="000A559A">
        <w:rPr>
          <w:rFonts w:eastAsia="Times New Roman"/>
          <w:shd w:val="clear" w:color="auto" w:fill="FFFFFF"/>
          <w:lang w:val="ru-RU"/>
        </w:rPr>
        <w:t>; особенно популярны совместные поездки, походы, в которых можно уже не казаться, а быть взрослыми в необычных, порой экстраординарных условиях. Но не менее интересны для старших подростков всевозможные формы «деятельности-общения» – дискуссии, тренинги, темой которых является раскрытие их «Я» и взаимоотношения с другими.</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b/>
          <w:bCs/>
          <w:shd w:val="clear" w:color="auto" w:fill="FFFFFF"/>
          <w:lang w:val="ru-RU"/>
        </w:rPr>
        <w:t>Общение</w:t>
      </w:r>
      <w:r w:rsidRPr="000A559A">
        <w:rPr>
          <w:rFonts w:eastAsia="Times New Roman"/>
          <w:shd w:val="clear" w:color="auto" w:fill="FFFFFF"/>
        </w:rPr>
        <w:t> </w:t>
      </w:r>
      <w:r w:rsidRPr="000A559A">
        <w:rPr>
          <w:rFonts w:eastAsia="Times New Roman"/>
          <w:shd w:val="clear" w:color="auto" w:fill="FFFFFF"/>
          <w:lang w:val="ru-RU"/>
        </w:rPr>
        <w:t>в девятом классе зависит от того, какого уровня развития он достиг как коллектив к этому моменту. Если групповое развитие протекало более или менее последовательно и успешно, то общение девятиклассников отличается большей содержательностью и глубиной, чем у младших подростков. Изменчивые приятельские взаимоотношения отчасти опадают, как осенняя листва, а отчасти обращаются в надежный, крепкий ствол, имя которому – дружба.</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Расширяется и «география» общения. Уже и в 7–8 классах (нередко и раньше) одноклассников интересовало не только общение в школе под неусыпным оком учителей, но и на улице. «Старшие подростки в отличие от предыдущих возрастов оценивают, какие новые возможности может предоставить им социальное пространство для общения в различных видах деятельности». Однако порой большая часть времени посвящается прогулкам, разговорам или молчаливому ничегонеделанию, т.е. «тусованию». С одной стороны, неплохо, что одноклассникам хочется общаться и после школы, но с другой – совершенно понятно, что этому общению могут сопутствовать и всякого рода антисоциальные деяния: выпивка, примыкание к сомнительным группировкам «ближних взрослых».</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Проконтролировать такой «досуг» невозможно, запрещать – по меньшей мере глупо. Вспомним «закон садовника»: если старшие подростки будут иметь возможность проводить хотя бы часть свободного времени в своем классе с интересом и пользой для себя, тяга к улице в той или иной степени ослабеет. К тому же окультуренные нормы и ценности общения, приобретенные в классе, помогут ребятам устоять против неизбежных соблазнов за стенами школы.</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Межличностное общение девятиклассников может осложняться и другими проблемами, если класс находится на низкой ступени коллективного развития: старшие подростки в этом случае бывают более нетерпимы и даже агрессивны по отношению друг к другу, чем школьники других возрастов. Этому может способствовать</w:t>
      </w:r>
      <w:r w:rsidRPr="000A559A">
        <w:rPr>
          <w:rFonts w:eastAsia="Times New Roman"/>
          <w:shd w:val="clear" w:color="auto" w:fill="FFFFFF"/>
        </w:rPr>
        <w:t> </w:t>
      </w:r>
      <w:r w:rsidRPr="000A559A">
        <w:rPr>
          <w:rFonts w:eastAsia="Times New Roman"/>
          <w:b/>
          <w:bCs/>
          <w:shd w:val="clear" w:color="auto" w:fill="FFFFFF"/>
          <w:lang w:val="ru-RU"/>
        </w:rPr>
        <w:t>тревожность</w:t>
      </w:r>
      <w:r w:rsidRPr="000A559A">
        <w:rPr>
          <w:rFonts w:eastAsia="Times New Roman"/>
          <w:shd w:val="clear" w:color="auto" w:fill="FFFFFF"/>
        </w:rPr>
        <w:t> </w:t>
      </w:r>
      <w:r w:rsidRPr="000A559A">
        <w:rPr>
          <w:rFonts w:eastAsia="Times New Roman"/>
          <w:shd w:val="clear" w:color="auto" w:fill="FFFFFF"/>
          <w:lang w:val="ru-RU"/>
        </w:rPr>
        <w:t>по поводу предстоящих жизненных перемен и волнующих ребят вопросов: кого возьмут или не возьмут в старшие классы; не придется ли переходить в другую школу; что ждет тех, кто уйдет из школы? Заметим, что эти настроения могут не только разъединять, но и объединять ребят, если в классе создана атмосфера общей заботы и поддержки.</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b/>
          <w:bCs/>
          <w:iCs/>
          <w:shd w:val="clear" w:color="auto" w:fill="FFFFFF"/>
          <w:lang w:val="ru-RU"/>
        </w:rPr>
        <w:t>Взаимный интерес</w:t>
      </w:r>
      <w:r w:rsidRPr="000A559A">
        <w:rPr>
          <w:rFonts w:eastAsia="Times New Roman"/>
          <w:shd w:val="clear" w:color="auto" w:fill="FFFFFF"/>
        </w:rPr>
        <w:t> </w:t>
      </w:r>
      <w:r w:rsidRPr="000A559A">
        <w:rPr>
          <w:rFonts w:eastAsia="Times New Roman"/>
          <w:shd w:val="clear" w:color="auto" w:fill="FFFFFF"/>
          <w:lang w:val="ru-RU"/>
        </w:rPr>
        <w:t>одноклассников и одноклассниц друг к другу становится значительно заметнее: юноши-мальчики начинают потихоньку догонять своих сверстниц в физическом и социально-психологическом развитии. Тут-то и должны срабатывать те нормы межполового общения, которые закладывались в классе задолго до того, как эта проблема вышла на первый план.</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b/>
          <w:bCs/>
          <w:shd w:val="clear" w:color="auto" w:fill="FFFFFF"/>
          <w:lang w:val="ru-RU"/>
        </w:rPr>
        <w:t>Ожидания от учителя</w:t>
      </w:r>
      <w:r w:rsidRPr="000A559A">
        <w:rPr>
          <w:rFonts w:eastAsia="Times New Roman"/>
          <w:shd w:val="clear" w:color="auto" w:fill="FFFFFF"/>
        </w:rPr>
        <w:t> </w:t>
      </w:r>
      <w:r w:rsidRPr="000A559A">
        <w:rPr>
          <w:rFonts w:eastAsia="Times New Roman"/>
          <w:shd w:val="clear" w:color="auto" w:fill="FFFFFF"/>
          <w:lang w:val="ru-RU"/>
        </w:rPr>
        <w:t>во многом зависят от его референтности для класса и колеблются от противостояния или равнодушия («лишь бы не мешал») до возрастающей потребности в признании с его стороны и даже в доверительном общении. Такое стремление возникает пока еще у немногих старших подростков: более выраженным оно станет в 10–11 классах. Тем не менее уже в этом возрасте начинается своеобразное «возвращение на круги своя» во взаимоотношениях класса и его наставника – первый похожий «круг» был еще в начальной школе. Но если тогда сверхзначимость учителя была практически безоговорочной, то теперь потребность в общении вызвана иными причинами: педагог начинает восприниматься воспитанниками не только как должностное лицо и организатор, но и как человек, тем более, если этот человек интересен и доброжелателен к ним.</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b/>
          <w:bCs/>
          <w:shd w:val="clear" w:color="auto" w:fill="FFFFFF"/>
          <w:lang w:val="ru-RU"/>
        </w:rPr>
        <w:t>Социальная адаптация</w:t>
      </w:r>
      <w:r w:rsidRPr="000A559A">
        <w:rPr>
          <w:rFonts w:eastAsia="Times New Roman"/>
          <w:shd w:val="clear" w:color="auto" w:fill="FFFFFF"/>
        </w:rPr>
        <w:t> </w:t>
      </w:r>
      <w:r w:rsidRPr="000A559A">
        <w:rPr>
          <w:rFonts w:eastAsia="Times New Roman"/>
          <w:shd w:val="clear" w:color="auto" w:fill="FFFFFF"/>
          <w:lang w:val="ru-RU"/>
        </w:rPr>
        <w:t>в старшем подростковом классе связана с «примериванием» на себя</w:t>
      </w:r>
      <w:r w:rsidRPr="000A559A">
        <w:rPr>
          <w:rFonts w:eastAsia="Times New Roman"/>
          <w:shd w:val="clear" w:color="auto" w:fill="FFFFFF"/>
        </w:rPr>
        <w:t> </w:t>
      </w:r>
      <w:r w:rsidRPr="000A559A">
        <w:rPr>
          <w:rFonts w:eastAsia="Times New Roman"/>
          <w:b/>
          <w:bCs/>
          <w:i/>
          <w:iCs/>
          <w:shd w:val="clear" w:color="auto" w:fill="FFFFFF"/>
          <w:lang w:val="ru-RU"/>
        </w:rPr>
        <w:t>будущих социальных ролей,</w:t>
      </w:r>
      <w:r w:rsidRPr="000A559A">
        <w:rPr>
          <w:rFonts w:eastAsia="Times New Roman"/>
          <w:shd w:val="clear" w:color="auto" w:fill="FFFFFF"/>
        </w:rPr>
        <w:t> </w:t>
      </w:r>
      <w:r w:rsidRPr="000A559A">
        <w:rPr>
          <w:rFonts w:eastAsia="Times New Roman"/>
          <w:shd w:val="clear" w:color="auto" w:fill="FFFFFF"/>
          <w:lang w:val="ru-RU"/>
        </w:rPr>
        <w:t xml:space="preserve">причем это будущее – уже почти настоящее. </w:t>
      </w:r>
      <w:r w:rsidRPr="000A559A">
        <w:rPr>
          <w:rFonts w:eastAsia="Times New Roman"/>
          <w:shd w:val="clear" w:color="auto" w:fill="FFFFFF"/>
          <w:lang w:val="ru-RU"/>
        </w:rPr>
        <w:lastRenderedPageBreak/>
        <w:t>Помимо профессиональных и гендерных ролей, о которых мы уже говорили, это и роль</w:t>
      </w:r>
      <w:r w:rsidRPr="000A559A">
        <w:rPr>
          <w:rFonts w:eastAsia="Times New Roman"/>
          <w:shd w:val="clear" w:color="auto" w:fill="FFFFFF"/>
        </w:rPr>
        <w:t> </w:t>
      </w:r>
      <w:r w:rsidRPr="000A559A">
        <w:rPr>
          <w:rFonts w:eastAsia="Times New Roman"/>
          <w:b/>
          <w:bCs/>
          <w:i/>
          <w:iCs/>
          <w:shd w:val="clear" w:color="auto" w:fill="FFFFFF"/>
          <w:lang w:val="ru-RU"/>
        </w:rPr>
        <w:t>старшеклассника</w:t>
      </w:r>
      <w:r w:rsidRPr="000A559A">
        <w:rPr>
          <w:rFonts w:eastAsia="Times New Roman"/>
          <w:shd w:val="clear" w:color="auto" w:fill="FFFFFF"/>
          <w:lang w:val="ru-RU"/>
        </w:rPr>
        <w:t>: по традиции девятые классы уже причисляются к старшим – и в восприятии учителей и младших сверстников, и в организации общешкольных дел. Выполнение этой новой коллективной роли опять-таки зависит от типа класса и уровня его группового развития.</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Именно с формальным и неформальным отделением девятого класса от подростковых и связанно в первую очередь его</w:t>
      </w:r>
      <w:r w:rsidRPr="000A559A">
        <w:rPr>
          <w:rFonts w:eastAsia="Times New Roman"/>
          <w:shd w:val="clear" w:color="auto" w:fill="FFFFFF"/>
        </w:rPr>
        <w:t> </w:t>
      </w:r>
      <w:r w:rsidRPr="000A559A">
        <w:rPr>
          <w:rFonts w:eastAsia="Times New Roman"/>
          <w:b/>
          <w:bCs/>
          <w:i/>
          <w:iCs/>
          <w:shd w:val="clear" w:color="auto" w:fill="FFFFFF"/>
          <w:lang w:val="ru-RU"/>
        </w:rPr>
        <w:t>групповое обособление</w:t>
      </w:r>
      <w:r w:rsidRPr="000A559A">
        <w:rPr>
          <w:rFonts w:eastAsia="Times New Roman"/>
          <w:shd w:val="clear" w:color="auto" w:fill="FFFFFF"/>
          <w:lang w:val="ru-RU"/>
        </w:rPr>
        <w:t>: еще не совсем уйдя от своих предшественников, старшие подростки чувствуют себя не совсем полноправными старшеклассниками: те по крайней мере обрели хотя бы временную определенность и стабильность.</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b/>
          <w:bCs/>
          <w:iCs/>
          <w:shd w:val="clear" w:color="auto" w:fill="FFFFFF"/>
          <w:lang w:val="ru-RU"/>
        </w:rPr>
        <w:t>Индивидуальное обособление</w:t>
      </w:r>
      <w:r w:rsidRPr="000A559A">
        <w:rPr>
          <w:rFonts w:eastAsia="Times New Roman"/>
          <w:shd w:val="clear" w:color="auto" w:fill="FFFFFF"/>
        </w:rPr>
        <w:t> </w:t>
      </w:r>
      <w:r w:rsidRPr="000A559A">
        <w:rPr>
          <w:rFonts w:eastAsia="Times New Roman"/>
          <w:shd w:val="clear" w:color="auto" w:fill="FFFFFF"/>
          <w:lang w:val="ru-RU"/>
        </w:rPr>
        <w:t>в девятом классе, как уже отмечалось, происходит в процессе профессионального и личностного</w:t>
      </w:r>
      <w:r w:rsidRPr="000A559A">
        <w:rPr>
          <w:rFonts w:eastAsia="Times New Roman"/>
          <w:shd w:val="clear" w:color="auto" w:fill="FFFFFF"/>
        </w:rPr>
        <w:t> </w:t>
      </w:r>
      <w:r w:rsidRPr="000A559A">
        <w:rPr>
          <w:rFonts w:eastAsia="Times New Roman"/>
          <w:b/>
          <w:bCs/>
          <w:i/>
          <w:iCs/>
          <w:shd w:val="clear" w:color="auto" w:fill="FFFFFF"/>
          <w:lang w:val="ru-RU"/>
        </w:rPr>
        <w:t>самоопределения</w:t>
      </w:r>
      <w:r w:rsidRPr="000A559A">
        <w:rPr>
          <w:rFonts w:eastAsia="Times New Roman"/>
          <w:shd w:val="clear" w:color="auto" w:fill="FFFFFF"/>
          <w:lang w:val="ru-RU"/>
        </w:rPr>
        <w:t>: выбор дальнейшего жизненного пути, предпочитаемых сфер школьных и практических занятий, ограничение круга настоящих друзей, наличие более или менее определенной собственной точки зрения на все и вся – эти и другие факторы, традиционно считающиеся атрибутами ранней юности, на самом деле уже вполне отчетливо проявляются в старшем подростковомвозрасте.</w:t>
      </w:r>
    </w:p>
    <w:p w:rsidR="00336F37" w:rsidRPr="000A559A" w:rsidRDefault="00336F37" w:rsidP="00336F37">
      <w:pPr>
        <w:shd w:val="clear" w:color="auto" w:fill="FFFFFF"/>
        <w:ind w:left="57" w:right="57" w:firstLine="709"/>
        <w:jc w:val="both"/>
        <w:rPr>
          <w:rFonts w:eastAsia="Times New Roman"/>
          <w:lang w:val="ru-RU"/>
        </w:rPr>
      </w:pPr>
      <w:r w:rsidRPr="000A559A">
        <w:rPr>
          <w:rFonts w:eastAsia="Times New Roman"/>
          <w:shd w:val="clear" w:color="auto" w:fill="FFFFFF"/>
          <w:lang w:val="ru-RU"/>
        </w:rPr>
        <w:t>Окончание девятого класса – это не только завершение этапа общего образования, не только первые серьезные экзамены и получение первого официального документа об образовании. Это прощание с детством и отрочеством, для многих – прощание со своим классом и грядущая первая серьезная встреча со взрослой жизнью.</w:t>
      </w:r>
    </w:p>
    <w:p w:rsidR="00336F37" w:rsidRPr="000A559A" w:rsidRDefault="00336F37" w:rsidP="00336F37">
      <w:pPr>
        <w:pStyle w:val="aff1"/>
        <w:ind w:left="57" w:right="57"/>
        <w:jc w:val="center"/>
        <w:rPr>
          <w:b/>
        </w:rPr>
      </w:pPr>
      <w:r w:rsidRPr="000A559A">
        <w:rPr>
          <w:b/>
        </w:rPr>
        <w:t xml:space="preserve">Формирование психолого – педагогической компетентности </w:t>
      </w:r>
    </w:p>
    <w:p w:rsidR="00336F37" w:rsidRPr="000A559A" w:rsidRDefault="00336F37" w:rsidP="00336F37">
      <w:pPr>
        <w:pStyle w:val="aff1"/>
        <w:ind w:left="57" w:right="57"/>
        <w:jc w:val="center"/>
        <w:rPr>
          <w:b/>
        </w:rPr>
      </w:pPr>
      <w:r w:rsidRPr="000A559A">
        <w:rPr>
          <w:b/>
        </w:rPr>
        <w:t>участников образовательного процесса</w:t>
      </w:r>
    </w:p>
    <w:p w:rsidR="00336F37" w:rsidRPr="000A559A" w:rsidRDefault="00336F37" w:rsidP="00336F37">
      <w:pPr>
        <w:ind w:left="57" w:right="57"/>
        <w:rPr>
          <w:rFonts w:eastAsia="Times New Roman"/>
          <w:b/>
          <w:bCs/>
          <w:lang w:val="ru-RU"/>
        </w:rPr>
      </w:pPr>
      <w:r w:rsidRPr="000A559A">
        <w:rPr>
          <w:rFonts w:eastAsia="Times New Roman"/>
          <w:b/>
          <w:bCs/>
          <w:lang w:val="ru-RU"/>
        </w:rPr>
        <w:t>Модель выпускника основной школы</w:t>
      </w:r>
    </w:p>
    <w:p w:rsidR="00336F37" w:rsidRPr="000A559A" w:rsidRDefault="00336F37" w:rsidP="00336F37">
      <w:pPr>
        <w:ind w:left="57" w:right="57"/>
        <w:rPr>
          <w:rFonts w:eastAsia="Times New Roman"/>
          <w:color w:val="000000"/>
          <w:lang w:val="ru-RU"/>
        </w:rPr>
      </w:pPr>
      <w:r w:rsidRPr="000A559A">
        <w:rPr>
          <w:rFonts w:eastAsia="Times New Roman"/>
          <w:b/>
          <w:bCs/>
          <w:i/>
          <w:iCs/>
          <w:color w:val="000000"/>
          <w:lang w:val="ru-RU"/>
        </w:rPr>
        <w:t>Интеллектуальные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Наличие потребности учащихся (мотива) к познавательной деятельности.</w:t>
      </w:r>
    </w:p>
    <w:p w:rsidR="00336F37" w:rsidRPr="000A559A" w:rsidRDefault="00336F37" w:rsidP="002E3CF5">
      <w:pPr>
        <w:pStyle w:val="aff1"/>
        <w:numPr>
          <w:ilvl w:val="0"/>
          <w:numId w:val="104"/>
        </w:numPr>
        <w:ind w:right="57"/>
        <w:jc w:val="both"/>
        <w:rPr>
          <w:color w:val="000000"/>
        </w:rPr>
      </w:pPr>
      <w:r w:rsidRPr="000A559A">
        <w:rPr>
          <w:color w:val="000000"/>
        </w:rPr>
        <w:t>Умение ориентироваться и пользоваться различными информационными источниками для получения новых знаний.</w:t>
      </w:r>
    </w:p>
    <w:p w:rsidR="00336F37" w:rsidRPr="000A559A" w:rsidRDefault="00336F37" w:rsidP="002E3CF5">
      <w:pPr>
        <w:pStyle w:val="aff1"/>
        <w:numPr>
          <w:ilvl w:val="0"/>
          <w:numId w:val="104"/>
        </w:numPr>
        <w:ind w:right="57"/>
        <w:jc w:val="both"/>
        <w:rPr>
          <w:color w:val="000000"/>
        </w:rPr>
      </w:pPr>
      <w:r w:rsidRPr="000A559A">
        <w:rPr>
          <w:color w:val="000000"/>
        </w:rPr>
        <w:t>Владение дидактическими умениями и навыками образовательной деятельности.</w:t>
      </w:r>
    </w:p>
    <w:p w:rsidR="00336F37" w:rsidRPr="000A559A" w:rsidRDefault="00336F37" w:rsidP="002E3CF5">
      <w:pPr>
        <w:pStyle w:val="aff1"/>
        <w:numPr>
          <w:ilvl w:val="0"/>
          <w:numId w:val="104"/>
        </w:numPr>
        <w:ind w:right="57"/>
        <w:jc w:val="both"/>
        <w:rPr>
          <w:color w:val="000000"/>
        </w:rPr>
      </w:pPr>
      <w:r w:rsidRPr="000A559A">
        <w:rPr>
          <w:color w:val="000000"/>
        </w:rPr>
        <w:t>Сформированное целостное представление о картине мира, выбор собственной мировоззренческой позиции.</w:t>
      </w:r>
    </w:p>
    <w:p w:rsidR="00336F37" w:rsidRPr="000A559A" w:rsidRDefault="00336F37" w:rsidP="002E3CF5">
      <w:pPr>
        <w:pStyle w:val="aff1"/>
        <w:numPr>
          <w:ilvl w:val="0"/>
          <w:numId w:val="104"/>
        </w:numPr>
        <w:ind w:right="57"/>
        <w:jc w:val="both"/>
        <w:rPr>
          <w:color w:val="000000"/>
        </w:rPr>
      </w:pPr>
      <w:r w:rsidRPr="000A559A">
        <w:rPr>
          <w:color w:val="000000"/>
        </w:rPr>
        <w:t>Умение выявить закономерности в основе изучаемых наук, норм, правил общественной жизни.</w:t>
      </w:r>
    </w:p>
    <w:p w:rsidR="00336F37" w:rsidRPr="000A559A" w:rsidRDefault="00336F37" w:rsidP="002E3CF5">
      <w:pPr>
        <w:pStyle w:val="aff1"/>
        <w:numPr>
          <w:ilvl w:val="0"/>
          <w:numId w:val="104"/>
        </w:numPr>
        <w:ind w:right="57"/>
        <w:jc w:val="both"/>
        <w:rPr>
          <w:color w:val="000000"/>
        </w:rPr>
      </w:pPr>
      <w:r w:rsidRPr="000A559A">
        <w:rPr>
          <w:color w:val="000000"/>
        </w:rPr>
        <w:t>Формирование ценностных оснований на гуманистического характера.</w:t>
      </w:r>
    </w:p>
    <w:p w:rsidR="00336F37" w:rsidRPr="000A559A" w:rsidRDefault="00336F37" w:rsidP="002E3CF5">
      <w:pPr>
        <w:pStyle w:val="aff1"/>
        <w:numPr>
          <w:ilvl w:val="0"/>
          <w:numId w:val="104"/>
        </w:numPr>
        <w:ind w:right="57"/>
        <w:jc w:val="both"/>
        <w:rPr>
          <w:color w:val="000000"/>
        </w:rPr>
      </w:pPr>
      <w:r w:rsidRPr="000A559A">
        <w:rPr>
          <w:color w:val="000000"/>
        </w:rPr>
        <w:t>Умение выявлять, оценивать различные явления действительности с точки зрения ценностных оснований.</w:t>
      </w:r>
    </w:p>
    <w:p w:rsidR="00336F37" w:rsidRPr="000A559A" w:rsidRDefault="00336F37" w:rsidP="002E3CF5">
      <w:pPr>
        <w:pStyle w:val="aff1"/>
        <w:numPr>
          <w:ilvl w:val="0"/>
          <w:numId w:val="104"/>
        </w:numPr>
        <w:ind w:right="57"/>
        <w:jc w:val="both"/>
        <w:rPr>
          <w:color w:val="000000"/>
        </w:rPr>
      </w:pPr>
      <w:r w:rsidRPr="000A559A">
        <w:rPr>
          <w:color w:val="000000"/>
        </w:rPr>
        <w:t>Формирование способности действовать в окружающем микросоциуме в соответствии с нормами морали и правил поведения. (Этическими и эстетическими нормами).</w:t>
      </w:r>
    </w:p>
    <w:p w:rsidR="00336F37" w:rsidRPr="000A559A" w:rsidRDefault="00336F37" w:rsidP="00336F37">
      <w:pPr>
        <w:ind w:right="57"/>
        <w:jc w:val="both"/>
        <w:rPr>
          <w:rFonts w:eastAsia="Times New Roman"/>
          <w:color w:val="000000"/>
        </w:rPr>
      </w:pPr>
      <w:r w:rsidRPr="000A559A">
        <w:rPr>
          <w:rFonts w:eastAsia="Times New Roman"/>
          <w:b/>
          <w:bCs/>
          <w:i/>
          <w:iCs/>
          <w:color w:val="000000"/>
        </w:rPr>
        <w:t>Методологические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Владение методами научного познания окружающего мира.</w:t>
      </w:r>
    </w:p>
    <w:p w:rsidR="00336F37" w:rsidRPr="000A559A" w:rsidRDefault="00336F37" w:rsidP="002E3CF5">
      <w:pPr>
        <w:pStyle w:val="aff1"/>
        <w:numPr>
          <w:ilvl w:val="0"/>
          <w:numId w:val="104"/>
        </w:numPr>
        <w:ind w:right="57"/>
        <w:jc w:val="both"/>
        <w:rPr>
          <w:color w:val="000000"/>
        </w:rPr>
      </w:pPr>
      <w:r w:rsidRPr="000A559A">
        <w:rPr>
          <w:color w:val="000000"/>
        </w:rPr>
        <w:t>Формирование навыков самоопределения, имеющих существенное значение для решения проблем в любых видах деятельности.</w:t>
      </w:r>
    </w:p>
    <w:p w:rsidR="00336F37" w:rsidRPr="000A559A" w:rsidRDefault="00336F37" w:rsidP="002E3CF5">
      <w:pPr>
        <w:pStyle w:val="aff1"/>
        <w:numPr>
          <w:ilvl w:val="0"/>
          <w:numId w:val="104"/>
        </w:numPr>
        <w:ind w:right="57"/>
        <w:jc w:val="both"/>
        <w:rPr>
          <w:color w:val="000000"/>
        </w:rPr>
      </w:pPr>
      <w:r w:rsidRPr="000A559A">
        <w:rPr>
          <w:color w:val="000000"/>
        </w:rPr>
        <w:t xml:space="preserve">Умение проектировать и планировать собственную деятельность (познавательную, социальную, профессиональную). </w:t>
      </w:r>
    </w:p>
    <w:p w:rsidR="00336F37" w:rsidRPr="000A559A" w:rsidRDefault="00336F37" w:rsidP="00336F37">
      <w:pPr>
        <w:ind w:right="57"/>
        <w:jc w:val="both"/>
        <w:rPr>
          <w:rFonts w:eastAsia="Times New Roman"/>
          <w:color w:val="000000"/>
        </w:rPr>
      </w:pPr>
      <w:r w:rsidRPr="000A559A">
        <w:rPr>
          <w:rFonts w:eastAsia="Times New Roman"/>
          <w:b/>
          <w:i/>
          <w:color w:val="000000"/>
        </w:rPr>
        <w:t>Коммуникативные</w:t>
      </w:r>
      <w:r w:rsidRPr="000A559A">
        <w:rPr>
          <w:rFonts w:eastAsia="Times New Roman"/>
          <w:b/>
          <w:bCs/>
          <w:i/>
          <w:iCs/>
          <w:color w:val="000000"/>
        </w:rPr>
        <w:t xml:space="preserve"> компетенции:</w:t>
      </w:r>
    </w:p>
    <w:p w:rsidR="00336F37" w:rsidRPr="000A559A" w:rsidRDefault="00336F37" w:rsidP="002E3CF5">
      <w:pPr>
        <w:pStyle w:val="aff1"/>
        <w:numPr>
          <w:ilvl w:val="0"/>
          <w:numId w:val="104"/>
        </w:numPr>
        <w:ind w:right="57"/>
        <w:jc w:val="both"/>
        <w:rPr>
          <w:color w:val="000000"/>
        </w:rPr>
      </w:pPr>
      <w:r w:rsidRPr="000A559A">
        <w:rPr>
          <w:color w:val="000000"/>
        </w:rPr>
        <w:t>Знание о средствах, способах, закономерностях общения.</w:t>
      </w:r>
    </w:p>
    <w:p w:rsidR="00336F37" w:rsidRPr="000A559A" w:rsidRDefault="00336F37" w:rsidP="002E3CF5">
      <w:pPr>
        <w:pStyle w:val="aff1"/>
        <w:numPr>
          <w:ilvl w:val="0"/>
          <w:numId w:val="104"/>
        </w:numPr>
        <w:ind w:right="57"/>
        <w:jc w:val="both"/>
        <w:rPr>
          <w:color w:val="000000"/>
        </w:rPr>
      </w:pPr>
      <w:r w:rsidRPr="000A559A">
        <w:rPr>
          <w:color w:val="000000"/>
        </w:rPr>
        <w:t>Владение средствами предупреждения и разрешения конфликтов в реальной жизненной ситуации.</w:t>
      </w:r>
    </w:p>
    <w:p w:rsidR="00336F37" w:rsidRPr="000A559A" w:rsidRDefault="00336F37" w:rsidP="002E3CF5">
      <w:pPr>
        <w:pStyle w:val="aff1"/>
        <w:numPr>
          <w:ilvl w:val="0"/>
          <w:numId w:val="104"/>
        </w:numPr>
        <w:ind w:right="57"/>
        <w:jc w:val="both"/>
        <w:rPr>
          <w:color w:val="000000"/>
        </w:rPr>
      </w:pPr>
      <w:r w:rsidRPr="000A559A">
        <w:rPr>
          <w:color w:val="000000"/>
        </w:rPr>
        <w:t>Знание психологических особенностей личности, законов и закономерностей личностного развития.</w:t>
      </w:r>
    </w:p>
    <w:p w:rsidR="00336F37" w:rsidRPr="000A559A" w:rsidRDefault="00336F37" w:rsidP="002E3CF5">
      <w:pPr>
        <w:pStyle w:val="aff1"/>
        <w:numPr>
          <w:ilvl w:val="0"/>
          <w:numId w:val="104"/>
        </w:numPr>
        <w:ind w:right="57"/>
        <w:jc w:val="both"/>
        <w:rPr>
          <w:color w:val="000000"/>
        </w:rPr>
      </w:pPr>
      <w:r w:rsidRPr="000A559A">
        <w:rPr>
          <w:color w:val="000000"/>
        </w:rPr>
        <w:lastRenderedPageBreak/>
        <w:t>Прогнозирование и оценивание последствий развития конфликтных ситуаций в быту, обществе, школе, в общении со сверстниками.</w:t>
      </w:r>
    </w:p>
    <w:p w:rsidR="00336F37" w:rsidRPr="000A559A" w:rsidRDefault="00336F37" w:rsidP="002E3CF5">
      <w:pPr>
        <w:pStyle w:val="aff1"/>
        <w:numPr>
          <w:ilvl w:val="0"/>
          <w:numId w:val="104"/>
        </w:numPr>
        <w:ind w:right="57"/>
        <w:jc w:val="both"/>
        <w:rPr>
          <w:color w:val="000000"/>
        </w:rPr>
      </w:pPr>
      <w:r w:rsidRPr="000A559A">
        <w:rPr>
          <w:color w:val="000000"/>
        </w:rPr>
        <w:t>Саморегуляция собственного поведения в рамках норм коммуникации.</w:t>
      </w:r>
    </w:p>
    <w:p w:rsidR="00336F37" w:rsidRPr="000A559A" w:rsidRDefault="00336F37" w:rsidP="002E3CF5">
      <w:pPr>
        <w:pStyle w:val="aff1"/>
        <w:numPr>
          <w:ilvl w:val="0"/>
          <w:numId w:val="104"/>
        </w:numPr>
        <w:ind w:right="57"/>
        <w:jc w:val="both"/>
        <w:rPr>
          <w:color w:val="000000"/>
        </w:rPr>
      </w:pPr>
      <w:r w:rsidRPr="000A559A">
        <w:rPr>
          <w:color w:val="000000"/>
        </w:rPr>
        <w:t>Овладение информационно-коммуникационными средствами и технологиями обучения.</w:t>
      </w:r>
    </w:p>
    <w:p w:rsidR="00336F37" w:rsidRPr="000A559A" w:rsidRDefault="00336F37" w:rsidP="00336F37">
      <w:pPr>
        <w:ind w:right="57"/>
        <w:jc w:val="both"/>
        <w:rPr>
          <w:rFonts w:eastAsia="Times New Roman"/>
          <w:color w:val="000000"/>
          <w:lang w:val="ru-RU"/>
        </w:rPr>
      </w:pPr>
      <w:r w:rsidRPr="000A559A">
        <w:rPr>
          <w:rFonts w:eastAsia="Times New Roman"/>
          <w:i/>
          <w:iCs/>
          <w:color w:val="000000"/>
          <w:lang w:val="ru-RU"/>
        </w:rPr>
        <w:t>Эта модель должна реализоваться в педагогическом процессе, и учителя должны добиваться успеха в образовательном процессе, реализуя принцип: успех учителя в создании успешного ученика. В этом случае, равноправные и взаимообеспечивающие успех друг друга взаимоотношения между учеником и педагогом становятся определяющим фактором в развитии и реализации тех новаций, которые заложены в проекте. Каким же должен быть педагог, владеющий технологиями современного развития ученика в компетентностной парадигме. На наш взгляд, он должен быть таким.</w:t>
      </w:r>
    </w:p>
    <w:p w:rsidR="00336F37" w:rsidRPr="000A559A" w:rsidRDefault="00336F37" w:rsidP="00336F37">
      <w:pPr>
        <w:pStyle w:val="aff1"/>
        <w:ind w:left="777" w:right="57"/>
        <w:rPr>
          <w:b/>
          <w:bCs/>
        </w:rPr>
      </w:pPr>
      <w:r w:rsidRPr="000A559A">
        <w:rPr>
          <w:b/>
          <w:bCs/>
        </w:rPr>
        <w:t>Модель учителя, владеющего компетентностным подходом</w:t>
      </w:r>
    </w:p>
    <w:p w:rsidR="00336F37" w:rsidRPr="000A559A" w:rsidRDefault="00336F37" w:rsidP="00336F37">
      <w:pPr>
        <w:ind w:right="57"/>
        <w:rPr>
          <w:rFonts w:eastAsia="Times New Roman"/>
          <w:color w:val="000000"/>
          <w:lang w:val="ru-RU"/>
        </w:rPr>
      </w:pPr>
      <w:r w:rsidRPr="000A559A">
        <w:rPr>
          <w:rFonts w:eastAsia="Times New Roman"/>
          <w:b/>
          <w:bCs/>
          <w:i/>
          <w:iCs/>
          <w:color w:val="000000"/>
          <w:lang w:val="ru-RU"/>
        </w:rPr>
        <w:t>Показатели компетенций учителя.</w:t>
      </w:r>
      <w:r w:rsidRPr="000A559A">
        <w:rPr>
          <w:rFonts w:eastAsia="Times New Roman"/>
          <w:color w:val="000000"/>
          <w:lang w:val="ru-RU"/>
        </w:rPr>
        <w:br/>
      </w:r>
      <w:r w:rsidRPr="000A559A">
        <w:rPr>
          <w:rFonts w:eastAsia="Times New Roman"/>
          <w:b/>
          <w:bCs/>
          <w:i/>
          <w:iCs/>
          <w:color w:val="000000"/>
          <w:lang w:val="ru-RU"/>
        </w:rPr>
        <w:t>Научно-теоретические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Осознание и ориентация методов научного познания, логики преподавания научных знаний.</w:t>
      </w:r>
    </w:p>
    <w:p w:rsidR="00336F37" w:rsidRPr="000A559A" w:rsidRDefault="00336F37" w:rsidP="002E3CF5">
      <w:pPr>
        <w:pStyle w:val="aff1"/>
        <w:numPr>
          <w:ilvl w:val="0"/>
          <w:numId w:val="104"/>
        </w:numPr>
        <w:ind w:right="57"/>
        <w:jc w:val="both"/>
        <w:rPr>
          <w:color w:val="000000"/>
        </w:rPr>
      </w:pPr>
      <w:r w:rsidRPr="000A559A">
        <w:rPr>
          <w:color w:val="000000"/>
        </w:rPr>
        <w:t>Ориентация в отборе содержания обучения на основе выявления и формирования ведущих идей, понятий, закономерностей, концепций, фактов.</w:t>
      </w:r>
    </w:p>
    <w:p w:rsidR="00336F37" w:rsidRPr="000A559A" w:rsidRDefault="00336F37" w:rsidP="002E3CF5">
      <w:pPr>
        <w:pStyle w:val="aff1"/>
        <w:numPr>
          <w:ilvl w:val="0"/>
          <w:numId w:val="104"/>
        </w:numPr>
        <w:ind w:right="57"/>
        <w:jc w:val="both"/>
        <w:rPr>
          <w:color w:val="000000"/>
        </w:rPr>
      </w:pPr>
      <w:r w:rsidRPr="000A559A">
        <w:rPr>
          <w:color w:val="000000"/>
        </w:rPr>
        <w:t>Понимание сущности целевых ориентаций в современной сфере образования, педагогики, методологии, философии.</w:t>
      </w:r>
    </w:p>
    <w:p w:rsidR="00336F37" w:rsidRPr="000A559A" w:rsidRDefault="00336F37" w:rsidP="002E3CF5">
      <w:pPr>
        <w:pStyle w:val="aff1"/>
        <w:numPr>
          <w:ilvl w:val="0"/>
          <w:numId w:val="104"/>
        </w:numPr>
        <w:ind w:right="57"/>
        <w:jc w:val="both"/>
        <w:rPr>
          <w:color w:val="000000"/>
        </w:rPr>
      </w:pPr>
      <w:r w:rsidRPr="000A559A">
        <w:rPr>
          <w:color w:val="000000"/>
        </w:rPr>
        <w:t>Выявление ключевых компетенций, которые необходимо сформировать у учащихся в процессе преподавания учебного предмета.</w:t>
      </w:r>
    </w:p>
    <w:p w:rsidR="00336F37" w:rsidRPr="000A559A" w:rsidRDefault="00336F37" w:rsidP="00336F37">
      <w:pPr>
        <w:ind w:right="57"/>
        <w:jc w:val="both"/>
        <w:rPr>
          <w:rFonts w:eastAsia="Times New Roman"/>
          <w:color w:val="000000"/>
        </w:rPr>
      </w:pPr>
      <w:r w:rsidRPr="000A559A">
        <w:rPr>
          <w:rFonts w:eastAsia="Times New Roman"/>
          <w:b/>
          <w:bCs/>
          <w:i/>
          <w:iCs/>
          <w:color w:val="000000"/>
        </w:rPr>
        <w:t>Методические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Ориентация в многообразии и сущностных характеристиках различных технологий, методик, методов и приемов обучения учащихся, ориентированных на развитие их универсальных способностей.</w:t>
      </w:r>
    </w:p>
    <w:p w:rsidR="00336F37" w:rsidRPr="000A559A" w:rsidRDefault="00336F37" w:rsidP="002E3CF5">
      <w:pPr>
        <w:pStyle w:val="aff1"/>
        <w:numPr>
          <w:ilvl w:val="0"/>
          <w:numId w:val="104"/>
        </w:numPr>
        <w:ind w:right="57"/>
        <w:jc w:val="both"/>
        <w:rPr>
          <w:color w:val="000000"/>
        </w:rPr>
      </w:pPr>
      <w:r w:rsidRPr="000A559A">
        <w:rPr>
          <w:color w:val="000000"/>
        </w:rPr>
        <w:t>Владение и применение продуктивных методов обучения, развивающих личность ученика, адекватных целям и содержанию образования.</w:t>
      </w:r>
    </w:p>
    <w:p w:rsidR="00336F37" w:rsidRPr="000A559A" w:rsidRDefault="00336F37" w:rsidP="002E3CF5">
      <w:pPr>
        <w:pStyle w:val="aff1"/>
        <w:numPr>
          <w:ilvl w:val="0"/>
          <w:numId w:val="104"/>
        </w:numPr>
        <w:ind w:right="57"/>
        <w:jc w:val="both"/>
        <w:rPr>
          <w:color w:val="000000"/>
        </w:rPr>
      </w:pPr>
      <w:r w:rsidRPr="000A559A">
        <w:rPr>
          <w:color w:val="000000"/>
        </w:rPr>
        <w:t>Использование средств обучения в активизации деятельности учащихся и развитии их интересов с целью социальной адаптации к жизни.</w:t>
      </w:r>
    </w:p>
    <w:p w:rsidR="00336F37" w:rsidRPr="000A559A" w:rsidRDefault="00336F37" w:rsidP="002E3CF5">
      <w:pPr>
        <w:pStyle w:val="aff1"/>
        <w:numPr>
          <w:ilvl w:val="0"/>
          <w:numId w:val="104"/>
        </w:numPr>
        <w:ind w:right="57"/>
        <w:jc w:val="both"/>
        <w:rPr>
          <w:color w:val="000000"/>
        </w:rPr>
      </w:pPr>
      <w:r w:rsidRPr="000A559A">
        <w:rPr>
          <w:color w:val="000000"/>
        </w:rPr>
        <w:t>Знание сущности и условий успешного применения активных форм обучения в образовательном процессе.</w:t>
      </w:r>
    </w:p>
    <w:p w:rsidR="00336F37" w:rsidRPr="000A559A" w:rsidRDefault="00336F37" w:rsidP="00336F37">
      <w:pPr>
        <w:ind w:right="57"/>
        <w:jc w:val="both"/>
        <w:rPr>
          <w:rFonts w:eastAsia="Times New Roman"/>
          <w:color w:val="000000"/>
        </w:rPr>
      </w:pPr>
      <w:r w:rsidRPr="000A559A">
        <w:rPr>
          <w:rFonts w:eastAsia="Times New Roman"/>
          <w:b/>
          <w:bCs/>
          <w:i/>
          <w:iCs/>
          <w:color w:val="000000"/>
        </w:rPr>
        <w:t>Личностные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Знание психолого-физиологических, педагогических особенностей в развитии школьников.</w:t>
      </w:r>
    </w:p>
    <w:p w:rsidR="00336F37" w:rsidRPr="000A559A" w:rsidRDefault="00336F37" w:rsidP="002E3CF5">
      <w:pPr>
        <w:pStyle w:val="aff1"/>
        <w:numPr>
          <w:ilvl w:val="0"/>
          <w:numId w:val="104"/>
        </w:numPr>
        <w:ind w:right="57"/>
        <w:jc w:val="both"/>
        <w:rPr>
          <w:color w:val="000000"/>
        </w:rPr>
      </w:pPr>
      <w:r w:rsidRPr="000A559A">
        <w:rPr>
          <w:color w:val="000000"/>
        </w:rPr>
        <w:t>Знание психологических, антропологических, культурологических основ науки.</w:t>
      </w:r>
    </w:p>
    <w:p w:rsidR="00336F37" w:rsidRPr="000A559A" w:rsidRDefault="00336F37" w:rsidP="002E3CF5">
      <w:pPr>
        <w:pStyle w:val="aff1"/>
        <w:numPr>
          <w:ilvl w:val="0"/>
          <w:numId w:val="104"/>
        </w:numPr>
        <w:ind w:right="57"/>
        <w:jc w:val="both"/>
        <w:rPr>
          <w:color w:val="000000"/>
        </w:rPr>
      </w:pPr>
      <w:r w:rsidRPr="000A559A">
        <w:rPr>
          <w:color w:val="000000"/>
        </w:rPr>
        <w:t>Владение приемами саморегуляции, педагогическим тактом в любых педагогических ситуациях.</w:t>
      </w:r>
    </w:p>
    <w:p w:rsidR="00336F37" w:rsidRPr="000A559A" w:rsidRDefault="00336F37" w:rsidP="002E3CF5">
      <w:pPr>
        <w:pStyle w:val="aff1"/>
        <w:numPr>
          <w:ilvl w:val="0"/>
          <w:numId w:val="104"/>
        </w:numPr>
        <w:ind w:right="57"/>
        <w:jc w:val="both"/>
        <w:rPr>
          <w:color w:val="000000"/>
        </w:rPr>
      </w:pPr>
      <w:r w:rsidRPr="000A559A">
        <w:rPr>
          <w:color w:val="000000"/>
        </w:rPr>
        <w:t>Широкая эрудиция и кругозор педагога.</w:t>
      </w:r>
    </w:p>
    <w:p w:rsidR="00336F37" w:rsidRPr="000A559A" w:rsidRDefault="00336F37" w:rsidP="002E3CF5">
      <w:pPr>
        <w:pStyle w:val="aff1"/>
        <w:numPr>
          <w:ilvl w:val="0"/>
          <w:numId w:val="104"/>
        </w:numPr>
        <w:ind w:right="57"/>
        <w:jc w:val="both"/>
        <w:rPr>
          <w:color w:val="000000"/>
        </w:rPr>
      </w:pPr>
      <w:r w:rsidRPr="000A559A">
        <w:rPr>
          <w:color w:val="000000"/>
        </w:rPr>
        <w:t>Сформированность гуманистических ценностей личности педагога.</w:t>
      </w:r>
    </w:p>
    <w:p w:rsidR="00336F37" w:rsidRPr="000A559A" w:rsidRDefault="00336F37" w:rsidP="00336F37">
      <w:pPr>
        <w:ind w:right="57"/>
        <w:jc w:val="both"/>
        <w:rPr>
          <w:rFonts w:eastAsia="Times New Roman"/>
          <w:color w:val="000000"/>
          <w:lang w:val="ru-RU"/>
        </w:rPr>
      </w:pPr>
      <w:r w:rsidRPr="000A559A">
        <w:rPr>
          <w:rFonts w:eastAsia="Times New Roman"/>
          <w:iCs/>
          <w:color w:val="000000"/>
          <w:lang w:val="ru-RU"/>
        </w:rPr>
        <w:t>Новационной идеей в педагогической деятельности школы является привлечение родителей в качестве равноправных участников образовательного процесса в школу в связи с выявленными потребностями детей и особенно родителей в совершенствовании коммуникативных компетенций учащихся, организации их досуга, в сохранении и укреплении здоровья детей. Управление процессом взаимоотношений с родителями строится на основе реальных запросов родителей к школе. Родители восполняют выявленные потребности и приходят в школу вместе с детьми в качестве добровольных и инициативных участников образовательного процесса в новом качестве - родителя-педагога: вести занятия в рамках дополнительного образования, работу в свободном режиме, без жестких программ, незаорганизованно.</w:t>
      </w:r>
    </w:p>
    <w:p w:rsidR="00336F37" w:rsidRPr="000A559A" w:rsidRDefault="00336F37" w:rsidP="00336F37">
      <w:pPr>
        <w:pStyle w:val="aff1"/>
        <w:ind w:left="777" w:right="57"/>
        <w:jc w:val="center"/>
        <w:rPr>
          <w:b/>
          <w:bCs/>
        </w:rPr>
      </w:pPr>
      <w:r w:rsidRPr="000A559A">
        <w:rPr>
          <w:b/>
          <w:bCs/>
        </w:rPr>
        <w:t>Модель родителей – активных участников образовательного процесса</w:t>
      </w:r>
    </w:p>
    <w:p w:rsidR="00336F37" w:rsidRPr="000A559A" w:rsidRDefault="00336F37" w:rsidP="00336F37">
      <w:pPr>
        <w:ind w:right="57"/>
        <w:rPr>
          <w:rFonts w:eastAsia="Times New Roman"/>
          <w:lang w:val="ru-RU"/>
        </w:rPr>
      </w:pPr>
      <w:r w:rsidRPr="000A559A">
        <w:rPr>
          <w:rFonts w:eastAsia="Times New Roman"/>
          <w:b/>
          <w:bCs/>
          <w:i/>
          <w:iCs/>
          <w:color w:val="000000"/>
          <w:lang w:val="ru-RU"/>
        </w:rPr>
        <w:lastRenderedPageBreak/>
        <w:t>Показатели компетенции родителей.</w:t>
      </w:r>
      <w:r w:rsidRPr="000A559A">
        <w:rPr>
          <w:rFonts w:eastAsia="Times New Roman"/>
          <w:color w:val="000000"/>
          <w:lang w:val="ru-RU"/>
        </w:rPr>
        <w:br/>
      </w:r>
      <w:r w:rsidRPr="000A559A">
        <w:rPr>
          <w:rFonts w:eastAsia="Times New Roman"/>
          <w:b/>
          <w:bCs/>
          <w:i/>
          <w:iCs/>
          <w:color w:val="000000"/>
          <w:lang w:val="ru-RU"/>
        </w:rPr>
        <w:t>Образовательные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Знания научных предметов на уровне функциональной грамотности, умение объяснить научные явления с точки зрения востребованности жизнью, в рамках которого состоялась его профессиональная судьба, либо реализованы его интересы и хобби.</w:t>
      </w:r>
    </w:p>
    <w:p w:rsidR="00336F37" w:rsidRPr="000A559A" w:rsidRDefault="00336F37" w:rsidP="002E3CF5">
      <w:pPr>
        <w:pStyle w:val="aff1"/>
        <w:numPr>
          <w:ilvl w:val="0"/>
          <w:numId w:val="104"/>
        </w:numPr>
        <w:ind w:right="57"/>
        <w:jc w:val="both"/>
        <w:rPr>
          <w:color w:val="000000"/>
        </w:rPr>
      </w:pPr>
      <w:r w:rsidRPr="000A559A">
        <w:rPr>
          <w:color w:val="000000"/>
        </w:rPr>
        <w:t>Владение целостным представлением о картине мира с позиций значимости и применения в реальной действительности.</w:t>
      </w:r>
    </w:p>
    <w:p w:rsidR="00336F37" w:rsidRPr="000A559A" w:rsidRDefault="00336F37" w:rsidP="002E3CF5">
      <w:pPr>
        <w:pStyle w:val="aff1"/>
        <w:numPr>
          <w:ilvl w:val="0"/>
          <w:numId w:val="104"/>
        </w:numPr>
        <w:ind w:right="57"/>
        <w:jc w:val="both"/>
        <w:rPr>
          <w:color w:val="000000"/>
        </w:rPr>
      </w:pPr>
      <w:r w:rsidRPr="000A559A">
        <w:rPr>
          <w:color w:val="000000"/>
        </w:rPr>
        <w:t>Знания узкоспециализированные, выходящие за рамки общеобразовательных предметов.</w:t>
      </w:r>
    </w:p>
    <w:p w:rsidR="00336F37" w:rsidRPr="000A559A" w:rsidRDefault="00336F37" w:rsidP="002E3CF5">
      <w:pPr>
        <w:pStyle w:val="aff1"/>
        <w:numPr>
          <w:ilvl w:val="0"/>
          <w:numId w:val="104"/>
        </w:numPr>
        <w:ind w:right="57"/>
        <w:jc w:val="both"/>
        <w:rPr>
          <w:color w:val="000000"/>
        </w:rPr>
      </w:pPr>
      <w:r w:rsidRPr="000A559A">
        <w:rPr>
          <w:color w:val="000000"/>
        </w:rPr>
        <w:t>Индивидуализированные знания общеобразовательных предметов, не имеющие аналогов в преподавании учителем.</w:t>
      </w:r>
    </w:p>
    <w:p w:rsidR="00336F37" w:rsidRPr="000A559A" w:rsidRDefault="00336F37" w:rsidP="00336F37">
      <w:pPr>
        <w:ind w:right="57"/>
        <w:jc w:val="both"/>
        <w:rPr>
          <w:rFonts w:eastAsia="Times New Roman"/>
          <w:color w:val="000000"/>
        </w:rPr>
      </w:pPr>
      <w:r w:rsidRPr="000A559A">
        <w:rPr>
          <w:rFonts w:eastAsia="Times New Roman"/>
          <w:b/>
          <w:bCs/>
          <w:i/>
          <w:iCs/>
          <w:color w:val="000000"/>
        </w:rPr>
        <w:t>Воспитательные компетенции:</w:t>
      </w:r>
    </w:p>
    <w:p w:rsidR="00336F37" w:rsidRPr="000A559A" w:rsidRDefault="00336F37" w:rsidP="002E3CF5">
      <w:pPr>
        <w:pStyle w:val="aff1"/>
        <w:numPr>
          <w:ilvl w:val="0"/>
          <w:numId w:val="104"/>
        </w:numPr>
        <w:ind w:right="57"/>
        <w:jc w:val="both"/>
        <w:rPr>
          <w:color w:val="000000"/>
        </w:rPr>
      </w:pPr>
      <w:r w:rsidRPr="000A559A">
        <w:rPr>
          <w:color w:val="000000"/>
        </w:rPr>
        <w:t>Личностная заинтересованность в успешном результате воспитания детей.</w:t>
      </w:r>
    </w:p>
    <w:p w:rsidR="00336F37" w:rsidRPr="000A559A" w:rsidRDefault="00336F37" w:rsidP="002E3CF5">
      <w:pPr>
        <w:pStyle w:val="aff1"/>
        <w:numPr>
          <w:ilvl w:val="0"/>
          <w:numId w:val="104"/>
        </w:numPr>
        <w:ind w:right="57"/>
        <w:jc w:val="both"/>
        <w:rPr>
          <w:color w:val="000000"/>
        </w:rPr>
      </w:pPr>
      <w:r w:rsidRPr="000A559A">
        <w:rPr>
          <w:color w:val="000000"/>
        </w:rPr>
        <w:t>Понимание роли и функции личностных качеств учащихся для самообразования и самореализации.</w:t>
      </w:r>
    </w:p>
    <w:p w:rsidR="00336F37" w:rsidRPr="000A559A" w:rsidRDefault="00336F37" w:rsidP="002E3CF5">
      <w:pPr>
        <w:pStyle w:val="aff1"/>
        <w:numPr>
          <w:ilvl w:val="0"/>
          <w:numId w:val="104"/>
        </w:numPr>
        <w:ind w:right="57"/>
        <w:jc w:val="both"/>
        <w:rPr>
          <w:color w:val="000000"/>
        </w:rPr>
      </w:pPr>
      <w:r w:rsidRPr="000A559A">
        <w:rPr>
          <w:color w:val="000000"/>
        </w:rPr>
        <w:t>Ориентация на семейные традиции и опыт семейного воспитания и необходимость их учета при организации обучения и выборе методов воздействия на личность ученика.</w:t>
      </w:r>
    </w:p>
    <w:p w:rsidR="00336F37" w:rsidRPr="000A559A" w:rsidRDefault="00336F37" w:rsidP="002E3CF5">
      <w:pPr>
        <w:pStyle w:val="aff1"/>
        <w:numPr>
          <w:ilvl w:val="0"/>
          <w:numId w:val="104"/>
        </w:numPr>
        <w:ind w:right="57"/>
        <w:rPr>
          <w:color w:val="000000"/>
        </w:rPr>
      </w:pPr>
      <w:r w:rsidRPr="000A559A">
        <w:rPr>
          <w:color w:val="000000"/>
        </w:rPr>
        <w:t>Владение приемами "домашнего" воспитания и педагогической техники        их применения в общении с классом.</w:t>
      </w:r>
    </w:p>
    <w:p w:rsidR="00336F37" w:rsidRPr="000A559A" w:rsidRDefault="00336F37" w:rsidP="00336F37">
      <w:pPr>
        <w:ind w:right="57"/>
        <w:rPr>
          <w:rFonts w:eastAsia="Times New Roman"/>
          <w:color w:val="000000"/>
        </w:rPr>
      </w:pPr>
      <w:r w:rsidRPr="000A559A">
        <w:rPr>
          <w:rFonts w:eastAsia="Times New Roman"/>
          <w:b/>
          <w:bCs/>
          <w:i/>
          <w:iCs/>
          <w:color w:val="000000"/>
        </w:rPr>
        <w:t>Личностные компетенции:</w:t>
      </w:r>
    </w:p>
    <w:p w:rsidR="00336F37" w:rsidRPr="000A559A" w:rsidRDefault="00336F37" w:rsidP="002E3CF5">
      <w:pPr>
        <w:pStyle w:val="aff1"/>
        <w:numPr>
          <w:ilvl w:val="0"/>
          <w:numId w:val="104"/>
        </w:numPr>
        <w:ind w:right="57"/>
        <w:jc w:val="both"/>
        <w:rPr>
          <w:color w:val="000000"/>
        </w:rPr>
      </w:pPr>
      <w:r w:rsidRPr="000A559A">
        <w:rPr>
          <w:color w:val="000000"/>
        </w:rPr>
        <w:t>Социально значимый опыт общения с окружающими.</w:t>
      </w:r>
    </w:p>
    <w:p w:rsidR="00336F37" w:rsidRPr="000A559A" w:rsidRDefault="00336F37" w:rsidP="002E3CF5">
      <w:pPr>
        <w:pStyle w:val="aff1"/>
        <w:numPr>
          <w:ilvl w:val="0"/>
          <w:numId w:val="104"/>
        </w:numPr>
        <w:ind w:right="57"/>
        <w:jc w:val="both"/>
        <w:rPr>
          <w:color w:val="000000"/>
        </w:rPr>
      </w:pPr>
      <w:r w:rsidRPr="000A559A">
        <w:rPr>
          <w:color w:val="000000"/>
        </w:rPr>
        <w:t>Коммуникативные умения с учетом возрастных особенностей детей.</w:t>
      </w:r>
    </w:p>
    <w:p w:rsidR="00336F37" w:rsidRPr="000A559A" w:rsidRDefault="00336F37" w:rsidP="002E3CF5">
      <w:pPr>
        <w:pStyle w:val="aff1"/>
        <w:numPr>
          <w:ilvl w:val="0"/>
          <w:numId w:val="104"/>
        </w:numPr>
        <w:ind w:right="57"/>
        <w:jc w:val="both"/>
        <w:rPr>
          <w:color w:val="000000"/>
        </w:rPr>
      </w:pPr>
      <w:r w:rsidRPr="000A559A">
        <w:rPr>
          <w:color w:val="000000"/>
        </w:rPr>
        <w:t>Личностная состоятельность (сформированность общечеловеческих ценностей).</w:t>
      </w:r>
    </w:p>
    <w:p w:rsidR="00336F37" w:rsidRPr="000A559A" w:rsidRDefault="00336F37" w:rsidP="002E3CF5">
      <w:pPr>
        <w:pStyle w:val="aff1"/>
        <w:numPr>
          <w:ilvl w:val="0"/>
          <w:numId w:val="104"/>
        </w:numPr>
        <w:ind w:right="57"/>
        <w:jc w:val="both"/>
        <w:rPr>
          <w:color w:val="000000"/>
        </w:rPr>
      </w:pPr>
      <w:r w:rsidRPr="000A559A">
        <w:rPr>
          <w:color w:val="000000"/>
        </w:rPr>
        <w:t>Профессиональная успешная судьба.</w:t>
      </w:r>
    </w:p>
    <w:p w:rsidR="00336F37" w:rsidRPr="000A559A" w:rsidRDefault="00336F37" w:rsidP="002E3CF5">
      <w:pPr>
        <w:pStyle w:val="aff1"/>
        <w:numPr>
          <w:ilvl w:val="0"/>
          <w:numId w:val="104"/>
        </w:numPr>
        <w:ind w:right="57"/>
        <w:jc w:val="both"/>
        <w:rPr>
          <w:color w:val="000000"/>
        </w:rPr>
      </w:pPr>
      <w:r w:rsidRPr="000A559A">
        <w:rPr>
          <w:color w:val="000000"/>
        </w:rPr>
        <w:t>Благоприятная психологическая обстановка в семье: душевное равновесие, домашний уют, вера в ребенка.</w:t>
      </w:r>
    </w:p>
    <w:p w:rsidR="00336F37" w:rsidRPr="000A559A" w:rsidRDefault="00336F37" w:rsidP="002E3CF5">
      <w:pPr>
        <w:pStyle w:val="aff1"/>
        <w:numPr>
          <w:ilvl w:val="0"/>
          <w:numId w:val="104"/>
        </w:numPr>
        <w:ind w:right="57"/>
        <w:jc w:val="both"/>
        <w:rPr>
          <w:color w:val="000000"/>
        </w:rPr>
      </w:pPr>
      <w:r w:rsidRPr="000A559A">
        <w:rPr>
          <w:color w:val="000000"/>
        </w:rPr>
        <w:t>Доверительные отношения с детьми.</w:t>
      </w:r>
    </w:p>
    <w:p w:rsidR="00336F37" w:rsidRPr="000A559A" w:rsidRDefault="00336F37" w:rsidP="00336F37">
      <w:pPr>
        <w:pStyle w:val="aff1"/>
        <w:ind w:left="57" w:right="57"/>
        <w:jc w:val="center"/>
        <w:rPr>
          <w:b/>
        </w:rPr>
      </w:pPr>
      <w:r w:rsidRPr="000A559A">
        <w:rPr>
          <w:b/>
        </w:rPr>
        <w:t>Программа психолого – педагогического  сопровождения школьников</w:t>
      </w:r>
    </w:p>
    <w:p w:rsidR="00336F37" w:rsidRPr="000A559A" w:rsidRDefault="00336F37" w:rsidP="00336F37">
      <w:pPr>
        <w:pStyle w:val="aff1"/>
        <w:ind w:left="57" w:right="57"/>
        <w:jc w:val="center"/>
        <w:rPr>
          <w:b/>
        </w:rPr>
      </w:pPr>
      <w:r w:rsidRPr="000A559A">
        <w:rPr>
          <w:b/>
        </w:rPr>
        <w:t>на уровне  основного общего образования</w:t>
      </w:r>
    </w:p>
    <w:p w:rsidR="00336F37" w:rsidRPr="000A559A" w:rsidRDefault="00336F37" w:rsidP="00336F37">
      <w:pPr>
        <w:pStyle w:val="aff1"/>
        <w:ind w:left="57" w:right="57" w:firstLine="709"/>
        <w:jc w:val="both"/>
      </w:pPr>
      <w:r w:rsidRPr="000A559A">
        <w:t>Программа психолого – педагогического  сопровождения школьников  разработана в соответствии с требованиями  Стандарта к психолого – педагогическим условиям реализации основной образовательной программы основного общего образования (пункт 25 Стандарта).</w:t>
      </w:r>
    </w:p>
    <w:p w:rsidR="00336F37" w:rsidRPr="000A559A" w:rsidRDefault="00336F37" w:rsidP="00336F37">
      <w:pPr>
        <w:pStyle w:val="aff1"/>
        <w:ind w:left="57" w:right="57" w:firstLine="709"/>
        <w:jc w:val="both"/>
        <w:rPr>
          <w:b/>
        </w:rPr>
      </w:pPr>
      <w:r w:rsidRPr="000A559A">
        <w:rPr>
          <w:b/>
        </w:rPr>
        <w:t>Цель:</w:t>
      </w:r>
    </w:p>
    <w:p w:rsidR="00336F37" w:rsidRPr="000A559A" w:rsidRDefault="00336F37" w:rsidP="00336F37">
      <w:pPr>
        <w:pStyle w:val="aff1"/>
        <w:ind w:left="57" w:right="57" w:firstLine="709"/>
        <w:jc w:val="both"/>
      </w:pPr>
      <w:r w:rsidRPr="000A559A">
        <w:t>Сохранение психического здоровья учащихся в условиях введения ФГОС ООО, создание социально – психологических условий в образовательной среде, способствующих социализации личности и успешному обучению.</w:t>
      </w:r>
    </w:p>
    <w:p w:rsidR="00336F37" w:rsidRPr="000A559A" w:rsidRDefault="00336F37" w:rsidP="00336F37">
      <w:pPr>
        <w:pStyle w:val="aff1"/>
        <w:ind w:left="57" w:right="57" w:firstLine="709"/>
        <w:jc w:val="both"/>
      </w:pPr>
      <w:r w:rsidRPr="000A559A">
        <w:t xml:space="preserve">В условиях введения ФГОС ООО педагог – психолог решает следующие </w:t>
      </w:r>
      <w:r w:rsidRPr="000A559A">
        <w:rPr>
          <w:b/>
        </w:rPr>
        <w:t>задачи:</w:t>
      </w:r>
    </w:p>
    <w:p w:rsidR="00336F37" w:rsidRPr="000A559A" w:rsidRDefault="00336F37" w:rsidP="002E3CF5">
      <w:pPr>
        <w:pStyle w:val="aff1"/>
        <w:numPr>
          <w:ilvl w:val="0"/>
          <w:numId w:val="105"/>
        </w:numPr>
        <w:ind w:right="57"/>
        <w:jc w:val="both"/>
      </w:pPr>
      <w:r w:rsidRPr="000A559A">
        <w:t>Обеспечить контроль за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336F37" w:rsidRPr="000A559A" w:rsidRDefault="00336F37" w:rsidP="002E3CF5">
      <w:pPr>
        <w:pStyle w:val="aff1"/>
        <w:numPr>
          <w:ilvl w:val="0"/>
          <w:numId w:val="105"/>
        </w:numPr>
        <w:ind w:right="57"/>
        <w:jc w:val="both"/>
      </w:pPr>
      <w:r w:rsidRPr="000A559A">
        <w:t>Дает оценку комфортности образовательной среды, уровню ее безопасности для детей;</w:t>
      </w:r>
    </w:p>
    <w:p w:rsidR="00336F37" w:rsidRPr="000A559A" w:rsidRDefault="00336F37" w:rsidP="002E3CF5">
      <w:pPr>
        <w:pStyle w:val="aff1"/>
        <w:numPr>
          <w:ilvl w:val="0"/>
          <w:numId w:val="105"/>
        </w:numPr>
        <w:ind w:right="57"/>
        <w:jc w:val="both"/>
      </w:pPr>
      <w:r w:rsidRPr="000A559A">
        <w:t>Принимает участие в разработке основной образовательной программы и активно участвует в ее реализации;</w:t>
      </w:r>
    </w:p>
    <w:p w:rsidR="00336F37" w:rsidRPr="000A559A" w:rsidRDefault="00336F37" w:rsidP="002E3CF5">
      <w:pPr>
        <w:pStyle w:val="aff1"/>
        <w:numPr>
          <w:ilvl w:val="0"/>
          <w:numId w:val="105"/>
        </w:numPr>
        <w:ind w:right="57"/>
        <w:jc w:val="both"/>
      </w:pPr>
      <w:r w:rsidRPr="000A559A">
        <w:t>Проводит психологическое проектирование, экспертизу и мониторинг условий и результатов образовательной деятельности;</w:t>
      </w:r>
    </w:p>
    <w:p w:rsidR="00336F37" w:rsidRPr="000A559A" w:rsidRDefault="00336F37" w:rsidP="002E3CF5">
      <w:pPr>
        <w:pStyle w:val="aff1"/>
        <w:numPr>
          <w:ilvl w:val="0"/>
          <w:numId w:val="105"/>
        </w:numPr>
        <w:ind w:right="57"/>
        <w:jc w:val="both"/>
      </w:pPr>
      <w:r w:rsidRPr="000A559A">
        <w:t>Участвует в диагностике сформированности универсальных учебных действий, достижения планируемых личностных и метапредметных результатов обучения;</w:t>
      </w:r>
    </w:p>
    <w:p w:rsidR="00336F37" w:rsidRPr="000A559A" w:rsidRDefault="00336F37" w:rsidP="002E3CF5">
      <w:pPr>
        <w:pStyle w:val="aff1"/>
        <w:numPr>
          <w:ilvl w:val="0"/>
          <w:numId w:val="105"/>
        </w:numPr>
        <w:ind w:right="57"/>
        <w:jc w:val="both"/>
      </w:pPr>
      <w:r w:rsidRPr="000A559A">
        <w:lastRenderedPageBreak/>
        <w:t>Прогнозирует социальные риски образовательного процесса, проводит профилактическую работу;</w:t>
      </w:r>
    </w:p>
    <w:p w:rsidR="00336F37" w:rsidRPr="000A559A" w:rsidRDefault="00336F37" w:rsidP="002E3CF5">
      <w:pPr>
        <w:pStyle w:val="aff1"/>
        <w:numPr>
          <w:ilvl w:val="0"/>
          <w:numId w:val="105"/>
        </w:numPr>
        <w:ind w:right="57"/>
        <w:jc w:val="both"/>
      </w:pPr>
      <w:r w:rsidRPr="000A559A">
        <w:t>Оказывает качественную психолого – педагогическую и социальную помощь всем участникам образовательного процесса;</w:t>
      </w:r>
    </w:p>
    <w:p w:rsidR="00336F37" w:rsidRPr="000A559A" w:rsidRDefault="00336F37" w:rsidP="002E3CF5">
      <w:pPr>
        <w:pStyle w:val="aff1"/>
        <w:numPr>
          <w:ilvl w:val="0"/>
          <w:numId w:val="105"/>
        </w:numPr>
        <w:ind w:right="57"/>
        <w:jc w:val="both"/>
      </w:pPr>
      <w:r w:rsidRPr="000A559A">
        <w:t>Ведет психологическое просвещение педагогов и родителей в вопросах формирования метапредметных и личностных компетенций;</w:t>
      </w:r>
    </w:p>
    <w:p w:rsidR="00336F37" w:rsidRPr="000A559A" w:rsidRDefault="00336F37" w:rsidP="002E3CF5">
      <w:pPr>
        <w:pStyle w:val="aff1"/>
        <w:numPr>
          <w:ilvl w:val="0"/>
          <w:numId w:val="105"/>
        </w:numPr>
        <w:ind w:right="57"/>
        <w:jc w:val="both"/>
      </w:pPr>
      <w:r w:rsidRPr="000A559A">
        <w:t>Взаимодействует с участниками образовательного процесса для выстраивания индивидуальных образовательных траекторий детей; образовательной и развивающей траектории образовательного учреждения.</w:t>
      </w:r>
    </w:p>
    <w:p w:rsidR="00336F37" w:rsidRPr="000A559A" w:rsidRDefault="00336F37" w:rsidP="00336F37">
      <w:pPr>
        <w:pStyle w:val="aff1"/>
        <w:ind w:left="57" w:right="57"/>
        <w:jc w:val="both"/>
        <w:rPr>
          <w:b/>
        </w:rPr>
      </w:pPr>
      <w:r w:rsidRPr="000A559A">
        <w:rPr>
          <w:b/>
        </w:rPr>
        <w:t>Пояснительная записка</w:t>
      </w:r>
    </w:p>
    <w:p w:rsidR="00336F37" w:rsidRPr="000A559A" w:rsidRDefault="00336F37" w:rsidP="00336F37">
      <w:pPr>
        <w:pStyle w:val="aff1"/>
        <w:ind w:left="57" w:right="57" w:firstLine="709"/>
        <w:jc w:val="both"/>
      </w:pPr>
      <w:r w:rsidRPr="000A559A">
        <w:t>Взрослый должен ценить естественные механизмы развития ребенка, при этом сам должен быть и наблюдателем, и соучастником, и исследователем. Формы работы данного сопровождения различны и предстают перед школьниками, педагогами, родителями согласно запросам и пожеланиям.</w:t>
      </w:r>
    </w:p>
    <w:p w:rsidR="00336F37" w:rsidRPr="000A559A" w:rsidRDefault="00336F37" w:rsidP="00336F37">
      <w:pPr>
        <w:pStyle w:val="aff1"/>
        <w:ind w:left="57" w:right="57"/>
        <w:jc w:val="both"/>
        <w:rPr>
          <w:b/>
        </w:rPr>
      </w:pPr>
      <w:r w:rsidRPr="000A559A">
        <w:rPr>
          <w:b/>
        </w:rPr>
        <w:t>Основные положения психолого – педагогического сопровождения школьников, педагогов, родителей</w:t>
      </w:r>
    </w:p>
    <w:p w:rsidR="00336F37" w:rsidRPr="000A559A" w:rsidRDefault="00336F37" w:rsidP="002E3CF5">
      <w:pPr>
        <w:pStyle w:val="aff1"/>
        <w:numPr>
          <w:ilvl w:val="0"/>
          <w:numId w:val="106"/>
        </w:numPr>
        <w:ind w:right="57"/>
        <w:jc w:val="both"/>
      </w:pPr>
      <w:r w:rsidRPr="000A559A">
        <w:t>Психолого – педагогическое сопровождение отражает содержание запросов, цели и задачи, поставленные всеми участниками учебно – воспитательного взаимодействия. Оно должно отвечать интересам и запросам школьников и не являться     повторением учебного процесса во всех проявлениях.</w:t>
      </w:r>
    </w:p>
    <w:p w:rsidR="00336F37" w:rsidRPr="000A559A" w:rsidRDefault="00336F37" w:rsidP="002E3CF5">
      <w:pPr>
        <w:pStyle w:val="aff1"/>
        <w:numPr>
          <w:ilvl w:val="0"/>
          <w:numId w:val="106"/>
        </w:numPr>
        <w:ind w:right="57"/>
        <w:jc w:val="both"/>
      </w:pPr>
      <w:r w:rsidRPr="000A559A">
        <w:t>Психолого – педагогическое сопровождение ведется в направлении профилактики, развития, диагностики, психолого – педагогического образования и консультирования детей и взрослых.</w:t>
      </w:r>
    </w:p>
    <w:p w:rsidR="00336F37" w:rsidRPr="000A559A" w:rsidRDefault="00336F37" w:rsidP="00336F37">
      <w:pPr>
        <w:pStyle w:val="aff1"/>
        <w:ind w:left="57" w:right="57"/>
        <w:jc w:val="both"/>
        <w:rPr>
          <w:b/>
        </w:rPr>
      </w:pPr>
      <w:r w:rsidRPr="000A559A">
        <w:rPr>
          <w:b/>
        </w:rPr>
        <w:t>Основные формы психологического сопровождения образовательного процесса учащихся:</w:t>
      </w:r>
    </w:p>
    <w:p w:rsidR="00336F37" w:rsidRPr="000A559A" w:rsidRDefault="00336F37" w:rsidP="002E3CF5">
      <w:pPr>
        <w:pStyle w:val="aff1"/>
        <w:numPr>
          <w:ilvl w:val="0"/>
          <w:numId w:val="107"/>
        </w:numPr>
        <w:ind w:right="57"/>
        <w:jc w:val="both"/>
      </w:pPr>
      <w:r w:rsidRPr="000A559A">
        <w:rPr>
          <w:b/>
          <w:i/>
        </w:rPr>
        <w:t>Консультирование (индивидуальное и групповое)</w:t>
      </w:r>
      <w:r w:rsidRPr="000A559A">
        <w:t xml:space="preserve"> -  оказание помощи и создание условий для развития личности, способности выбирать и действовать по собственному усмотрению, обучаться новому поведению.</w:t>
      </w:r>
    </w:p>
    <w:p w:rsidR="00336F37" w:rsidRPr="000A559A" w:rsidRDefault="00336F37" w:rsidP="002E3CF5">
      <w:pPr>
        <w:pStyle w:val="aff1"/>
        <w:numPr>
          <w:ilvl w:val="0"/>
          <w:numId w:val="107"/>
        </w:numPr>
        <w:ind w:right="57"/>
        <w:jc w:val="both"/>
      </w:pPr>
      <w:r w:rsidRPr="000A559A">
        <w:rPr>
          <w:b/>
          <w:i/>
        </w:rPr>
        <w:t>Развивающая работа (индивидуальная и групповая)</w:t>
      </w:r>
      <w:r w:rsidRPr="000A559A">
        <w:t xml:space="preserve"> – формирование потребности в новом знании, возможности его приобретения и реализации в деятельности и общении.</w:t>
      </w:r>
    </w:p>
    <w:p w:rsidR="00336F37" w:rsidRPr="000A559A" w:rsidRDefault="00336F37" w:rsidP="002E3CF5">
      <w:pPr>
        <w:pStyle w:val="aff1"/>
        <w:numPr>
          <w:ilvl w:val="0"/>
          <w:numId w:val="107"/>
        </w:numPr>
        <w:ind w:right="57"/>
        <w:jc w:val="both"/>
      </w:pPr>
      <w:r w:rsidRPr="000A559A">
        <w:rPr>
          <w:b/>
          <w:i/>
        </w:rPr>
        <w:t>Диагностика индивидуальная и групповая (скрининг)</w:t>
      </w:r>
      <w:r w:rsidRPr="000A559A">
        <w:t xml:space="preserve">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336F37" w:rsidRPr="000A559A" w:rsidRDefault="00336F37" w:rsidP="002E3CF5">
      <w:pPr>
        <w:pStyle w:val="aff1"/>
        <w:numPr>
          <w:ilvl w:val="0"/>
          <w:numId w:val="107"/>
        </w:numPr>
        <w:ind w:right="57"/>
        <w:jc w:val="both"/>
      </w:pPr>
      <w:r w:rsidRPr="000A559A">
        <w:rPr>
          <w:b/>
          <w:i/>
        </w:rPr>
        <w:t xml:space="preserve">Профилактика </w:t>
      </w:r>
      <w:r w:rsidRPr="000A559A">
        <w:t>–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336F37" w:rsidRPr="000A559A" w:rsidRDefault="00336F37" w:rsidP="002E3CF5">
      <w:pPr>
        <w:pStyle w:val="aff1"/>
        <w:numPr>
          <w:ilvl w:val="0"/>
          <w:numId w:val="107"/>
        </w:numPr>
        <w:ind w:right="57"/>
        <w:jc w:val="both"/>
      </w:pPr>
      <w:r w:rsidRPr="000A559A">
        <w:rPr>
          <w:b/>
          <w:i/>
        </w:rPr>
        <w:t xml:space="preserve">Коррекционная работа (индивидуальная и групповая) – </w:t>
      </w:r>
      <w:r w:rsidRPr="000A559A">
        <w:t>организация  работы с учащимися, имеющими проблемы в обучении, поведении и личностном развитии, выявленные в процессе диагностики.</w:t>
      </w:r>
    </w:p>
    <w:p w:rsidR="00336F37" w:rsidRPr="000A559A" w:rsidRDefault="00336F37" w:rsidP="002E3CF5">
      <w:pPr>
        <w:pStyle w:val="aff1"/>
        <w:numPr>
          <w:ilvl w:val="0"/>
          <w:numId w:val="107"/>
        </w:numPr>
        <w:ind w:right="57"/>
        <w:jc w:val="both"/>
      </w:pPr>
      <w:r w:rsidRPr="000A559A">
        <w:rPr>
          <w:b/>
          <w:i/>
        </w:rPr>
        <w:t xml:space="preserve">Экспертиза </w:t>
      </w:r>
      <w:r w:rsidRPr="000A559A">
        <w:t>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336F37" w:rsidRPr="000A559A" w:rsidRDefault="00336F37" w:rsidP="002E3CF5">
      <w:pPr>
        <w:pStyle w:val="aff1"/>
        <w:numPr>
          <w:ilvl w:val="0"/>
          <w:numId w:val="107"/>
        </w:numPr>
        <w:ind w:right="57"/>
        <w:jc w:val="both"/>
      </w:pPr>
      <w:r w:rsidRPr="000A559A">
        <w:rPr>
          <w:b/>
          <w:i/>
        </w:rPr>
        <w:t>Просвещение и образование (психологическое)</w:t>
      </w:r>
      <w:r w:rsidRPr="000A559A">
        <w:t xml:space="preserve"> детей и взрослых – формирование потребности в психологических знаниях, желание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w:t>
      </w:r>
      <w:r w:rsidRPr="000A559A">
        <w:lastRenderedPageBreak/>
        <w:t>менном предупреждении возможных нарушений в становлении личности и развитии интеллекта.</w:t>
      </w:r>
    </w:p>
    <w:p w:rsidR="00336F37" w:rsidRPr="000A559A" w:rsidRDefault="00336F37" w:rsidP="00336F37">
      <w:pPr>
        <w:pStyle w:val="aff1"/>
        <w:ind w:left="57" w:right="57"/>
        <w:jc w:val="both"/>
      </w:pPr>
      <w:r w:rsidRPr="000A559A">
        <w:t xml:space="preserve">Психолого -  педагогическое </w:t>
      </w:r>
      <w:r w:rsidRPr="000A559A">
        <w:rPr>
          <w:b/>
        </w:rPr>
        <w:t xml:space="preserve">сопровождение </w:t>
      </w:r>
      <w:r w:rsidRPr="000A559A">
        <w:t xml:space="preserve">образовательного процесса школьников имеет несколько </w:t>
      </w:r>
      <w:r w:rsidRPr="000A559A">
        <w:rPr>
          <w:b/>
        </w:rPr>
        <w:t>уровней реализации</w:t>
      </w:r>
      <w:r w:rsidRPr="000A559A">
        <w:t>:</w:t>
      </w:r>
    </w:p>
    <w:p w:rsidR="00336F37" w:rsidRPr="000A559A" w:rsidRDefault="00336F37" w:rsidP="002E3CF5">
      <w:pPr>
        <w:pStyle w:val="aff1"/>
        <w:numPr>
          <w:ilvl w:val="0"/>
          <w:numId w:val="108"/>
        </w:numPr>
        <w:ind w:right="57"/>
        <w:jc w:val="both"/>
      </w:pPr>
      <w:r w:rsidRPr="000A559A">
        <w:t>Индивидуальное;</w:t>
      </w:r>
    </w:p>
    <w:p w:rsidR="00336F37" w:rsidRPr="000A559A" w:rsidRDefault="00336F37" w:rsidP="002E3CF5">
      <w:pPr>
        <w:pStyle w:val="aff1"/>
        <w:numPr>
          <w:ilvl w:val="0"/>
          <w:numId w:val="108"/>
        </w:numPr>
        <w:ind w:right="57"/>
        <w:jc w:val="both"/>
      </w:pPr>
      <w:r w:rsidRPr="000A559A">
        <w:t>Групповое;</w:t>
      </w:r>
    </w:p>
    <w:p w:rsidR="00336F37" w:rsidRPr="000A559A" w:rsidRDefault="00336F37" w:rsidP="002E3CF5">
      <w:pPr>
        <w:pStyle w:val="aff1"/>
        <w:numPr>
          <w:ilvl w:val="0"/>
          <w:numId w:val="108"/>
        </w:numPr>
        <w:ind w:right="57"/>
        <w:jc w:val="both"/>
      </w:pPr>
      <w:r w:rsidRPr="000A559A">
        <w:t>На уровне класса;</w:t>
      </w:r>
    </w:p>
    <w:p w:rsidR="00336F37" w:rsidRPr="000A559A" w:rsidRDefault="00336F37" w:rsidP="002E3CF5">
      <w:pPr>
        <w:pStyle w:val="aff1"/>
        <w:numPr>
          <w:ilvl w:val="0"/>
          <w:numId w:val="108"/>
        </w:numPr>
        <w:ind w:right="57"/>
        <w:jc w:val="both"/>
      </w:pPr>
      <w:r w:rsidRPr="000A559A">
        <w:t>На уровне образовательного учреждения.</w:t>
      </w:r>
    </w:p>
    <w:p w:rsidR="00336F37" w:rsidRPr="000A559A" w:rsidRDefault="00336F37" w:rsidP="00336F37">
      <w:pPr>
        <w:ind w:left="57" w:right="57" w:firstLine="709"/>
        <w:jc w:val="both"/>
        <w:rPr>
          <w:lang w:val="ru-RU"/>
        </w:rPr>
      </w:pPr>
      <w:r w:rsidRPr="000A559A">
        <w:rPr>
          <w:lang w:val="ru-RU"/>
        </w:rPr>
        <w:t xml:space="preserve">Работая с классами, отдельными обучающимися психолог планирует свою деятельность исходя из основной образовательной программы основного общего образования (ООП НОО), которая является основным документом основной школы. 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336F37" w:rsidRPr="000A559A" w:rsidRDefault="00336F37" w:rsidP="00336F37">
      <w:pPr>
        <w:ind w:left="57" w:right="57" w:firstLine="709"/>
        <w:jc w:val="both"/>
        <w:rPr>
          <w:lang w:val="ru-RU"/>
        </w:rPr>
      </w:pPr>
      <w:r w:rsidRPr="000A559A">
        <w:rPr>
          <w:b/>
          <w:lang w:val="ru-RU"/>
        </w:rPr>
        <w:t xml:space="preserve">Организация внедрения программы в школу – </w:t>
      </w:r>
      <w:r w:rsidRPr="000A559A">
        <w:rPr>
          <w:lang w:val="ru-RU"/>
        </w:rPr>
        <w:t xml:space="preserve">это многоаспектный и поэтапный процесс. Введение нового стандарта общего образования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 – психолога как незаменимого участника образовательного процесса. </w:t>
      </w:r>
    </w:p>
    <w:p w:rsidR="00336F37" w:rsidRPr="000A559A" w:rsidRDefault="00336F37" w:rsidP="00336F37">
      <w:pPr>
        <w:ind w:left="57" w:right="57"/>
        <w:jc w:val="both"/>
        <w:rPr>
          <w:b/>
          <w:lang w:val="ru-RU"/>
        </w:rPr>
      </w:pPr>
      <w:r w:rsidRPr="000A559A">
        <w:rPr>
          <w:b/>
          <w:lang w:val="ru-RU"/>
        </w:rPr>
        <w:t>Основные этапы внедрения программы:</w:t>
      </w:r>
    </w:p>
    <w:p w:rsidR="00336F37" w:rsidRPr="000A559A" w:rsidRDefault="00336F37" w:rsidP="00336F37">
      <w:pPr>
        <w:ind w:left="57" w:right="57"/>
        <w:jc w:val="both"/>
      </w:pPr>
      <w:r w:rsidRPr="000A559A">
        <w:rPr>
          <w:b/>
          <w:lang w:val="ru-RU"/>
        </w:rPr>
        <w:t xml:space="preserve">1 – контрольный этап исследования – 4 – 5 класс. </w:t>
      </w:r>
      <w:r w:rsidRPr="000A559A">
        <w:t>На данном этапе происходит:</w:t>
      </w:r>
    </w:p>
    <w:p w:rsidR="00336F37" w:rsidRPr="000A559A" w:rsidRDefault="00336F37" w:rsidP="002E3CF5">
      <w:pPr>
        <w:pStyle w:val="aff1"/>
        <w:numPr>
          <w:ilvl w:val="0"/>
          <w:numId w:val="109"/>
        </w:numPr>
        <w:ind w:right="57"/>
        <w:jc w:val="both"/>
      </w:pPr>
      <w:r w:rsidRPr="000A559A">
        <w:t>Формирование команды педагогов – экспериментаторов, в которую входит администрация, учителя – предметники, классные руководители, педагог – психолог;</w:t>
      </w:r>
    </w:p>
    <w:p w:rsidR="00336F37" w:rsidRPr="000A559A" w:rsidRDefault="00336F37" w:rsidP="002E3CF5">
      <w:pPr>
        <w:pStyle w:val="aff1"/>
        <w:numPr>
          <w:ilvl w:val="0"/>
          <w:numId w:val="109"/>
        </w:numPr>
        <w:ind w:right="57"/>
        <w:jc w:val="both"/>
      </w:pPr>
      <w:r w:rsidRPr="000A559A">
        <w:t>Формирование запроса родителей на психолого – педагогическую и развивающую работу с детьми;</w:t>
      </w:r>
    </w:p>
    <w:p w:rsidR="00336F37" w:rsidRPr="000A559A" w:rsidRDefault="00336F37" w:rsidP="002E3CF5">
      <w:pPr>
        <w:pStyle w:val="aff1"/>
        <w:numPr>
          <w:ilvl w:val="0"/>
          <w:numId w:val="109"/>
        </w:numPr>
        <w:ind w:right="57"/>
        <w:jc w:val="both"/>
      </w:pPr>
      <w:r w:rsidRPr="000A559A">
        <w:t>Привлечение родителей к воспитательному процессу личности ребенка, повышение родительской активности;</w:t>
      </w:r>
    </w:p>
    <w:p w:rsidR="00336F37" w:rsidRPr="000A559A" w:rsidRDefault="00336F37" w:rsidP="002E3CF5">
      <w:pPr>
        <w:pStyle w:val="aff1"/>
        <w:numPr>
          <w:ilvl w:val="0"/>
          <w:numId w:val="109"/>
        </w:numPr>
        <w:ind w:right="57"/>
        <w:jc w:val="both"/>
      </w:pPr>
      <w:r w:rsidRPr="000A559A">
        <w:t>Определение готовности учащихся 4 классов к обучению в среднем звене, определение ведущих интересов и способностей.</w:t>
      </w:r>
    </w:p>
    <w:p w:rsidR="00336F37" w:rsidRPr="000A559A" w:rsidRDefault="00336F37" w:rsidP="002E3CF5">
      <w:pPr>
        <w:pStyle w:val="aff1"/>
        <w:numPr>
          <w:ilvl w:val="0"/>
          <w:numId w:val="109"/>
        </w:numPr>
        <w:ind w:right="57"/>
        <w:jc w:val="both"/>
      </w:pPr>
      <w:r w:rsidRPr="000A559A">
        <w:t>На основании наблюдений, бесед, анкетирования и опросов всех участников учебно – воспитательного процесса определяется содержание психолого – педагогического сопровождения школьников. Их реализация осуществляется на следующем этапе.</w:t>
      </w:r>
    </w:p>
    <w:p w:rsidR="00336F37" w:rsidRPr="000A559A" w:rsidRDefault="00336F37" w:rsidP="00336F37">
      <w:pPr>
        <w:ind w:left="57" w:right="57"/>
        <w:jc w:val="both"/>
        <w:rPr>
          <w:lang w:val="ru-RU"/>
        </w:rPr>
      </w:pPr>
      <w:r w:rsidRPr="000A559A">
        <w:rPr>
          <w:b/>
          <w:lang w:val="ru-RU"/>
        </w:rPr>
        <w:t xml:space="preserve">2 – формирующий этап исследования – 6 -8 класс. </w:t>
      </w:r>
      <w:r w:rsidRPr="000A559A">
        <w:rPr>
          <w:lang w:val="ru-RU"/>
        </w:rPr>
        <w:t>На данном этапе происходит:</w:t>
      </w:r>
    </w:p>
    <w:p w:rsidR="00336F37" w:rsidRPr="000A559A" w:rsidRDefault="00336F37" w:rsidP="002E3CF5">
      <w:pPr>
        <w:pStyle w:val="aff1"/>
        <w:numPr>
          <w:ilvl w:val="0"/>
          <w:numId w:val="110"/>
        </w:numPr>
        <w:ind w:right="57"/>
        <w:jc w:val="both"/>
      </w:pPr>
      <w:r w:rsidRPr="000A559A">
        <w:t>Внедрение программ психологических знаний с учащимися, направленных на развитие способностей и компетенций учащихся (определение системы жизненных ценностей и здорового образа жизни, развитие навыков конструктивного общения, повышение уровня школьной мотивации и формирование адекватной самооценки);</w:t>
      </w:r>
    </w:p>
    <w:p w:rsidR="00336F37" w:rsidRPr="000A559A" w:rsidRDefault="00336F37" w:rsidP="002E3CF5">
      <w:pPr>
        <w:pStyle w:val="aff1"/>
        <w:numPr>
          <w:ilvl w:val="0"/>
          <w:numId w:val="110"/>
        </w:numPr>
        <w:ind w:right="57"/>
        <w:jc w:val="both"/>
      </w:pPr>
      <w:r w:rsidRPr="000A559A">
        <w:t>Проводятся мероприятия (профилактические, просветительские), способствующие безопасности образовательной среды и гармонизации социально – психологического климата в школе;</w:t>
      </w:r>
    </w:p>
    <w:p w:rsidR="00336F37" w:rsidRPr="000A559A" w:rsidRDefault="00336F37" w:rsidP="002E3CF5">
      <w:pPr>
        <w:pStyle w:val="aff1"/>
        <w:numPr>
          <w:ilvl w:val="0"/>
          <w:numId w:val="110"/>
        </w:numPr>
        <w:ind w:right="57"/>
        <w:jc w:val="both"/>
      </w:pPr>
      <w:r w:rsidRPr="000A559A">
        <w:t>Мониторинг сформированности универсальных учебных действий, достижения планируемых личностных и метапредметных результатов обучения;</w:t>
      </w:r>
    </w:p>
    <w:p w:rsidR="00336F37" w:rsidRPr="000A559A" w:rsidRDefault="00336F37" w:rsidP="002E3CF5">
      <w:pPr>
        <w:pStyle w:val="aff1"/>
        <w:numPr>
          <w:ilvl w:val="0"/>
          <w:numId w:val="110"/>
        </w:numPr>
        <w:ind w:right="57"/>
        <w:jc w:val="both"/>
      </w:pPr>
      <w:r w:rsidRPr="000A559A">
        <w:t>Организация обучающих психолого – педагогических семинаров для педагогов;</w:t>
      </w:r>
    </w:p>
    <w:p w:rsidR="00336F37" w:rsidRPr="000A559A" w:rsidRDefault="00336F37" w:rsidP="002E3CF5">
      <w:pPr>
        <w:pStyle w:val="aff1"/>
        <w:numPr>
          <w:ilvl w:val="0"/>
          <w:numId w:val="110"/>
        </w:numPr>
        <w:ind w:right="57"/>
        <w:jc w:val="both"/>
      </w:pPr>
      <w:r w:rsidRPr="000A559A">
        <w:t>Обсуждение задач и ожиданий в результате коррекционно – развивающей деятельности, принятие решений об изменении в программе.</w:t>
      </w:r>
    </w:p>
    <w:p w:rsidR="00336F37" w:rsidRPr="000A559A" w:rsidRDefault="00336F37" w:rsidP="00336F37">
      <w:pPr>
        <w:ind w:left="57" w:right="57"/>
        <w:jc w:val="both"/>
        <w:rPr>
          <w:lang w:val="ru-RU"/>
        </w:rPr>
      </w:pPr>
      <w:r w:rsidRPr="000A559A">
        <w:rPr>
          <w:b/>
          <w:lang w:val="ru-RU"/>
        </w:rPr>
        <w:t xml:space="preserve">3 – интерпретационный этап исследования – 9 класс. </w:t>
      </w:r>
      <w:r w:rsidRPr="000A559A">
        <w:rPr>
          <w:lang w:val="ru-RU"/>
        </w:rPr>
        <w:t>На данном этапе происходит:</w:t>
      </w:r>
    </w:p>
    <w:p w:rsidR="00336F37" w:rsidRPr="000A559A" w:rsidRDefault="00336F37" w:rsidP="002E3CF5">
      <w:pPr>
        <w:pStyle w:val="aff1"/>
        <w:numPr>
          <w:ilvl w:val="0"/>
          <w:numId w:val="111"/>
        </w:numPr>
        <w:ind w:right="57"/>
        <w:jc w:val="both"/>
      </w:pPr>
      <w:r w:rsidRPr="000A559A">
        <w:t>Оценка эффективности программы психолого – педагогического сопровождения школьников в условиях введения ФГОС ООО;</w:t>
      </w:r>
    </w:p>
    <w:p w:rsidR="00336F37" w:rsidRPr="000A559A" w:rsidRDefault="00336F37" w:rsidP="002E3CF5">
      <w:pPr>
        <w:pStyle w:val="aff1"/>
        <w:numPr>
          <w:ilvl w:val="0"/>
          <w:numId w:val="111"/>
        </w:numPr>
        <w:ind w:right="57"/>
        <w:jc w:val="both"/>
      </w:pPr>
      <w:r w:rsidRPr="000A559A">
        <w:lastRenderedPageBreak/>
        <w:t>Мониторинг сформированности универсальных учебных действий, достижения планируемых личностных и метапредметных результатов обучения;</w:t>
      </w:r>
    </w:p>
    <w:p w:rsidR="00336F37" w:rsidRPr="000A559A" w:rsidRDefault="00336F37" w:rsidP="002E3CF5">
      <w:pPr>
        <w:pStyle w:val="aff1"/>
        <w:numPr>
          <w:ilvl w:val="0"/>
          <w:numId w:val="111"/>
        </w:numPr>
        <w:ind w:right="57"/>
        <w:jc w:val="both"/>
      </w:pPr>
      <w:r w:rsidRPr="000A559A">
        <w:t>Оказание консультативной помощи участникам общеобразовательного процесса;</w:t>
      </w:r>
    </w:p>
    <w:p w:rsidR="00336F37" w:rsidRPr="000A559A" w:rsidRDefault="00336F37" w:rsidP="002E3CF5">
      <w:pPr>
        <w:pStyle w:val="aff1"/>
        <w:numPr>
          <w:ilvl w:val="0"/>
          <w:numId w:val="111"/>
        </w:numPr>
        <w:ind w:right="57"/>
        <w:jc w:val="both"/>
      </w:pPr>
      <w:r w:rsidRPr="000A559A">
        <w:t>Распространение информации о внедрении программы и промежуточных результатов работы (выступления на педсовете, семинаре).</w:t>
      </w:r>
    </w:p>
    <w:p w:rsidR="00336F37" w:rsidRPr="000A559A" w:rsidRDefault="00336F37" w:rsidP="00336F37">
      <w:pPr>
        <w:ind w:left="57" w:right="57"/>
        <w:rPr>
          <w:b/>
          <w:lang w:val="ru-RU"/>
        </w:rPr>
      </w:pPr>
      <w:r w:rsidRPr="000A559A">
        <w:rPr>
          <w:b/>
          <w:lang w:val="ru-RU"/>
        </w:rPr>
        <w:t>Оценка эффективности программы психолого – педагогического      сопровождения школьников на уровне ООО</w:t>
      </w:r>
    </w:p>
    <w:p w:rsidR="00336F37" w:rsidRPr="000A559A" w:rsidRDefault="00336F37" w:rsidP="00336F37">
      <w:pPr>
        <w:ind w:left="57" w:right="57" w:firstLine="709"/>
        <w:jc w:val="both"/>
        <w:rPr>
          <w:lang w:val="ru-RU"/>
        </w:rPr>
      </w:pPr>
      <w:r w:rsidRPr="000A559A">
        <w:rPr>
          <w:lang w:val="ru-RU"/>
        </w:rPr>
        <w:t>Методами оценки эффективности программы являются опросы, анкетирование всех участников образовательного процесса, интервью, наблюдения.</w:t>
      </w:r>
    </w:p>
    <w:p w:rsidR="00336F37" w:rsidRPr="000A559A" w:rsidRDefault="00336F37" w:rsidP="00336F37">
      <w:pPr>
        <w:pStyle w:val="aff1"/>
        <w:ind w:left="57" w:right="57"/>
        <w:jc w:val="both"/>
        <w:rPr>
          <w:b/>
        </w:rPr>
      </w:pPr>
      <w:r w:rsidRPr="000A559A">
        <w:rPr>
          <w:b/>
        </w:rPr>
        <w:t>Эффективность программы для школьников:</w:t>
      </w:r>
    </w:p>
    <w:p w:rsidR="00336F37" w:rsidRPr="000A559A" w:rsidRDefault="00336F37" w:rsidP="00336F37">
      <w:pPr>
        <w:pStyle w:val="aff1"/>
        <w:ind w:left="57" w:right="57"/>
        <w:jc w:val="both"/>
      </w:pPr>
      <w:r w:rsidRPr="000A559A">
        <w:t>овладение навыками и приемами конструктивного общения, наличие адекватной самооценки, достаточного уровня школьной мотивации, ориентация на главные и общечеловеческие жизненные ценности, профессиональное самоопределение</w:t>
      </w:r>
      <w:r w:rsidRPr="000A559A">
        <w:rPr>
          <w:smallCaps/>
        </w:rPr>
        <w:t>.</w:t>
      </w:r>
    </w:p>
    <w:p w:rsidR="00336F37" w:rsidRPr="000A559A" w:rsidRDefault="00336F37" w:rsidP="00336F37">
      <w:pPr>
        <w:pStyle w:val="aff1"/>
        <w:ind w:left="57" w:right="57"/>
        <w:jc w:val="both"/>
        <w:rPr>
          <w:b/>
        </w:rPr>
      </w:pPr>
      <w:r w:rsidRPr="000A559A">
        <w:rPr>
          <w:b/>
        </w:rPr>
        <w:t>Эффективность программы  для педагогов:</w:t>
      </w:r>
    </w:p>
    <w:p w:rsidR="00336F37" w:rsidRPr="000A559A" w:rsidRDefault="00336F37" w:rsidP="00336F37">
      <w:pPr>
        <w:ind w:left="57" w:right="57"/>
        <w:jc w:val="both"/>
        <w:rPr>
          <w:lang w:val="ru-RU"/>
        </w:rPr>
      </w:pPr>
      <w:r w:rsidRPr="000A559A">
        <w:rPr>
          <w:lang w:val="ru-RU"/>
        </w:rPr>
        <w:t>повышение психолого– педагогической компетентности, овладение навыками планирования и построения своей работы на ее основе, общая психологическая атмосфера.</w:t>
      </w:r>
    </w:p>
    <w:p w:rsidR="00336F37" w:rsidRPr="000A559A" w:rsidRDefault="00336F37" w:rsidP="00336F37">
      <w:pPr>
        <w:pStyle w:val="aff1"/>
        <w:ind w:left="57" w:right="57"/>
        <w:jc w:val="both"/>
        <w:rPr>
          <w:b/>
        </w:rPr>
      </w:pPr>
      <w:r w:rsidRPr="000A559A">
        <w:rPr>
          <w:b/>
        </w:rPr>
        <w:t>Эффективность программы для родителей:</w:t>
      </w:r>
    </w:p>
    <w:p w:rsidR="00336F37" w:rsidRPr="000A559A" w:rsidRDefault="00336F37" w:rsidP="00336F37">
      <w:pPr>
        <w:pStyle w:val="aff1"/>
        <w:ind w:left="57" w:right="57"/>
        <w:jc w:val="both"/>
      </w:pPr>
      <w:r w:rsidRPr="000A559A">
        <w:t>овладение навыками конструктивного общения с ребенком, степень включенности родителей (законных представителей) в образовательный и воспитательный процесс.</w:t>
      </w:r>
    </w:p>
    <w:p w:rsidR="00336F37" w:rsidRPr="000A559A" w:rsidRDefault="00336F37" w:rsidP="00336F37">
      <w:pPr>
        <w:pStyle w:val="aff1"/>
        <w:ind w:left="57" w:right="57"/>
        <w:jc w:val="center"/>
        <w:rPr>
          <w:b/>
        </w:rPr>
      </w:pPr>
      <w:r w:rsidRPr="000A559A">
        <w:rPr>
          <w:b/>
        </w:rPr>
        <w:t>Критерии и способы оценки деятельности общеобразовательного учреждения по психолого – педагогическому сопровождению обучающихся на уровне ООО</w:t>
      </w:r>
    </w:p>
    <w:p w:rsidR="00336F37" w:rsidRPr="000A559A" w:rsidRDefault="00336F37" w:rsidP="00336F37">
      <w:pPr>
        <w:pStyle w:val="aff1"/>
        <w:ind w:left="57" w:right="57" w:firstLine="709"/>
        <w:jc w:val="both"/>
      </w:pPr>
      <w:r w:rsidRPr="000A559A">
        <w:t>Критериями эффективности реализации программы является динамика основных показателей воспитания и социализации обучающихся. таким образом, критерии, по которым  мы можем определить эффективность психолого – педагогического сопровождения, сложились в три группы:</w:t>
      </w:r>
    </w:p>
    <w:p w:rsidR="00336F37" w:rsidRPr="000A559A" w:rsidRDefault="00336F37" w:rsidP="002E3CF5">
      <w:pPr>
        <w:pStyle w:val="aff1"/>
        <w:numPr>
          <w:ilvl w:val="0"/>
          <w:numId w:val="117"/>
        </w:numPr>
        <w:ind w:right="57"/>
        <w:jc w:val="both"/>
      </w:pPr>
      <w:r w:rsidRPr="000A559A">
        <w:t>социализация учащегося;</w:t>
      </w:r>
    </w:p>
    <w:p w:rsidR="00336F37" w:rsidRPr="000A559A" w:rsidRDefault="00336F37" w:rsidP="002E3CF5">
      <w:pPr>
        <w:pStyle w:val="aff1"/>
        <w:numPr>
          <w:ilvl w:val="0"/>
          <w:numId w:val="117"/>
        </w:numPr>
        <w:ind w:right="57"/>
        <w:jc w:val="both"/>
      </w:pPr>
      <w:r w:rsidRPr="000A559A">
        <w:t>социально – психологический климат в социокультурном пространстве школы;</w:t>
      </w:r>
    </w:p>
    <w:p w:rsidR="00336F37" w:rsidRPr="000A559A" w:rsidRDefault="00336F37" w:rsidP="002E3CF5">
      <w:pPr>
        <w:pStyle w:val="aff1"/>
        <w:numPr>
          <w:ilvl w:val="0"/>
          <w:numId w:val="117"/>
        </w:numPr>
        <w:ind w:right="57"/>
        <w:jc w:val="both"/>
      </w:pPr>
      <w:r w:rsidRPr="000A559A">
        <w:t>личностно – профессиональный уровень учителя.</w:t>
      </w:r>
    </w:p>
    <w:p w:rsidR="00336F37" w:rsidRPr="000A559A" w:rsidRDefault="00336F37" w:rsidP="00336F37">
      <w:pPr>
        <w:ind w:left="57" w:right="57"/>
        <w:jc w:val="center"/>
        <w:rPr>
          <w:b/>
          <w:lang w:val="ru-RU"/>
        </w:rPr>
      </w:pPr>
      <w:r w:rsidRPr="000A559A">
        <w:rPr>
          <w:b/>
          <w:lang w:val="ru-RU"/>
        </w:rPr>
        <w:t>Основные направления психолого – педагогического сопровождения:</w:t>
      </w:r>
    </w:p>
    <w:p w:rsidR="00336F37" w:rsidRPr="000A559A" w:rsidRDefault="00336F37" w:rsidP="002E3CF5">
      <w:pPr>
        <w:pStyle w:val="aff1"/>
        <w:numPr>
          <w:ilvl w:val="0"/>
          <w:numId w:val="112"/>
        </w:numPr>
        <w:ind w:right="57"/>
        <w:jc w:val="both"/>
      </w:pPr>
      <w:r w:rsidRPr="000A559A">
        <w:t>Сохранение и укрепление психического здоровья;</w:t>
      </w:r>
    </w:p>
    <w:p w:rsidR="00336F37" w:rsidRPr="000A559A" w:rsidRDefault="00336F37" w:rsidP="002E3CF5">
      <w:pPr>
        <w:pStyle w:val="aff1"/>
        <w:numPr>
          <w:ilvl w:val="0"/>
          <w:numId w:val="112"/>
        </w:numPr>
        <w:ind w:right="57"/>
        <w:jc w:val="both"/>
      </w:pPr>
      <w:r w:rsidRPr="000A559A">
        <w:t>Формирование ценности здоровья и безопасного образа жизни;</w:t>
      </w:r>
    </w:p>
    <w:p w:rsidR="00336F37" w:rsidRPr="000A559A" w:rsidRDefault="00336F37" w:rsidP="002E3CF5">
      <w:pPr>
        <w:pStyle w:val="aff1"/>
        <w:numPr>
          <w:ilvl w:val="0"/>
          <w:numId w:val="112"/>
        </w:numPr>
        <w:ind w:right="57"/>
        <w:jc w:val="both"/>
      </w:pPr>
      <w:r w:rsidRPr="000A559A">
        <w:t>Развитие экологической культуры;</w:t>
      </w:r>
    </w:p>
    <w:p w:rsidR="00336F37" w:rsidRPr="000A559A" w:rsidRDefault="00336F37" w:rsidP="002E3CF5">
      <w:pPr>
        <w:pStyle w:val="aff1"/>
        <w:numPr>
          <w:ilvl w:val="0"/>
          <w:numId w:val="112"/>
        </w:numPr>
        <w:ind w:right="57"/>
        <w:jc w:val="both"/>
      </w:pPr>
      <w:r w:rsidRPr="000A559A">
        <w:t>Дифференциализация  и индивидуализация обучения;</w:t>
      </w:r>
    </w:p>
    <w:p w:rsidR="00336F37" w:rsidRPr="000A559A" w:rsidRDefault="00336F37" w:rsidP="002E3CF5">
      <w:pPr>
        <w:pStyle w:val="aff1"/>
        <w:numPr>
          <w:ilvl w:val="0"/>
          <w:numId w:val="112"/>
        </w:numPr>
        <w:ind w:right="57"/>
        <w:jc w:val="both"/>
      </w:pPr>
      <w:r w:rsidRPr="000A559A">
        <w:t>Мониторинг возможностей и способностей обучающихся;</w:t>
      </w:r>
    </w:p>
    <w:p w:rsidR="00336F37" w:rsidRPr="000A559A" w:rsidRDefault="00336F37" w:rsidP="002E3CF5">
      <w:pPr>
        <w:pStyle w:val="aff1"/>
        <w:numPr>
          <w:ilvl w:val="0"/>
          <w:numId w:val="112"/>
        </w:numPr>
        <w:ind w:right="57"/>
        <w:jc w:val="both"/>
      </w:pPr>
      <w:r w:rsidRPr="000A559A">
        <w:t>Выявление и поддержка детей с особыми образовательными потребностями;</w:t>
      </w:r>
    </w:p>
    <w:p w:rsidR="00336F37" w:rsidRPr="000A559A" w:rsidRDefault="00336F37" w:rsidP="002E3CF5">
      <w:pPr>
        <w:pStyle w:val="aff1"/>
        <w:numPr>
          <w:ilvl w:val="0"/>
          <w:numId w:val="112"/>
        </w:numPr>
        <w:ind w:right="57"/>
        <w:jc w:val="both"/>
      </w:pPr>
      <w:r w:rsidRPr="000A559A">
        <w:t>Выявление и поддержка одаренных детей;</w:t>
      </w:r>
    </w:p>
    <w:p w:rsidR="00336F37" w:rsidRPr="000A559A" w:rsidRDefault="00336F37" w:rsidP="002E3CF5">
      <w:pPr>
        <w:pStyle w:val="aff1"/>
        <w:numPr>
          <w:ilvl w:val="0"/>
          <w:numId w:val="112"/>
        </w:numPr>
        <w:ind w:right="57"/>
        <w:jc w:val="both"/>
      </w:pPr>
      <w:r w:rsidRPr="000A559A">
        <w:t>Психолого – педагогическая поддержка участников олимпиадного движения;</w:t>
      </w:r>
    </w:p>
    <w:p w:rsidR="00336F37" w:rsidRPr="000A559A" w:rsidRDefault="00336F37" w:rsidP="002E3CF5">
      <w:pPr>
        <w:pStyle w:val="aff1"/>
        <w:numPr>
          <w:ilvl w:val="0"/>
          <w:numId w:val="112"/>
        </w:numPr>
        <w:ind w:right="57"/>
        <w:jc w:val="both"/>
      </w:pPr>
      <w:r w:rsidRPr="000A559A">
        <w:t>Обеспечение осознанного и ответственного выбора дальнейшей профессиональной сферы деятельности;</w:t>
      </w:r>
    </w:p>
    <w:p w:rsidR="00336F37" w:rsidRPr="000A559A" w:rsidRDefault="00336F37" w:rsidP="002E3CF5">
      <w:pPr>
        <w:pStyle w:val="aff1"/>
        <w:numPr>
          <w:ilvl w:val="0"/>
          <w:numId w:val="112"/>
        </w:numPr>
        <w:ind w:right="57"/>
        <w:jc w:val="both"/>
      </w:pPr>
      <w:r w:rsidRPr="000A559A">
        <w:t>Формирование коммуникативных навыков в разновозрастной среде и среде сверстников;</w:t>
      </w:r>
    </w:p>
    <w:p w:rsidR="00336F37" w:rsidRPr="000A559A" w:rsidRDefault="00336F37" w:rsidP="002E3CF5">
      <w:pPr>
        <w:pStyle w:val="aff1"/>
        <w:numPr>
          <w:ilvl w:val="0"/>
          <w:numId w:val="112"/>
        </w:numPr>
        <w:ind w:right="57"/>
        <w:jc w:val="both"/>
      </w:pPr>
      <w:r w:rsidRPr="000A559A">
        <w:t>Поддержка детских объединений и ученического самоуправления</w:t>
      </w:r>
    </w:p>
    <w:p w:rsidR="00336F37" w:rsidRDefault="00336F37"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Default="00D97480" w:rsidP="00336F37">
      <w:pPr>
        <w:pStyle w:val="aff1"/>
        <w:ind w:left="57" w:right="57"/>
        <w:jc w:val="both"/>
      </w:pPr>
    </w:p>
    <w:p w:rsidR="00D97480" w:rsidRPr="000A559A" w:rsidRDefault="00D97480" w:rsidP="00336F37">
      <w:pPr>
        <w:pStyle w:val="aff1"/>
        <w:ind w:left="57" w:right="57"/>
        <w:jc w:val="both"/>
      </w:pPr>
    </w:p>
    <w:p w:rsidR="00336F37" w:rsidRPr="000A559A" w:rsidRDefault="00336F37" w:rsidP="00336F37">
      <w:pPr>
        <w:jc w:val="center"/>
        <w:rPr>
          <w:b/>
        </w:rPr>
      </w:pPr>
      <w:r w:rsidRPr="000A559A">
        <w:rPr>
          <w:b/>
        </w:rPr>
        <w:lastRenderedPageBreak/>
        <w:t>Модель сопровождения инклюзивного образования</w:t>
      </w:r>
    </w:p>
    <w:tbl>
      <w:tblPr>
        <w:tblStyle w:val="affff5"/>
        <w:tblW w:w="0" w:type="auto"/>
        <w:tblLook w:val="04A0" w:firstRow="1" w:lastRow="0" w:firstColumn="1" w:lastColumn="0" w:noHBand="0" w:noVBand="1"/>
      </w:tblPr>
      <w:tblGrid>
        <w:gridCol w:w="9571"/>
      </w:tblGrid>
      <w:tr w:rsidR="00336F37" w:rsidRPr="000A559A" w:rsidTr="00336F37">
        <w:tc>
          <w:tcPr>
            <w:tcW w:w="9571" w:type="dxa"/>
          </w:tcPr>
          <w:p w:rsidR="00336F37" w:rsidRPr="000A559A" w:rsidRDefault="00336F37" w:rsidP="00336F37">
            <w:pPr>
              <w:jc w:val="center"/>
            </w:pPr>
            <w:r w:rsidRPr="000A559A">
              <w:t>Ш К О Л А</w:t>
            </w:r>
          </w:p>
        </w:tc>
      </w:tr>
    </w:tbl>
    <w:p w:rsidR="00336F37" w:rsidRPr="000A559A" w:rsidRDefault="00336F37" w:rsidP="00336F37"/>
    <w:p w:rsidR="00336F37" w:rsidRPr="000A559A" w:rsidRDefault="00336F37" w:rsidP="00336F37"/>
    <w:tbl>
      <w:tblPr>
        <w:tblStyle w:val="affff5"/>
        <w:tblpPr w:leftFromText="180" w:rightFromText="180" w:vertAnchor="text" w:tblpX="-318" w:tblpYSpec="inside"/>
        <w:tblW w:w="9889" w:type="dxa"/>
        <w:tblLayout w:type="fixed"/>
        <w:tblLook w:val="04A0" w:firstRow="1" w:lastRow="0" w:firstColumn="1" w:lastColumn="0" w:noHBand="0" w:noVBand="1"/>
      </w:tblPr>
      <w:tblGrid>
        <w:gridCol w:w="1560"/>
        <w:gridCol w:w="1701"/>
        <w:gridCol w:w="2694"/>
        <w:gridCol w:w="1842"/>
        <w:gridCol w:w="2092"/>
      </w:tblGrid>
      <w:tr w:rsidR="00336F37" w:rsidRPr="000A559A" w:rsidTr="00336F37">
        <w:tc>
          <w:tcPr>
            <w:tcW w:w="1560" w:type="dxa"/>
          </w:tcPr>
          <w:p w:rsidR="00336F37" w:rsidRPr="000A559A" w:rsidRDefault="00336F37" w:rsidP="00336F37">
            <w:pPr>
              <w:rPr>
                <w:lang w:val="ru-RU"/>
              </w:rPr>
            </w:pPr>
            <w:r w:rsidRPr="000A559A">
              <w:rPr>
                <w:lang w:val="ru-RU"/>
              </w:rPr>
              <w:t>Обучение по програм</w:t>
            </w:r>
          </w:p>
          <w:p w:rsidR="00336F37" w:rsidRPr="000A559A" w:rsidRDefault="00336F37" w:rsidP="00336F37">
            <w:pPr>
              <w:rPr>
                <w:lang w:val="ru-RU"/>
              </w:rPr>
            </w:pPr>
            <w:r w:rsidRPr="000A559A">
              <w:rPr>
                <w:lang w:val="ru-RU"/>
              </w:rPr>
              <w:t>мам, соответствующим возможно</w:t>
            </w:r>
          </w:p>
          <w:p w:rsidR="00336F37" w:rsidRPr="000A559A" w:rsidRDefault="00336F37" w:rsidP="00336F37">
            <w:r w:rsidRPr="000A559A">
              <w:t>стям ребёнка.</w:t>
            </w:r>
          </w:p>
        </w:tc>
        <w:tc>
          <w:tcPr>
            <w:tcW w:w="1701" w:type="dxa"/>
          </w:tcPr>
          <w:p w:rsidR="00336F37" w:rsidRPr="000A559A" w:rsidRDefault="00336F37" w:rsidP="00336F37">
            <w:pPr>
              <w:rPr>
                <w:lang w:val="ru-RU"/>
              </w:rPr>
            </w:pPr>
            <w:r w:rsidRPr="000A559A">
              <w:rPr>
                <w:lang w:val="ru-RU"/>
              </w:rPr>
              <w:t>Материально-технические условия:</w:t>
            </w:r>
          </w:p>
          <w:p w:rsidR="00336F37" w:rsidRPr="000A559A" w:rsidRDefault="00336F37" w:rsidP="00336F37">
            <w:pPr>
              <w:rPr>
                <w:lang w:val="ru-RU"/>
              </w:rPr>
            </w:pPr>
            <w:r w:rsidRPr="000A559A">
              <w:rPr>
                <w:lang w:val="ru-RU"/>
              </w:rPr>
              <w:t>* пандусы;</w:t>
            </w:r>
          </w:p>
          <w:p w:rsidR="00336F37" w:rsidRPr="000A559A" w:rsidRDefault="00336F37" w:rsidP="00336F37">
            <w:pPr>
              <w:rPr>
                <w:lang w:val="ru-RU"/>
              </w:rPr>
            </w:pPr>
            <w:r w:rsidRPr="000A559A">
              <w:rPr>
                <w:lang w:val="ru-RU"/>
              </w:rPr>
              <w:t>*специальное оборудование;</w:t>
            </w:r>
          </w:p>
          <w:p w:rsidR="00336F37" w:rsidRPr="000A559A" w:rsidRDefault="00336F37" w:rsidP="00336F37">
            <w:r w:rsidRPr="000A559A">
              <w:t>* туалеты;</w:t>
            </w:r>
          </w:p>
          <w:p w:rsidR="00336F37" w:rsidRPr="000A559A" w:rsidRDefault="00336F37" w:rsidP="00336F37">
            <w:r w:rsidRPr="000A559A">
              <w:t>* пути эвакуации</w:t>
            </w:r>
          </w:p>
        </w:tc>
        <w:tc>
          <w:tcPr>
            <w:tcW w:w="2694" w:type="dxa"/>
          </w:tcPr>
          <w:p w:rsidR="00336F37" w:rsidRPr="000A559A" w:rsidRDefault="00336F37" w:rsidP="00336F37">
            <w:pPr>
              <w:rPr>
                <w:lang w:val="ru-RU"/>
              </w:rPr>
            </w:pPr>
            <w:r w:rsidRPr="000A559A">
              <w:rPr>
                <w:lang w:val="ru-RU"/>
              </w:rPr>
              <w:t>Психолого-педагогические условия:</w:t>
            </w:r>
          </w:p>
          <w:p w:rsidR="00336F37" w:rsidRPr="000A559A" w:rsidRDefault="00336F37" w:rsidP="00336F37">
            <w:pPr>
              <w:rPr>
                <w:lang w:val="ru-RU"/>
              </w:rPr>
            </w:pPr>
            <w:r w:rsidRPr="000A559A">
              <w:rPr>
                <w:lang w:val="ru-RU"/>
              </w:rPr>
              <w:t>*психологический комфорт в школе и классе;</w:t>
            </w:r>
          </w:p>
          <w:p w:rsidR="00336F37" w:rsidRPr="000A559A" w:rsidRDefault="00336F37" w:rsidP="00336F37">
            <w:pPr>
              <w:rPr>
                <w:lang w:val="ru-RU"/>
              </w:rPr>
            </w:pPr>
            <w:r w:rsidRPr="000A559A">
              <w:rPr>
                <w:lang w:val="ru-RU"/>
              </w:rPr>
              <w:t>* толерантное отношение к детям с ОВЗ;</w:t>
            </w:r>
          </w:p>
          <w:p w:rsidR="00336F37" w:rsidRPr="000A559A" w:rsidRDefault="00336F37" w:rsidP="00336F37">
            <w:pPr>
              <w:rPr>
                <w:lang w:val="ru-RU"/>
              </w:rPr>
            </w:pPr>
            <w:r w:rsidRPr="000A559A">
              <w:rPr>
                <w:lang w:val="ru-RU"/>
              </w:rPr>
              <w:t>* разработка и реализация индивидуального маршрута развития ребёнка с ОВЗ;</w:t>
            </w:r>
          </w:p>
          <w:p w:rsidR="00336F37" w:rsidRPr="000A559A" w:rsidRDefault="00336F37" w:rsidP="00336F37">
            <w:pPr>
              <w:rPr>
                <w:lang w:val="ru-RU"/>
              </w:rPr>
            </w:pPr>
            <w:r w:rsidRPr="000A559A">
              <w:rPr>
                <w:lang w:val="ru-RU"/>
              </w:rPr>
              <w:t>* коррекционно-развивающие занятия школьных специалистов</w:t>
            </w:r>
          </w:p>
        </w:tc>
        <w:tc>
          <w:tcPr>
            <w:tcW w:w="1842" w:type="dxa"/>
          </w:tcPr>
          <w:p w:rsidR="00336F37" w:rsidRPr="000A559A" w:rsidRDefault="00336F37" w:rsidP="00336F37">
            <w:pPr>
              <w:rPr>
                <w:lang w:val="ru-RU"/>
              </w:rPr>
            </w:pPr>
            <w:r w:rsidRPr="000A559A">
              <w:rPr>
                <w:lang w:val="ru-RU"/>
              </w:rPr>
              <w:t>Кадровое обеспечение:</w:t>
            </w:r>
          </w:p>
          <w:p w:rsidR="00336F37" w:rsidRPr="000A559A" w:rsidRDefault="00336F37" w:rsidP="00336F37">
            <w:pPr>
              <w:rPr>
                <w:lang w:val="ru-RU"/>
              </w:rPr>
            </w:pPr>
            <w:r w:rsidRPr="000A559A">
              <w:rPr>
                <w:lang w:val="ru-RU"/>
              </w:rPr>
              <w:t>* обучение, повышение квалификации педагогов;</w:t>
            </w:r>
          </w:p>
          <w:p w:rsidR="00336F37" w:rsidRPr="000A559A" w:rsidRDefault="00336F37" w:rsidP="00336F37">
            <w:pPr>
              <w:rPr>
                <w:lang w:val="ru-RU"/>
              </w:rPr>
            </w:pPr>
            <w:r w:rsidRPr="000A559A">
              <w:rPr>
                <w:lang w:val="ru-RU"/>
              </w:rPr>
              <w:t>* наличие тьюторов, специалистов (дефектолог, логопед, психолог, социальный педагог);</w:t>
            </w:r>
          </w:p>
          <w:p w:rsidR="00336F37" w:rsidRPr="000A559A" w:rsidRDefault="00336F37" w:rsidP="00336F37">
            <w:r w:rsidRPr="000A559A">
              <w:t>* мотивация коллектива</w:t>
            </w:r>
          </w:p>
        </w:tc>
        <w:tc>
          <w:tcPr>
            <w:tcW w:w="2092" w:type="dxa"/>
          </w:tcPr>
          <w:p w:rsidR="00336F37" w:rsidRPr="000A559A" w:rsidRDefault="00336F37" w:rsidP="00336F37">
            <w:pPr>
              <w:rPr>
                <w:lang w:val="ru-RU"/>
              </w:rPr>
            </w:pPr>
            <w:r w:rsidRPr="000A559A">
              <w:rPr>
                <w:lang w:val="ru-RU"/>
              </w:rPr>
              <w:t>Организационно-педагогические условия:</w:t>
            </w:r>
          </w:p>
          <w:p w:rsidR="00336F37" w:rsidRPr="000A559A" w:rsidRDefault="00336F37" w:rsidP="00336F37">
            <w:pPr>
              <w:rPr>
                <w:lang w:val="ru-RU"/>
              </w:rPr>
            </w:pPr>
            <w:r w:rsidRPr="000A559A">
              <w:rPr>
                <w:lang w:val="ru-RU"/>
              </w:rPr>
              <w:t>* учебный план, расписание, тематическое планирование;</w:t>
            </w:r>
          </w:p>
          <w:p w:rsidR="00336F37" w:rsidRPr="000A559A" w:rsidRDefault="00336F37" w:rsidP="00336F37">
            <w:pPr>
              <w:rPr>
                <w:lang w:val="ru-RU"/>
              </w:rPr>
            </w:pPr>
            <w:r w:rsidRPr="000A559A">
              <w:rPr>
                <w:lang w:val="ru-RU"/>
              </w:rPr>
              <w:t>* ШПМПК;</w:t>
            </w:r>
          </w:p>
          <w:p w:rsidR="00336F37" w:rsidRPr="000A559A" w:rsidRDefault="00336F37" w:rsidP="00336F37">
            <w:pPr>
              <w:rPr>
                <w:lang w:val="ru-RU"/>
              </w:rPr>
            </w:pPr>
            <w:r w:rsidRPr="000A559A">
              <w:rPr>
                <w:lang w:val="ru-RU"/>
              </w:rPr>
              <w:t>* совместная деятельность детей с ОВЗ и нормально-развивающихся школьников</w:t>
            </w:r>
          </w:p>
        </w:tc>
      </w:tr>
    </w:tbl>
    <w:p w:rsidR="00336F37" w:rsidRPr="000A559A" w:rsidRDefault="00336F37" w:rsidP="00336F37">
      <w:pPr>
        <w:rPr>
          <w:lang w:val="ru-RU"/>
        </w:rPr>
      </w:pPr>
    </w:p>
    <w:tbl>
      <w:tblPr>
        <w:tblStyle w:val="affff5"/>
        <w:tblW w:w="0" w:type="auto"/>
        <w:tblLook w:val="04A0" w:firstRow="1" w:lastRow="0" w:firstColumn="1" w:lastColumn="0" w:noHBand="0" w:noVBand="1"/>
      </w:tblPr>
      <w:tblGrid>
        <w:gridCol w:w="9571"/>
      </w:tblGrid>
      <w:tr w:rsidR="00336F37" w:rsidRPr="000A559A" w:rsidTr="00336F37">
        <w:tc>
          <w:tcPr>
            <w:tcW w:w="9571" w:type="dxa"/>
          </w:tcPr>
          <w:p w:rsidR="00336F37" w:rsidRPr="000A559A" w:rsidRDefault="00336F37" w:rsidP="00336F37">
            <w:pPr>
              <w:jc w:val="center"/>
            </w:pPr>
            <w:r w:rsidRPr="000A559A">
              <w:t>Категории участников инклюзивного обучения</w:t>
            </w:r>
          </w:p>
          <w:p w:rsidR="00336F37" w:rsidRPr="000A559A" w:rsidRDefault="00336F37" w:rsidP="002E3CF5">
            <w:pPr>
              <w:pStyle w:val="aff1"/>
              <w:numPr>
                <w:ilvl w:val="0"/>
                <w:numId w:val="99"/>
              </w:numPr>
            </w:pPr>
            <w:r w:rsidRPr="000A559A">
              <w:t>дети с ОВЗ;</w:t>
            </w:r>
          </w:p>
          <w:p w:rsidR="00336F37" w:rsidRPr="000A559A" w:rsidRDefault="00336F37" w:rsidP="002E3CF5">
            <w:pPr>
              <w:pStyle w:val="aff1"/>
              <w:numPr>
                <w:ilvl w:val="0"/>
                <w:numId w:val="99"/>
              </w:numPr>
            </w:pPr>
            <w:r w:rsidRPr="000A559A">
              <w:t>нормально-развивающиеся сверстники; педагоги, администрация школы;</w:t>
            </w:r>
          </w:p>
          <w:p w:rsidR="00336F37" w:rsidRPr="000A559A" w:rsidRDefault="00336F37" w:rsidP="002E3CF5">
            <w:pPr>
              <w:pStyle w:val="aff1"/>
              <w:numPr>
                <w:ilvl w:val="0"/>
                <w:numId w:val="99"/>
              </w:numPr>
            </w:pPr>
            <w:r w:rsidRPr="000A559A">
              <w:t>родители детей с ОВЗ;</w:t>
            </w:r>
          </w:p>
          <w:p w:rsidR="00336F37" w:rsidRPr="000A559A" w:rsidRDefault="00336F37" w:rsidP="002E3CF5">
            <w:pPr>
              <w:pStyle w:val="aff1"/>
              <w:numPr>
                <w:ilvl w:val="0"/>
                <w:numId w:val="99"/>
              </w:numPr>
            </w:pPr>
            <w:r w:rsidRPr="000A559A">
              <w:t>родители  нормально-развивающихся сверстников</w:t>
            </w:r>
          </w:p>
        </w:tc>
      </w:tr>
    </w:tbl>
    <w:p w:rsidR="00336F37" w:rsidRPr="000A559A" w:rsidRDefault="00336F37" w:rsidP="00336F37"/>
    <w:tbl>
      <w:tblPr>
        <w:tblStyle w:val="affff5"/>
        <w:tblW w:w="0" w:type="auto"/>
        <w:tblLook w:val="04A0" w:firstRow="1" w:lastRow="0" w:firstColumn="1" w:lastColumn="0" w:noHBand="0" w:noVBand="1"/>
      </w:tblPr>
      <w:tblGrid>
        <w:gridCol w:w="3085"/>
        <w:gridCol w:w="1985"/>
        <w:gridCol w:w="2268"/>
        <w:gridCol w:w="2233"/>
      </w:tblGrid>
      <w:tr w:rsidR="00336F37" w:rsidRPr="000A559A" w:rsidTr="00336F37">
        <w:tc>
          <w:tcPr>
            <w:tcW w:w="3085" w:type="dxa"/>
          </w:tcPr>
          <w:p w:rsidR="00336F37" w:rsidRPr="000A559A" w:rsidRDefault="00336F37" w:rsidP="00336F37">
            <w:r w:rsidRPr="000A559A">
              <w:t>Сопровождение детей с ОВЗ:</w:t>
            </w:r>
          </w:p>
          <w:p w:rsidR="00336F37" w:rsidRPr="000A559A" w:rsidRDefault="00336F37" w:rsidP="00336F37">
            <w:r w:rsidRPr="000A559A">
              <w:t>* ПМПК (определяет программу обучения);</w:t>
            </w:r>
          </w:p>
          <w:p w:rsidR="00336F37" w:rsidRPr="000A559A" w:rsidRDefault="00336F37" w:rsidP="00336F37">
            <w:pPr>
              <w:rPr>
                <w:lang w:val="ru-RU"/>
              </w:rPr>
            </w:pPr>
            <w:r w:rsidRPr="000A559A">
              <w:rPr>
                <w:lang w:val="ru-RU"/>
              </w:rPr>
              <w:t>* психолого-педагогическая, медико-социальная диагностика;</w:t>
            </w:r>
          </w:p>
          <w:p w:rsidR="00336F37" w:rsidRPr="000A559A" w:rsidRDefault="00336F37" w:rsidP="00336F37">
            <w:pPr>
              <w:rPr>
                <w:lang w:val="ru-RU"/>
              </w:rPr>
            </w:pPr>
            <w:r w:rsidRPr="000A559A">
              <w:rPr>
                <w:lang w:val="ru-RU"/>
              </w:rPr>
              <w:t>* психолого-педагогические и лечебно-профилактические мероприятия в соответствии с индивидуальной программой реабилитации;</w:t>
            </w:r>
          </w:p>
          <w:p w:rsidR="00336F37" w:rsidRPr="000A559A" w:rsidRDefault="00336F37" w:rsidP="00336F37">
            <w:r w:rsidRPr="000A559A">
              <w:t>* коррекционно-развивающие занятия</w:t>
            </w:r>
          </w:p>
        </w:tc>
        <w:tc>
          <w:tcPr>
            <w:tcW w:w="1985" w:type="dxa"/>
          </w:tcPr>
          <w:p w:rsidR="00336F37" w:rsidRPr="000A559A" w:rsidRDefault="00336F37" w:rsidP="00336F37">
            <w:pPr>
              <w:rPr>
                <w:lang w:val="ru-RU"/>
              </w:rPr>
            </w:pPr>
            <w:r w:rsidRPr="000A559A">
              <w:rPr>
                <w:lang w:val="ru-RU"/>
              </w:rPr>
              <w:t>Сопровождение нормально-развитых детей:</w:t>
            </w:r>
          </w:p>
          <w:p w:rsidR="00336F37" w:rsidRPr="000A559A" w:rsidRDefault="00336F37" w:rsidP="00336F37">
            <w:pPr>
              <w:rPr>
                <w:lang w:val="ru-RU"/>
              </w:rPr>
            </w:pPr>
            <w:r w:rsidRPr="000A559A">
              <w:rPr>
                <w:lang w:val="ru-RU"/>
              </w:rPr>
              <w:t>* развивающие занятия;</w:t>
            </w:r>
          </w:p>
          <w:p w:rsidR="00336F37" w:rsidRPr="000A559A" w:rsidRDefault="00336F37" w:rsidP="00336F37">
            <w:pPr>
              <w:rPr>
                <w:lang w:val="ru-RU"/>
              </w:rPr>
            </w:pPr>
            <w:r w:rsidRPr="000A559A">
              <w:rPr>
                <w:lang w:val="ru-RU"/>
              </w:rPr>
              <w:t>* совместная деятельность (творческие дела, социально-культурные мероприятия);</w:t>
            </w:r>
          </w:p>
          <w:p w:rsidR="00336F37" w:rsidRPr="000A559A" w:rsidRDefault="00336F37" w:rsidP="00336F37">
            <w:r w:rsidRPr="000A559A">
              <w:t>* оказание социально-психологической помощи</w:t>
            </w:r>
          </w:p>
        </w:tc>
        <w:tc>
          <w:tcPr>
            <w:tcW w:w="2268" w:type="dxa"/>
          </w:tcPr>
          <w:p w:rsidR="00336F37" w:rsidRPr="000A559A" w:rsidRDefault="00336F37" w:rsidP="00336F37">
            <w:pPr>
              <w:rPr>
                <w:lang w:val="ru-RU"/>
              </w:rPr>
            </w:pPr>
            <w:r w:rsidRPr="000A559A">
              <w:rPr>
                <w:lang w:val="ru-RU"/>
              </w:rPr>
              <w:t>Сопровождение педагогов:</w:t>
            </w:r>
          </w:p>
          <w:p w:rsidR="00336F37" w:rsidRPr="000A559A" w:rsidRDefault="00336F37" w:rsidP="00336F37">
            <w:pPr>
              <w:rPr>
                <w:lang w:val="ru-RU"/>
              </w:rPr>
            </w:pPr>
            <w:r w:rsidRPr="000A559A">
              <w:rPr>
                <w:lang w:val="ru-RU"/>
              </w:rPr>
              <w:t>*консультирование (индивидуальное и групповое);</w:t>
            </w:r>
          </w:p>
          <w:p w:rsidR="00336F37" w:rsidRPr="000A559A" w:rsidRDefault="00336F37" w:rsidP="00336F37">
            <w:pPr>
              <w:rPr>
                <w:lang w:val="ru-RU"/>
              </w:rPr>
            </w:pPr>
            <w:r w:rsidRPr="000A559A">
              <w:rPr>
                <w:lang w:val="ru-RU"/>
              </w:rPr>
              <w:t>*информационно-просветительная и профилактическая работа (семинары, совещания, занятия в активных формах)</w:t>
            </w:r>
          </w:p>
        </w:tc>
        <w:tc>
          <w:tcPr>
            <w:tcW w:w="2233" w:type="dxa"/>
          </w:tcPr>
          <w:p w:rsidR="00336F37" w:rsidRPr="000A559A" w:rsidRDefault="00336F37" w:rsidP="00336F37">
            <w:pPr>
              <w:rPr>
                <w:lang w:val="ru-RU"/>
              </w:rPr>
            </w:pPr>
            <w:r w:rsidRPr="000A559A">
              <w:rPr>
                <w:lang w:val="ru-RU"/>
              </w:rPr>
              <w:t>Сопровождение родителей:</w:t>
            </w:r>
          </w:p>
          <w:p w:rsidR="00336F37" w:rsidRPr="000A559A" w:rsidRDefault="00336F37" w:rsidP="00336F37">
            <w:pPr>
              <w:rPr>
                <w:lang w:val="ru-RU"/>
              </w:rPr>
            </w:pPr>
            <w:r w:rsidRPr="000A559A">
              <w:rPr>
                <w:lang w:val="ru-RU"/>
              </w:rPr>
              <w:t>*консультирование (индивидуальное и групповое);</w:t>
            </w:r>
          </w:p>
          <w:p w:rsidR="00336F37" w:rsidRPr="000A559A" w:rsidRDefault="00336F37" w:rsidP="00336F37">
            <w:pPr>
              <w:rPr>
                <w:lang w:val="ru-RU"/>
              </w:rPr>
            </w:pPr>
            <w:r w:rsidRPr="000A559A">
              <w:rPr>
                <w:lang w:val="ru-RU"/>
              </w:rPr>
              <w:t>*информационно-просветительная и профилактическая работа (клубы, лектории, тематические собрания)</w:t>
            </w:r>
          </w:p>
        </w:tc>
      </w:tr>
    </w:tbl>
    <w:p w:rsidR="00336F37" w:rsidRPr="000A559A" w:rsidRDefault="00336F37" w:rsidP="00336F37">
      <w:pPr>
        <w:jc w:val="center"/>
        <w:rPr>
          <w:b/>
          <w:lang w:val="ru-RU"/>
        </w:rPr>
      </w:pPr>
      <w:r w:rsidRPr="000A559A">
        <w:rPr>
          <w:b/>
          <w:lang w:val="ru-RU"/>
        </w:rPr>
        <w:t>Модель выпускника основной школы</w:t>
      </w:r>
    </w:p>
    <w:p w:rsidR="00336F37" w:rsidRPr="000A559A" w:rsidRDefault="00336F37" w:rsidP="00336F37">
      <w:pPr>
        <w:jc w:val="center"/>
        <w:rPr>
          <w:i/>
          <w:lang w:val="ru-RU"/>
        </w:rPr>
      </w:pPr>
      <w:r w:rsidRPr="000A559A">
        <w:rPr>
          <w:i/>
          <w:lang w:val="ru-RU"/>
        </w:rPr>
        <w:t>с ограниченными возможностями здоровья</w:t>
      </w:r>
    </w:p>
    <w:p w:rsidR="00336F37" w:rsidRPr="000A559A" w:rsidRDefault="00336F37" w:rsidP="00336F37">
      <w:pPr>
        <w:jc w:val="center"/>
        <w:rPr>
          <w:i/>
        </w:rPr>
      </w:pPr>
      <w:r w:rsidRPr="000A559A">
        <w:rPr>
          <w:i/>
        </w:rPr>
        <w:t>(умеренной умственной отсталостью)</w:t>
      </w:r>
    </w:p>
    <w:tbl>
      <w:tblPr>
        <w:tblStyle w:val="affff5"/>
        <w:tblW w:w="0" w:type="auto"/>
        <w:tblInd w:w="-459" w:type="dxa"/>
        <w:tblLook w:val="04A0" w:firstRow="1" w:lastRow="0" w:firstColumn="1" w:lastColumn="0" w:noHBand="0" w:noVBand="1"/>
      </w:tblPr>
      <w:tblGrid>
        <w:gridCol w:w="3402"/>
        <w:gridCol w:w="6628"/>
      </w:tblGrid>
      <w:tr w:rsidR="00336F37" w:rsidRPr="000A559A" w:rsidTr="00336F37">
        <w:tc>
          <w:tcPr>
            <w:tcW w:w="3402" w:type="dxa"/>
          </w:tcPr>
          <w:p w:rsidR="00336F37" w:rsidRPr="000A559A" w:rsidRDefault="00336F37" w:rsidP="00336F37">
            <w:pPr>
              <w:pStyle w:val="aff1"/>
              <w:ind w:left="0"/>
              <w:jc w:val="center"/>
            </w:pPr>
            <w:r w:rsidRPr="000A559A">
              <w:t>Критерии</w:t>
            </w:r>
          </w:p>
        </w:tc>
        <w:tc>
          <w:tcPr>
            <w:tcW w:w="6628" w:type="dxa"/>
          </w:tcPr>
          <w:p w:rsidR="00336F37" w:rsidRPr="000A559A" w:rsidRDefault="00336F37" w:rsidP="00336F37">
            <w:pPr>
              <w:pStyle w:val="aff1"/>
              <w:ind w:left="0"/>
              <w:jc w:val="center"/>
            </w:pPr>
            <w:r w:rsidRPr="000A559A">
              <w:t>Показатели</w:t>
            </w:r>
          </w:p>
        </w:tc>
      </w:tr>
      <w:tr w:rsidR="00336F37" w:rsidRPr="000A559A" w:rsidTr="00336F37">
        <w:tc>
          <w:tcPr>
            <w:tcW w:w="3402" w:type="dxa"/>
          </w:tcPr>
          <w:p w:rsidR="00336F37" w:rsidRPr="000A559A" w:rsidRDefault="00336F37" w:rsidP="00336F37">
            <w:pPr>
              <w:pStyle w:val="aff1"/>
              <w:ind w:left="0"/>
              <w:jc w:val="both"/>
            </w:pPr>
            <w:r w:rsidRPr="000A559A">
              <w:t>Уровень воспитанности</w:t>
            </w:r>
          </w:p>
        </w:tc>
        <w:tc>
          <w:tcPr>
            <w:tcW w:w="6628" w:type="dxa"/>
          </w:tcPr>
          <w:p w:rsidR="00336F37" w:rsidRPr="000A559A" w:rsidRDefault="00336F37" w:rsidP="00336F37">
            <w:pPr>
              <w:ind w:left="143"/>
              <w:jc w:val="both"/>
              <w:rPr>
                <w:lang w:val="ru-RU"/>
              </w:rPr>
            </w:pPr>
            <w:r w:rsidRPr="000A559A">
              <w:rPr>
                <w:lang w:val="ru-RU"/>
              </w:rPr>
              <w:t>Положительное отношение к учебному труду, к коллективу учащихся, к родителям, к самому себе, готовность сотрудничать с другими людьми;</w:t>
            </w:r>
          </w:p>
          <w:p w:rsidR="00336F37" w:rsidRPr="000A559A" w:rsidRDefault="00336F37" w:rsidP="00336F37">
            <w:pPr>
              <w:ind w:left="143"/>
              <w:jc w:val="both"/>
              <w:rPr>
                <w:lang w:val="ru-RU"/>
              </w:rPr>
            </w:pPr>
            <w:r w:rsidRPr="000A559A">
              <w:rPr>
                <w:lang w:val="ru-RU"/>
              </w:rPr>
              <w:t>Бережное отношение растительному и животному миру;</w:t>
            </w:r>
          </w:p>
          <w:p w:rsidR="00336F37" w:rsidRPr="000A559A" w:rsidRDefault="00336F37" w:rsidP="00336F37">
            <w:pPr>
              <w:ind w:left="143"/>
              <w:jc w:val="both"/>
              <w:rPr>
                <w:lang w:val="ru-RU"/>
              </w:rPr>
            </w:pPr>
            <w:r w:rsidRPr="000A559A">
              <w:rPr>
                <w:lang w:val="ru-RU"/>
              </w:rPr>
              <w:t>Овладение навыками культуры поведения и общения;</w:t>
            </w:r>
          </w:p>
          <w:p w:rsidR="00336F37" w:rsidRPr="000A559A" w:rsidRDefault="00336F37" w:rsidP="00336F37">
            <w:pPr>
              <w:ind w:left="143"/>
              <w:jc w:val="both"/>
              <w:rPr>
                <w:lang w:val="ru-RU"/>
              </w:rPr>
            </w:pPr>
            <w:r w:rsidRPr="000A559A">
              <w:rPr>
                <w:lang w:val="ru-RU"/>
              </w:rPr>
              <w:lastRenderedPageBreak/>
              <w:t>Самостоятельность, организованность;</w:t>
            </w:r>
          </w:p>
          <w:p w:rsidR="00336F37" w:rsidRPr="000A559A" w:rsidRDefault="00336F37" w:rsidP="00336F37">
            <w:pPr>
              <w:ind w:left="143"/>
              <w:jc w:val="both"/>
              <w:rPr>
                <w:lang w:val="ru-RU"/>
              </w:rPr>
            </w:pPr>
            <w:r w:rsidRPr="000A559A">
              <w:rPr>
                <w:lang w:val="ru-RU"/>
              </w:rPr>
              <w:t>Сформированность правильной оценки окружающих и самого себя (умение видеть и ценить красоту окружающего мира, наличие нравственных суждений)</w:t>
            </w:r>
          </w:p>
        </w:tc>
      </w:tr>
      <w:tr w:rsidR="00336F37" w:rsidRPr="000A559A" w:rsidTr="00336F37">
        <w:tc>
          <w:tcPr>
            <w:tcW w:w="3402" w:type="dxa"/>
          </w:tcPr>
          <w:p w:rsidR="00336F37" w:rsidRPr="000A559A" w:rsidRDefault="00336F37" w:rsidP="00336F37">
            <w:pPr>
              <w:pStyle w:val="aff1"/>
              <w:ind w:left="0"/>
              <w:jc w:val="both"/>
            </w:pPr>
            <w:r w:rsidRPr="000A559A">
              <w:lastRenderedPageBreak/>
              <w:t>Уровень обученности</w:t>
            </w:r>
          </w:p>
        </w:tc>
        <w:tc>
          <w:tcPr>
            <w:tcW w:w="6628" w:type="dxa"/>
          </w:tcPr>
          <w:p w:rsidR="00336F37" w:rsidRPr="000A559A" w:rsidRDefault="00336F37" w:rsidP="00336F37">
            <w:pPr>
              <w:pStyle w:val="aff1"/>
              <w:ind w:left="0"/>
              <w:jc w:val="both"/>
            </w:pPr>
            <w:r w:rsidRPr="000A559A">
              <w:t>Качество ЗУН соответствии с требованиями программы, на основе коррекционно – развивающей работы, с учетом индивидуальных психофизических возможностей и особенностей</w:t>
            </w:r>
          </w:p>
        </w:tc>
      </w:tr>
      <w:tr w:rsidR="00336F37" w:rsidRPr="000A559A" w:rsidTr="00336F37">
        <w:tc>
          <w:tcPr>
            <w:tcW w:w="3402" w:type="dxa"/>
          </w:tcPr>
          <w:p w:rsidR="00336F37" w:rsidRPr="000A559A" w:rsidRDefault="00336F37" w:rsidP="00336F37">
            <w:pPr>
              <w:pStyle w:val="aff1"/>
              <w:ind w:left="0"/>
              <w:jc w:val="both"/>
            </w:pPr>
            <w:r w:rsidRPr="000A559A">
              <w:t>Психологическое развитие</w:t>
            </w:r>
          </w:p>
        </w:tc>
        <w:tc>
          <w:tcPr>
            <w:tcW w:w="6628" w:type="dxa"/>
          </w:tcPr>
          <w:p w:rsidR="00336F37" w:rsidRPr="000A559A" w:rsidRDefault="00336F37" w:rsidP="00336F37">
            <w:pPr>
              <w:pStyle w:val="aff1"/>
              <w:ind w:left="0"/>
              <w:jc w:val="both"/>
            </w:pPr>
            <w:r w:rsidRPr="000A559A">
              <w:t>Достаточный уровень развития         социально – психологической сферы в соответствии с индивидуальными возможностями</w:t>
            </w:r>
          </w:p>
        </w:tc>
      </w:tr>
      <w:tr w:rsidR="00336F37" w:rsidRPr="000A559A" w:rsidTr="00336F37">
        <w:tc>
          <w:tcPr>
            <w:tcW w:w="3402" w:type="dxa"/>
          </w:tcPr>
          <w:p w:rsidR="00336F37" w:rsidRPr="000A559A" w:rsidRDefault="00336F37" w:rsidP="00336F37">
            <w:pPr>
              <w:pStyle w:val="aff1"/>
              <w:ind w:left="0"/>
              <w:jc w:val="both"/>
            </w:pPr>
            <w:r w:rsidRPr="000A559A">
              <w:t>Состояние здоровья</w:t>
            </w:r>
          </w:p>
        </w:tc>
        <w:tc>
          <w:tcPr>
            <w:tcW w:w="6628" w:type="dxa"/>
          </w:tcPr>
          <w:p w:rsidR="00336F37" w:rsidRPr="000A559A" w:rsidRDefault="00336F37" w:rsidP="00336F37">
            <w:pPr>
              <w:ind w:left="139"/>
              <w:jc w:val="both"/>
              <w:rPr>
                <w:lang w:val="ru-RU"/>
              </w:rPr>
            </w:pPr>
            <w:r w:rsidRPr="000A559A">
              <w:rPr>
                <w:lang w:val="ru-RU"/>
              </w:rPr>
              <w:t>Охрана и укрепление здоровья учащихся;</w:t>
            </w:r>
          </w:p>
          <w:p w:rsidR="00336F37" w:rsidRPr="000A559A" w:rsidRDefault="00336F37" w:rsidP="00336F37">
            <w:pPr>
              <w:ind w:left="139"/>
              <w:jc w:val="both"/>
              <w:rPr>
                <w:lang w:val="ru-RU"/>
              </w:rPr>
            </w:pPr>
            <w:r w:rsidRPr="000A559A">
              <w:rPr>
                <w:lang w:val="ru-RU"/>
              </w:rPr>
              <w:t>Формирование положительного отношения к здоровому образу жизни (забота о своем здоровье, негативное отношение к вредным привычкам, привитие санитарно – гигиенических навыков)</w:t>
            </w:r>
          </w:p>
        </w:tc>
      </w:tr>
      <w:tr w:rsidR="00336F37" w:rsidRPr="000A559A" w:rsidTr="00336F37">
        <w:tc>
          <w:tcPr>
            <w:tcW w:w="3402" w:type="dxa"/>
          </w:tcPr>
          <w:p w:rsidR="00336F37" w:rsidRPr="000A559A" w:rsidRDefault="00336F37" w:rsidP="00336F37">
            <w:pPr>
              <w:pStyle w:val="aff1"/>
              <w:ind w:left="0"/>
              <w:jc w:val="both"/>
            </w:pPr>
            <w:r w:rsidRPr="000A559A">
              <w:t>Уровень социализации</w:t>
            </w:r>
          </w:p>
        </w:tc>
        <w:tc>
          <w:tcPr>
            <w:tcW w:w="6628" w:type="dxa"/>
          </w:tcPr>
          <w:p w:rsidR="00336F37" w:rsidRPr="000A559A" w:rsidRDefault="00336F37" w:rsidP="00336F37">
            <w:pPr>
              <w:ind w:left="139"/>
              <w:jc w:val="both"/>
              <w:rPr>
                <w:lang w:val="ru-RU"/>
              </w:rPr>
            </w:pPr>
            <w:r w:rsidRPr="000A559A">
              <w:rPr>
                <w:lang w:val="ru-RU"/>
              </w:rPr>
              <w:t>Ориентация на активную жизненную позицию;</w:t>
            </w:r>
          </w:p>
          <w:p w:rsidR="00336F37" w:rsidRPr="000A559A" w:rsidRDefault="00336F37" w:rsidP="00336F37">
            <w:pPr>
              <w:ind w:left="139"/>
              <w:jc w:val="both"/>
              <w:rPr>
                <w:lang w:val="ru-RU"/>
              </w:rPr>
            </w:pPr>
            <w:r w:rsidRPr="000A559A">
              <w:rPr>
                <w:lang w:val="ru-RU"/>
              </w:rPr>
              <w:t>Приобретение необходимых знаний и навыков жизни в обществе, профессиональной среде;</w:t>
            </w:r>
          </w:p>
          <w:p w:rsidR="00336F37" w:rsidRPr="000A559A" w:rsidRDefault="00336F37" w:rsidP="00336F37">
            <w:pPr>
              <w:ind w:left="139"/>
              <w:jc w:val="both"/>
              <w:rPr>
                <w:lang w:val="ru-RU"/>
              </w:rPr>
            </w:pPr>
            <w:r w:rsidRPr="000A559A">
              <w:rPr>
                <w:lang w:val="ru-RU"/>
              </w:rPr>
              <w:t>Социальная компетентность, социально – бытовая ориентировка;</w:t>
            </w:r>
          </w:p>
          <w:p w:rsidR="00336F37" w:rsidRPr="000A559A" w:rsidRDefault="00336F37" w:rsidP="00336F37">
            <w:pPr>
              <w:ind w:left="139"/>
              <w:jc w:val="both"/>
              <w:rPr>
                <w:lang w:val="ru-RU"/>
              </w:rPr>
            </w:pPr>
            <w:r w:rsidRPr="000A559A">
              <w:rPr>
                <w:lang w:val="ru-RU"/>
              </w:rPr>
              <w:t>Готовность к труду, овладение экономическими знаниями</w:t>
            </w:r>
          </w:p>
        </w:tc>
      </w:tr>
    </w:tbl>
    <w:p w:rsidR="00336F37" w:rsidRPr="000A559A" w:rsidRDefault="00336F37" w:rsidP="00336F37">
      <w:pPr>
        <w:rPr>
          <w:b/>
          <w:i/>
          <w:lang w:val="ru-RU"/>
        </w:rPr>
      </w:pPr>
    </w:p>
    <w:p w:rsidR="00336F37" w:rsidRPr="000A559A" w:rsidRDefault="00336F37" w:rsidP="00336F37">
      <w:pPr>
        <w:pStyle w:val="aff1"/>
        <w:jc w:val="center"/>
        <w:rPr>
          <w:b/>
          <w:i/>
        </w:rPr>
      </w:pPr>
      <w:r w:rsidRPr="000A559A">
        <w:rPr>
          <w:b/>
          <w:i/>
        </w:rPr>
        <w:t>Понятийный словарь терминов</w:t>
      </w:r>
    </w:p>
    <w:p w:rsidR="00336F37" w:rsidRPr="000A559A" w:rsidRDefault="00336F37" w:rsidP="00336F37">
      <w:pPr>
        <w:pStyle w:val="aff1"/>
        <w:ind w:left="-57" w:right="-57"/>
        <w:jc w:val="center"/>
        <w:rPr>
          <w:b/>
          <w:i/>
        </w:rPr>
      </w:pPr>
    </w:p>
    <w:p w:rsidR="00336F37" w:rsidRPr="000A559A" w:rsidRDefault="00336F37" w:rsidP="00336F37">
      <w:pPr>
        <w:pStyle w:val="aff1"/>
        <w:ind w:left="-57" w:right="-57"/>
        <w:jc w:val="both"/>
      </w:pPr>
      <w:r w:rsidRPr="000A559A">
        <w:rPr>
          <w:b/>
          <w:i/>
          <w:u w:val="single"/>
        </w:rPr>
        <w:t>Дети с ограниченными возможностями здоровья (ОВЗ)</w:t>
      </w:r>
      <w:r w:rsidRPr="000A559A">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 – инвалиды либо другие дети в возрасте до 18 лет, не признанные в установленном порядке детьми – инвалидами, но имеющими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36F37" w:rsidRPr="000A559A" w:rsidRDefault="00336F37" w:rsidP="00336F37">
      <w:pPr>
        <w:pStyle w:val="aff1"/>
        <w:ind w:left="-57" w:right="-57"/>
        <w:jc w:val="both"/>
      </w:pPr>
      <w:r w:rsidRPr="000A559A">
        <w:rPr>
          <w:b/>
          <w:i/>
          <w:u w:val="single"/>
        </w:rPr>
        <w:t xml:space="preserve">Инклюзия </w:t>
      </w:r>
      <w:r w:rsidRPr="000A559A">
        <w:t>– процесс, при котором что – либо включается, вовлекается, охватывается или входит в состав, как часть целого.</w:t>
      </w:r>
    </w:p>
    <w:p w:rsidR="00336F37" w:rsidRPr="000A559A" w:rsidRDefault="00336F37" w:rsidP="00336F37">
      <w:pPr>
        <w:pStyle w:val="aff1"/>
        <w:ind w:left="-57" w:right="-57"/>
        <w:jc w:val="both"/>
      </w:pPr>
      <w:r w:rsidRPr="000A559A">
        <w:rPr>
          <w:b/>
          <w:i/>
          <w:u w:val="single"/>
        </w:rPr>
        <w:t xml:space="preserve">Инклюзивное образование – </w:t>
      </w:r>
      <w:r w:rsidRPr="000A559A">
        <w:t>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rsidR="00336F37" w:rsidRPr="000A559A" w:rsidRDefault="00336F37" w:rsidP="00336F37">
      <w:pPr>
        <w:pStyle w:val="aff1"/>
        <w:ind w:left="-57" w:right="-57"/>
        <w:jc w:val="both"/>
      </w:pPr>
      <w:r w:rsidRPr="000A559A">
        <w:rPr>
          <w:b/>
          <w:i/>
          <w:u w:val="single"/>
        </w:rPr>
        <w:t>Адаптированная образовательная программа -</w:t>
      </w:r>
      <w:r w:rsidRPr="000A559A">
        <w:t xml:space="preserve">  образовательная программа, адаптированная для обучения лиц с ограниченными возможностями здоровья с учетом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6F37" w:rsidRPr="000A559A" w:rsidRDefault="00336F37" w:rsidP="00336F37">
      <w:pPr>
        <w:pStyle w:val="aff1"/>
        <w:ind w:left="-57" w:right="-57"/>
        <w:jc w:val="both"/>
      </w:pPr>
      <w:r w:rsidRPr="000A559A">
        <w:rPr>
          <w:b/>
          <w:i/>
          <w:u w:val="single"/>
        </w:rPr>
        <w:t>Компетентность</w:t>
      </w:r>
      <w:r w:rsidRPr="000A559A">
        <w:rPr>
          <w:i/>
          <w:u w:val="single"/>
        </w:rPr>
        <w:t xml:space="preserve"> </w:t>
      </w:r>
      <w:r w:rsidRPr="000A559A">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36F37" w:rsidRPr="000A559A" w:rsidRDefault="00336F37" w:rsidP="00336F37">
      <w:pPr>
        <w:pStyle w:val="aff1"/>
        <w:ind w:left="-57" w:right="-57"/>
        <w:jc w:val="both"/>
      </w:pPr>
      <w:r w:rsidRPr="000A559A">
        <w:rPr>
          <w:b/>
          <w:i/>
          <w:u w:val="single"/>
        </w:rPr>
        <w:t xml:space="preserve">Коррекция </w:t>
      </w:r>
      <w:r w:rsidRPr="000A559A">
        <w:rPr>
          <w:i/>
          <w:u w:val="single"/>
        </w:rPr>
        <w:t xml:space="preserve">– </w:t>
      </w:r>
      <w:r w:rsidRPr="000A559A">
        <w:t xml:space="preserve">система психолого – педагогических и медицинских мер, направленных на преодоление (ослабление) недостатков развития. </w:t>
      </w:r>
    </w:p>
    <w:p w:rsidR="00336F37" w:rsidRPr="000A559A" w:rsidRDefault="00336F37" w:rsidP="00336F37">
      <w:pPr>
        <w:pStyle w:val="aff1"/>
        <w:ind w:left="-57" w:right="-57"/>
        <w:jc w:val="both"/>
      </w:pPr>
      <w:r w:rsidRPr="000A559A">
        <w:rPr>
          <w:b/>
          <w:i/>
          <w:u w:val="single"/>
        </w:rPr>
        <w:t xml:space="preserve">Компенсация </w:t>
      </w:r>
      <w:r w:rsidRPr="000A559A">
        <w:rPr>
          <w:i/>
          <w:u w:val="single"/>
        </w:rPr>
        <w:t xml:space="preserve">– </w:t>
      </w:r>
      <w:r w:rsidRPr="000A559A">
        <w:t>возмещение нарушенных (утраченных) функций за счет качественной перестройки или усиленного использования сохранных.</w:t>
      </w:r>
    </w:p>
    <w:p w:rsidR="00336F37" w:rsidRPr="000A559A" w:rsidRDefault="00336F37" w:rsidP="00336F37">
      <w:pPr>
        <w:pStyle w:val="aff1"/>
        <w:ind w:left="-57" w:right="-57"/>
        <w:jc w:val="both"/>
      </w:pPr>
      <w:r w:rsidRPr="000A559A">
        <w:rPr>
          <w:b/>
          <w:i/>
          <w:u w:val="single"/>
        </w:rPr>
        <w:t>Коррекционно –</w:t>
      </w:r>
      <w:r w:rsidRPr="000A559A">
        <w:rPr>
          <w:b/>
          <w:u w:val="single"/>
        </w:rPr>
        <w:t xml:space="preserve"> </w:t>
      </w:r>
      <w:r w:rsidRPr="000A559A">
        <w:rPr>
          <w:b/>
          <w:i/>
          <w:u w:val="single"/>
        </w:rPr>
        <w:t>развивающая работа</w:t>
      </w:r>
      <w:r w:rsidRPr="000A559A">
        <w:t xml:space="preserve"> – комплекс мероприятий в учебно – воспитательном процессе, направленных на преодоление (ослабление) недостатков развития.</w:t>
      </w:r>
    </w:p>
    <w:p w:rsidR="00336F37" w:rsidRPr="000A559A" w:rsidRDefault="00336F37" w:rsidP="00336F37">
      <w:pPr>
        <w:pStyle w:val="aff1"/>
        <w:ind w:left="-57" w:right="-57"/>
        <w:jc w:val="both"/>
      </w:pPr>
      <w:r w:rsidRPr="000A559A">
        <w:rPr>
          <w:b/>
          <w:i/>
          <w:u w:val="single"/>
        </w:rPr>
        <w:t>Социальная адаптация</w:t>
      </w:r>
      <w:r w:rsidRPr="000A559A">
        <w:rPr>
          <w:i/>
          <w:u w:val="single"/>
        </w:rPr>
        <w:t xml:space="preserve"> </w:t>
      </w:r>
      <w:r w:rsidRPr="000A559A">
        <w:t>– активное приспособление личности к условиям социальной среды путем принятия норм, правил, стилей поведения, принятых в обществе.</w:t>
      </w:r>
    </w:p>
    <w:p w:rsidR="00336F37" w:rsidRPr="000A559A" w:rsidRDefault="00336F37" w:rsidP="00336F37">
      <w:pPr>
        <w:pStyle w:val="aff1"/>
        <w:ind w:left="-57" w:right="-57"/>
        <w:jc w:val="both"/>
      </w:pPr>
      <w:r w:rsidRPr="000A559A">
        <w:rPr>
          <w:b/>
          <w:i/>
          <w:u w:val="single"/>
        </w:rPr>
        <w:lastRenderedPageBreak/>
        <w:t>Социальная реабилитация</w:t>
      </w:r>
      <w:r w:rsidRPr="000A559A">
        <w:rPr>
          <w:i/>
          <w:u w:val="single"/>
        </w:rPr>
        <w:t xml:space="preserve"> </w:t>
      </w:r>
      <w:r w:rsidRPr="000A559A">
        <w:t>– система педагогических и медицинских мер, направленных на включение личности в систему социально – трудовых отношений с учетом ее возможностей, интересов и потребностей.</w:t>
      </w:r>
    </w:p>
    <w:p w:rsidR="00336F37" w:rsidRPr="000A559A" w:rsidRDefault="00336F37" w:rsidP="00336F37">
      <w:pPr>
        <w:pStyle w:val="aff1"/>
        <w:ind w:left="-57" w:right="-57"/>
        <w:jc w:val="both"/>
      </w:pPr>
      <w:r w:rsidRPr="000A559A">
        <w:rPr>
          <w:b/>
          <w:i/>
          <w:u w:val="single"/>
        </w:rPr>
        <w:t xml:space="preserve">Абилитация </w:t>
      </w:r>
      <w:r w:rsidRPr="000A559A">
        <w:t>– система лечебно – педагогических мероприятий с целью предупреждения и лечения патологических состояний у детей раннего возраста, еще не адаптировавшихся в социальной среде, которые приводят к стойкой утрате возможностей учиться, трудиться и быть полезными членами общества.</w:t>
      </w:r>
    </w:p>
    <w:p w:rsidR="00336F37" w:rsidRPr="000A559A" w:rsidRDefault="00336F37" w:rsidP="00336F37">
      <w:pPr>
        <w:pStyle w:val="aff1"/>
        <w:ind w:left="-57" w:right="-57"/>
        <w:jc w:val="both"/>
      </w:pPr>
      <w:r w:rsidRPr="000A559A">
        <w:rPr>
          <w:b/>
          <w:i/>
          <w:u w:val="single"/>
        </w:rPr>
        <w:t>Семейное воспитание</w:t>
      </w:r>
      <w:r w:rsidRPr="000A559A">
        <w:rPr>
          <w:i/>
          <w:u w:val="single"/>
        </w:rPr>
        <w:t xml:space="preserve"> </w:t>
      </w:r>
      <w:r w:rsidRPr="000A559A">
        <w:t>– эффективный фактор реабилитации.</w:t>
      </w:r>
    </w:p>
    <w:p w:rsidR="00336F37" w:rsidRPr="000A559A" w:rsidRDefault="00336F37" w:rsidP="00336F37">
      <w:pPr>
        <w:pStyle w:val="aff1"/>
        <w:ind w:left="-57" w:right="-57"/>
        <w:jc w:val="both"/>
      </w:pPr>
      <w:r w:rsidRPr="000A559A">
        <w:rPr>
          <w:b/>
          <w:i/>
          <w:u w:val="single"/>
        </w:rPr>
        <w:t xml:space="preserve">Сопровождение </w:t>
      </w:r>
      <w:r w:rsidRPr="000A559A">
        <w:t>– метод, обеспечивающий создание условий для принятия субъектом развития оптимальных решений в различных ситуациях жизненного выбора.</w:t>
      </w:r>
    </w:p>
    <w:p w:rsidR="00336F37" w:rsidRPr="000A559A" w:rsidRDefault="00336F37" w:rsidP="00336F37">
      <w:pPr>
        <w:pStyle w:val="aff1"/>
        <w:ind w:left="-57" w:right="-57"/>
        <w:jc w:val="both"/>
      </w:pPr>
      <w:r w:rsidRPr="000A559A">
        <w:rPr>
          <w:b/>
          <w:i/>
          <w:u w:val="single"/>
        </w:rPr>
        <w:t>Субъект развития</w:t>
      </w:r>
      <w:r w:rsidRPr="000A559A">
        <w:rPr>
          <w:i/>
          <w:u w:val="single"/>
        </w:rPr>
        <w:t xml:space="preserve"> </w:t>
      </w:r>
      <w:r w:rsidRPr="000A559A">
        <w:t>– развивающаяся личность, система.</w:t>
      </w:r>
    </w:p>
    <w:p w:rsidR="00336F37" w:rsidRPr="000A559A" w:rsidRDefault="00336F37" w:rsidP="00336F37">
      <w:pPr>
        <w:pStyle w:val="aff1"/>
        <w:ind w:left="-57" w:right="-57"/>
        <w:jc w:val="both"/>
      </w:pPr>
    </w:p>
    <w:p w:rsidR="00336F37" w:rsidRPr="000A559A" w:rsidRDefault="00336F37" w:rsidP="00336F37">
      <w:pPr>
        <w:pStyle w:val="Default0"/>
        <w:ind w:firstLine="709"/>
        <w:jc w:val="both"/>
        <w:rPr>
          <w:b/>
        </w:rPr>
      </w:pPr>
      <w:r w:rsidRPr="00D97480">
        <w:rPr>
          <w:b/>
          <w:highlight w:val="yellow"/>
        </w:rPr>
        <w:t>3.2.5. Информационно-методические условия реализации основной образовательной программы основного общего образования</w:t>
      </w:r>
    </w:p>
    <w:p w:rsidR="00336F37" w:rsidRPr="000A559A" w:rsidRDefault="00336F37" w:rsidP="00336F37">
      <w:pPr>
        <w:ind w:firstLine="709"/>
        <w:jc w:val="both"/>
        <w:rPr>
          <w:lang w:val="ru-RU"/>
        </w:rPr>
      </w:pPr>
      <w:r w:rsidRPr="000A559A">
        <w:rPr>
          <w:lang w:val="ru-RU"/>
        </w:rPr>
        <w:t>Для эффективного информационного обеспечения реализации ООП ООО в школе сформирована информационная среда (ИС).</w:t>
      </w:r>
    </w:p>
    <w:p w:rsidR="00336F37" w:rsidRPr="000A559A" w:rsidRDefault="00336F37" w:rsidP="00336F37">
      <w:pPr>
        <w:ind w:firstLine="709"/>
        <w:jc w:val="both"/>
        <w:rPr>
          <w:lang w:val="ru-RU"/>
        </w:rPr>
      </w:pPr>
      <w:r w:rsidRPr="000A559A">
        <w:rPr>
          <w:lang w:val="ru-RU"/>
        </w:rPr>
        <w:t xml:space="preserve">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 (ИКТ). </w:t>
      </w:r>
    </w:p>
    <w:p w:rsidR="00336F37" w:rsidRPr="000A559A" w:rsidRDefault="00336F37" w:rsidP="00336F37">
      <w:pPr>
        <w:ind w:firstLine="709"/>
        <w:jc w:val="both"/>
        <w:rPr>
          <w:lang w:val="ru-RU"/>
        </w:rPr>
      </w:pPr>
      <w:r w:rsidRPr="000A559A">
        <w:rPr>
          <w:lang w:val="ru-RU"/>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336F37" w:rsidRPr="000A559A" w:rsidRDefault="00336F37" w:rsidP="002E3CF5">
      <w:pPr>
        <w:pStyle w:val="aff1"/>
        <w:numPr>
          <w:ilvl w:val="0"/>
          <w:numId w:val="113"/>
        </w:numPr>
        <w:jc w:val="both"/>
      </w:pPr>
      <w:r w:rsidRPr="000A559A">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336F37" w:rsidRPr="000A559A" w:rsidRDefault="00336F37" w:rsidP="002E3CF5">
      <w:pPr>
        <w:pStyle w:val="aff1"/>
        <w:numPr>
          <w:ilvl w:val="0"/>
          <w:numId w:val="113"/>
        </w:numPr>
        <w:jc w:val="both"/>
      </w:pPr>
      <w:r w:rsidRPr="000A559A">
        <w:t>планирования образовательного процесса и его ресурсного обеспечения;</w:t>
      </w:r>
    </w:p>
    <w:p w:rsidR="00336F37" w:rsidRPr="000A559A" w:rsidRDefault="00336F37" w:rsidP="002E3CF5">
      <w:pPr>
        <w:pStyle w:val="aff1"/>
        <w:numPr>
          <w:ilvl w:val="0"/>
          <w:numId w:val="113"/>
        </w:numPr>
        <w:jc w:val="both"/>
      </w:pPr>
      <w:r w:rsidRPr="000A559A">
        <w:t>размещения и сохранения используемых участниками образовательных отношений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336F37" w:rsidRPr="000A559A" w:rsidRDefault="00336F37" w:rsidP="002E3CF5">
      <w:pPr>
        <w:pStyle w:val="aff1"/>
        <w:numPr>
          <w:ilvl w:val="0"/>
          <w:numId w:val="113"/>
        </w:numPr>
        <w:jc w:val="both"/>
      </w:pPr>
      <w:r w:rsidRPr="000A559A">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336F37" w:rsidRPr="000A559A" w:rsidRDefault="00336F37" w:rsidP="002E3CF5">
      <w:pPr>
        <w:pStyle w:val="aff1"/>
        <w:numPr>
          <w:ilvl w:val="0"/>
          <w:numId w:val="113"/>
        </w:numPr>
        <w:jc w:val="both"/>
      </w:pPr>
      <w:r w:rsidRPr="000A559A">
        <w:t>дистанционного взаимодействия всех участников отношений в сфере образования: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336F37" w:rsidRPr="000A559A" w:rsidRDefault="00336F37" w:rsidP="002E3CF5">
      <w:pPr>
        <w:pStyle w:val="aff1"/>
        <w:numPr>
          <w:ilvl w:val="0"/>
          <w:numId w:val="113"/>
        </w:numPr>
        <w:jc w:val="both"/>
      </w:pPr>
      <w:r w:rsidRPr="000A559A">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336F37" w:rsidRPr="000A559A" w:rsidRDefault="00336F37" w:rsidP="002E3CF5">
      <w:pPr>
        <w:pStyle w:val="aff1"/>
        <w:numPr>
          <w:ilvl w:val="0"/>
          <w:numId w:val="113"/>
        </w:numPr>
        <w:jc w:val="both"/>
      </w:pPr>
      <w:r w:rsidRPr="000A559A">
        <w:t>ограничения доступа к информации, несовместимой с задачами духовно- нравственного развития и воспитания обучающихся;</w:t>
      </w:r>
    </w:p>
    <w:p w:rsidR="00336F37" w:rsidRPr="000A559A" w:rsidRDefault="00336F37" w:rsidP="002E3CF5">
      <w:pPr>
        <w:pStyle w:val="aff1"/>
        <w:numPr>
          <w:ilvl w:val="0"/>
          <w:numId w:val="113"/>
        </w:numPr>
        <w:jc w:val="both"/>
      </w:pPr>
      <w:r w:rsidRPr="000A559A">
        <w:t>учета контингента обучающихся, педагогических работников, родителей обучающихся.</w:t>
      </w:r>
    </w:p>
    <w:p w:rsidR="00336F37" w:rsidRPr="000A559A" w:rsidRDefault="00336F37" w:rsidP="002E3CF5">
      <w:pPr>
        <w:pStyle w:val="aff1"/>
        <w:numPr>
          <w:ilvl w:val="0"/>
          <w:numId w:val="113"/>
        </w:numPr>
        <w:jc w:val="both"/>
      </w:pPr>
      <w:r w:rsidRPr="000A559A">
        <w:lastRenderedPageBreak/>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336F37" w:rsidRPr="000A559A" w:rsidRDefault="00336F37" w:rsidP="002E3CF5">
      <w:pPr>
        <w:pStyle w:val="aff1"/>
        <w:numPr>
          <w:ilvl w:val="0"/>
          <w:numId w:val="113"/>
        </w:numPr>
        <w:jc w:val="both"/>
      </w:pPr>
      <w:r w:rsidRPr="000A559A">
        <w:t>организации работы в режиме как индивидуального, так и коллективного доступа к информационно-образовательным ресурсам;</w:t>
      </w:r>
    </w:p>
    <w:p w:rsidR="00336F37" w:rsidRPr="000A559A" w:rsidRDefault="00336F37" w:rsidP="002E3CF5">
      <w:pPr>
        <w:pStyle w:val="aff1"/>
        <w:numPr>
          <w:ilvl w:val="0"/>
          <w:numId w:val="113"/>
        </w:numPr>
        <w:jc w:val="both"/>
      </w:pPr>
      <w:r w:rsidRPr="000A559A">
        <w:t>организации дистанционного образования;</w:t>
      </w:r>
    </w:p>
    <w:p w:rsidR="00336F37" w:rsidRPr="000A559A" w:rsidRDefault="00336F37" w:rsidP="002E3CF5">
      <w:pPr>
        <w:pStyle w:val="aff1"/>
        <w:numPr>
          <w:ilvl w:val="0"/>
          <w:numId w:val="113"/>
        </w:numPr>
        <w:jc w:val="both"/>
      </w:pPr>
      <w:r w:rsidRPr="000A559A">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w:t>
      </w:r>
    </w:p>
    <w:p w:rsidR="00336F37" w:rsidRPr="000A559A" w:rsidRDefault="00336F37" w:rsidP="002E3CF5">
      <w:pPr>
        <w:pStyle w:val="aff1"/>
        <w:numPr>
          <w:ilvl w:val="0"/>
          <w:numId w:val="113"/>
        </w:numPr>
        <w:jc w:val="both"/>
      </w:pPr>
      <w:r w:rsidRPr="000A559A">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336F37" w:rsidRPr="000A559A" w:rsidRDefault="00336F37" w:rsidP="00336F37">
      <w:pPr>
        <w:ind w:firstLine="709"/>
        <w:jc w:val="both"/>
        <w:rPr>
          <w:lang w:val="ru-RU"/>
        </w:rPr>
      </w:pPr>
      <w:r w:rsidRPr="000A559A">
        <w:rPr>
          <w:lang w:val="ru-RU"/>
        </w:rPr>
        <w:t>Основой информационной среды являются школьные средства ИКТ, используемые в различных элементах образовательного процесса и процесса управления школой. Это оснащение обеспечивает в предметных кабинетах школы,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достигнуто за счет использования рабочих мест (стационарные) учителей-предметников, фотоаппарата, видеокамеры, звукового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микрофонов и т.д., устройства для хранения, записи и передачи информации). Необходимые расходные материалы приобретаются за счёт бюджетных средств школы.</w:t>
      </w:r>
    </w:p>
    <w:p w:rsidR="00336F37" w:rsidRPr="000A559A" w:rsidRDefault="00336F37" w:rsidP="00336F37">
      <w:pPr>
        <w:ind w:firstLine="709"/>
        <w:jc w:val="both"/>
        <w:rPr>
          <w:lang w:val="ru-RU"/>
        </w:rPr>
      </w:pPr>
      <w:r w:rsidRPr="000A559A">
        <w:rPr>
          <w:lang w:val="ru-RU"/>
        </w:rPr>
        <w:t>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50% предметных кабинетов оборудованы проектором и экраном (стационарные).</w:t>
      </w:r>
    </w:p>
    <w:p w:rsidR="00336F37" w:rsidRPr="000A559A" w:rsidRDefault="00336F37" w:rsidP="00336F37">
      <w:pPr>
        <w:ind w:firstLine="709"/>
        <w:jc w:val="both"/>
        <w:rPr>
          <w:lang w:val="ru-RU"/>
        </w:rPr>
      </w:pPr>
      <w:r w:rsidRPr="000A559A">
        <w:rPr>
          <w:lang w:val="ru-RU"/>
        </w:rPr>
        <w:t>Также в образовательном процессе школы используются специализированное оборудование, в том числе - цифровые измерительные приборы и цифровые микроскопы для естественно-научных дисциплин.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редакторы фото-аудио-видео-информации, музыкальные редакторы, инструменты создания и обработки графики). Все это оснащение эффективно используется в школе для достижения целей предметной ИКТ- компетентности учащихся и в повышении квалификации учителей.</w:t>
      </w:r>
    </w:p>
    <w:p w:rsidR="00336F37" w:rsidRPr="000A559A" w:rsidRDefault="00336F37" w:rsidP="00336F37">
      <w:pPr>
        <w:ind w:firstLine="709"/>
        <w:jc w:val="both"/>
        <w:rPr>
          <w:lang w:val="ru-RU"/>
        </w:rPr>
      </w:pPr>
      <w:r w:rsidRPr="000A559A">
        <w:rPr>
          <w:lang w:val="ru-RU"/>
        </w:rPr>
        <w:t>В школе имеется 2 кабинета информатики. Каждый кабинет оснащён 12 компьютерными местами учащихся. В кабинете имеются основные пользовательские устройства, в том числе - проектор, экран, устройство (МФУ: принтер-сканер-копир).</w:t>
      </w:r>
    </w:p>
    <w:p w:rsidR="00336F37" w:rsidRPr="000A559A" w:rsidRDefault="00336F37" w:rsidP="00336F37">
      <w:pPr>
        <w:ind w:firstLine="709"/>
        <w:jc w:val="both"/>
        <w:rPr>
          <w:lang w:val="ru-RU"/>
        </w:rPr>
      </w:pPr>
      <w:r w:rsidRPr="000A559A">
        <w:rPr>
          <w:lang w:val="ru-RU"/>
        </w:rPr>
        <w:t xml:space="preserve">Все программные средства, установленные на компьютерах лицензированы, в том числе операционная система </w:t>
      </w:r>
      <w:r w:rsidRPr="000A559A">
        <w:t>Windows</w:t>
      </w:r>
      <w:r w:rsidRPr="000A559A">
        <w:rPr>
          <w:lang w:val="ru-RU"/>
        </w:rPr>
        <w:t xml:space="preserve"> 7; имеются файловые менеджеры в составе операционной системы; антивирусная программа </w:t>
      </w:r>
      <w:r w:rsidRPr="000A559A">
        <w:t>Kaspersky</w:t>
      </w:r>
      <w:r w:rsidRPr="000A559A">
        <w:rPr>
          <w:lang w:val="ru-RU"/>
        </w:rPr>
        <w:t xml:space="preserve"> </w:t>
      </w:r>
      <w:r w:rsidRPr="000A559A">
        <w:t>Endpoint</w:t>
      </w:r>
      <w:r w:rsidRPr="000A559A">
        <w:rPr>
          <w:lang w:val="ru-RU"/>
        </w:rPr>
        <w:t xml:space="preserve"> </w:t>
      </w:r>
      <w:r w:rsidRPr="000A559A">
        <w:t>Security</w:t>
      </w:r>
      <w:r w:rsidRPr="000A559A">
        <w:rPr>
          <w:lang w:val="ru-RU"/>
        </w:rPr>
        <w:t xml:space="preserve"> 10 для </w:t>
      </w:r>
      <w:r w:rsidRPr="000A559A">
        <w:t>Windows</w:t>
      </w:r>
      <w:r w:rsidRPr="000A559A">
        <w:rPr>
          <w:lang w:val="ru-RU"/>
        </w:rPr>
        <w:t xml:space="preserve">; программа-архиватор; интегрированное офисное приложение, включающее текстовый редактор, программа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w:t>
      </w:r>
    </w:p>
    <w:p w:rsidR="00336F37" w:rsidRPr="000A559A" w:rsidRDefault="00336F37" w:rsidP="00336F37">
      <w:pPr>
        <w:ind w:firstLine="709"/>
        <w:jc w:val="both"/>
        <w:rPr>
          <w:lang w:val="ru-RU"/>
        </w:rPr>
      </w:pPr>
      <w:r w:rsidRPr="000A559A">
        <w:rPr>
          <w:lang w:val="ru-RU"/>
        </w:rPr>
        <w:t>Для управления доступом к ресурсам Интернет и оптимизации трафика использу</w:t>
      </w:r>
      <w:r w:rsidRPr="000A559A">
        <w:rPr>
          <w:lang w:val="ru-RU"/>
        </w:rPr>
        <w:lastRenderedPageBreak/>
        <w:t xml:space="preserve">ются специальные программные средства, простой редактор </w:t>
      </w:r>
      <w:r w:rsidRPr="000A559A">
        <w:t>web</w:t>
      </w:r>
      <w:r w:rsidRPr="000A559A">
        <w:rPr>
          <w:lang w:val="ru-RU"/>
        </w:rPr>
        <w:t>-страниц.</w:t>
      </w:r>
    </w:p>
    <w:p w:rsidR="00336F37" w:rsidRPr="000A559A" w:rsidRDefault="00336F37" w:rsidP="00336F37">
      <w:pPr>
        <w:ind w:firstLine="709"/>
        <w:jc w:val="both"/>
        <w:rPr>
          <w:lang w:val="ru-RU"/>
        </w:rPr>
      </w:pPr>
      <w:r w:rsidRPr="000A559A">
        <w:rPr>
          <w:lang w:val="ru-RU"/>
        </w:rPr>
        <w:t>Фонд библиотеки и цифровых образовательных ресурсов кабинета информатики удовлетворяет общим требованиям к кабинету информатики, то есть включают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Все наглядные пособия представлены в цифровом виде.</w:t>
      </w:r>
    </w:p>
    <w:p w:rsidR="00336F37" w:rsidRPr="000A559A" w:rsidRDefault="00336F37" w:rsidP="00336F37">
      <w:pPr>
        <w:jc w:val="center"/>
        <w:rPr>
          <w:b/>
          <w:lang w:val="ru-RU"/>
        </w:rPr>
      </w:pPr>
      <w:bookmarkStart w:id="1" w:name="bookmark2"/>
      <w:r w:rsidRPr="000A559A">
        <w:rPr>
          <w:b/>
          <w:lang w:val="ru-RU"/>
        </w:rPr>
        <w:t>Создание в образовательном учреждении информационно-образовательной среды</w:t>
      </w:r>
      <w:bookmarkEnd w:id="1"/>
    </w:p>
    <w:tbl>
      <w:tblPr>
        <w:tblW w:w="9586" w:type="dxa"/>
        <w:jc w:val="center"/>
        <w:tblLayout w:type="fixed"/>
        <w:tblCellMar>
          <w:left w:w="10" w:type="dxa"/>
          <w:right w:w="10" w:type="dxa"/>
        </w:tblCellMar>
        <w:tblLook w:val="04A0" w:firstRow="1" w:lastRow="0" w:firstColumn="1" w:lastColumn="0" w:noHBand="0" w:noVBand="1"/>
      </w:tblPr>
      <w:tblGrid>
        <w:gridCol w:w="566"/>
        <w:gridCol w:w="5014"/>
        <w:gridCol w:w="2221"/>
        <w:gridCol w:w="1785"/>
      </w:tblGrid>
      <w:tr w:rsidR="00336F37" w:rsidRPr="000A559A" w:rsidTr="00336F37">
        <w:trPr>
          <w:trHeight w:val="97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 п/п</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Необходимые средства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Необходимое</w:t>
            </w:r>
          </w:p>
          <w:p w:rsidR="00336F37" w:rsidRPr="000A559A" w:rsidRDefault="00336F37" w:rsidP="00336F37">
            <w:pPr>
              <w:rPr>
                <w:lang w:val="ru-RU"/>
              </w:rPr>
            </w:pPr>
            <w:r w:rsidRPr="000A559A">
              <w:rPr>
                <w:lang w:val="ru-RU"/>
              </w:rPr>
              <w:t>количество</w:t>
            </w:r>
          </w:p>
          <w:p w:rsidR="00336F37" w:rsidRPr="000A559A" w:rsidRDefault="00336F37" w:rsidP="00336F37">
            <w:pPr>
              <w:rPr>
                <w:lang w:val="ru-RU"/>
              </w:rPr>
            </w:pPr>
            <w:r w:rsidRPr="000A559A">
              <w:rPr>
                <w:lang w:val="ru-RU"/>
              </w:rPr>
              <w:t>средств/</w:t>
            </w:r>
          </w:p>
          <w:p w:rsidR="00336F37" w:rsidRPr="000A559A" w:rsidRDefault="00336F37" w:rsidP="00336F37">
            <w:pPr>
              <w:rPr>
                <w:lang w:val="ru-RU"/>
              </w:rPr>
            </w:pPr>
            <w:r w:rsidRPr="000A559A">
              <w:rPr>
                <w:lang w:val="ru-RU"/>
              </w:rPr>
              <w:t>имеющееся в</w:t>
            </w:r>
          </w:p>
          <w:p w:rsidR="00336F37" w:rsidRPr="000A559A" w:rsidRDefault="00336F37" w:rsidP="00336F37">
            <w:pPr>
              <w:rPr>
                <w:lang w:val="ru-RU"/>
              </w:rPr>
            </w:pPr>
            <w:r w:rsidRPr="000A559A">
              <w:rPr>
                <w:lang w:val="ru-RU"/>
              </w:rPr>
              <w:t>наличии (2015г)</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Меры по приведениюусловий в соответствие с требованиями Стандарта и сроки их реализации</w:t>
            </w:r>
          </w:p>
        </w:tc>
      </w:tr>
      <w:tr w:rsidR="00336F37" w:rsidRPr="000A559A" w:rsidTr="00336F37">
        <w:trPr>
          <w:trHeight w:val="293"/>
          <w:jc w:val="center"/>
        </w:trPr>
        <w:tc>
          <w:tcPr>
            <w:tcW w:w="566" w:type="dxa"/>
            <w:vMerge w:val="restart"/>
            <w:tcBorders>
              <w:top w:val="single" w:sz="4" w:space="0" w:color="auto"/>
              <w:left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компьютер</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85\80</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93"/>
          <w:jc w:val="center"/>
        </w:trPr>
        <w:tc>
          <w:tcPr>
            <w:tcW w:w="566" w:type="dxa"/>
            <w:vMerge/>
            <w:tcBorders>
              <w:left w:val="single" w:sz="4" w:space="0" w:color="auto"/>
              <w:right w:val="single" w:sz="4" w:space="0" w:color="auto"/>
            </w:tcBorders>
            <w:shd w:val="clear" w:color="auto" w:fill="FFFFFF"/>
          </w:tcPr>
          <w:p w:rsidR="00336F37" w:rsidRPr="000A559A" w:rsidRDefault="00336F37" w:rsidP="00336F37"/>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интерактивная доска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40\17</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93"/>
          <w:jc w:val="center"/>
        </w:trPr>
        <w:tc>
          <w:tcPr>
            <w:tcW w:w="566" w:type="dxa"/>
            <w:vMerge/>
            <w:tcBorders>
              <w:left w:val="single" w:sz="4" w:space="0" w:color="auto"/>
              <w:bottom w:val="single" w:sz="4" w:space="0" w:color="auto"/>
              <w:right w:val="single" w:sz="4" w:space="0" w:color="auto"/>
            </w:tcBorders>
            <w:shd w:val="clear" w:color="auto" w:fill="FFFFFF"/>
          </w:tcPr>
          <w:p w:rsidR="00336F37" w:rsidRPr="000A559A" w:rsidRDefault="00336F37" w:rsidP="00336F37"/>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мультимедийный проектор и экран</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45\23</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принтер монохромный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45\4</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принтер цветной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5\3</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фотопринтер</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1\0</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цифровой фотоаппарат</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1\1</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6</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цифровая видеокамера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1\1</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7</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графический планшет</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1\1</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8</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Сканер, МФУ</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9</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микрофон</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10</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музыкальная клавиатура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оборудование компьютерной сети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83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Конструктор, позволяющий создавать компьютерно-управляемые движущиеся модели с обратной связью</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цифровые датчики с интерфейсом</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устройство глобального позиционирования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цифровой микроскоп</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12\3</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9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операционные системы и служебные инструменты</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орфографический корректор для текстов на русском и иностранном языках</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клавиатурный тренажер для русского и иностранного языков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текстовый редактор для работы с русскими и иноязычными текстами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инструмент планирования деятельности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lastRenderedPageBreak/>
              <w:t>6</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графический редактор для обработки растровых изображений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7</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графический редактор для обработки векторных изображений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8</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музыкальный редактор</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9</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редактор подготовки презентаций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10</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редактор видео</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редактор звука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ГИС</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редактор представления временной информации (линия времени)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редактор генеалогических деревьев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цифровой биологический определитель</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16</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виртуальные лаборатории по учебным предметам</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17</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среды для дистанционного он-лайн и оф-лайн сетевого взаимодействия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18</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среда для интернет-публикаций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19</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редактор интернет-сайтов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9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20</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редактор для совместного удаленного редактирования сообщений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74"/>
          <w:jc w:val="center"/>
        </w:trPr>
        <w:tc>
          <w:tcPr>
            <w:tcW w:w="9586" w:type="dxa"/>
            <w:gridSpan w:val="4"/>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jc w:val="center"/>
              <w:rPr>
                <w:lang w:val="ru-RU"/>
              </w:rPr>
            </w:pPr>
            <w:r w:rsidRPr="000A559A">
              <w:rPr>
                <w:lang w:val="ru-RU"/>
              </w:rPr>
              <w:t>Обеспечение технической, методической и организационной поддержки</w:t>
            </w:r>
          </w:p>
        </w:tc>
      </w:tr>
      <w:tr w:rsidR="00336F37" w:rsidRPr="000A559A" w:rsidTr="00336F37">
        <w:trPr>
          <w:trHeight w:val="30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Разработка планов, дорожных карт</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Подготовка распорядительных документов учредителя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Подготовка локальных актов образовательного учреждения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Имеется в наличии</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88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Подготовка программ формирования ИКТ- компетентности работников ОУ (индивидуальных программ для каждого работника)</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 разработка</w:t>
            </w:r>
          </w:p>
        </w:tc>
      </w:tr>
      <w:tr w:rsidR="00336F37" w:rsidRPr="000A559A" w:rsidTr="00336F37">
        <w:trPr>
          <w:trHeight w:val="288"/>
          <w:jc w:val="center"/>
        </w:trPr>
        <w:tc>
          <w:tcPr>
            <w:tcW w:w="9586" w:type="dxa"/>
            <w:gridSpan w:val="4"/>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jc w:val="center"/>
              <w:rPr>
                <w:lang w:val="ru-RU"/>
              </w:rPr>
            </w:pPr>
            <w:r w:rsidRPr="000A559A">
              <w:rPr>
                <w:lang w:val="ru-RU"/>
              </w:rPr>
              <w:t>Отображение образовательного процесса в информационной среде</w:t>
            </w:r>
          </w:p>
        </w:tc>
      </w:tr>
      <w:tr w:rsidR="00336F37" w:rsidRPr="000A559A" w:rsidTr="00336F37">
        <w:trPr>
          <w:trHeight w:val="26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размещаются домашние задания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Используются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размещаются результаты выполнения аттестационных работ обучающихся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Используются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Размещаются творческие работы учителей и обучающихся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Планируется</w:t>
            </w:r>
          </w:p>
        </w:tc>
      </w:tr>
      <w:tr w:rsidR="00336F37" w:rsidRPr="000A559A" w:rsidTr="00336F37">
        <w:trPr>
          <w:trHeight w:val="56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Осуществляется связь учителей, администрации, родителей, органов управления</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Используются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7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5.</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Осуществляется методическая поддержка учителей</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Используются</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74"/>
          <w:jc w:val="center"/>
        </w:trPr>
        <w:tc>
          <w:tcPr>
            <w:tcW w:w="9586" w:type="dxa"/>
            <w:gridSpan w:val="4"/>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jc w:val="center"/>
            </w:pPr>
            <w:r w:rsidRPr="000A559A">
              <w:t>Компоненты на бумажных носителях</w:t>
            </w:r>
          </w:p>
        </w:tc>
      </w:tr>
      <w:tr w:rsidR="00336F37" w:rsidRPr="000A559A" w:rsidTr="00336F37">
        <w:trPr>
          <w:trHeight w:val="2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Учебники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В соответствии с УМК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Рабочие тетради (тетради-тренажеры)</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В соответствии с УМК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8"/>
          <w:jc w:val="center"/>
        </w:trPr>
        <w:tc>
          <w:tcPr>
            <w:tcW w:w="9586" w:type="dxa"/>
            <w:gridSpan w:val="4"/>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pPr>
              <w:jc w:val="center"/>
              <w:rPr>
                <w:lang w:val="ru-RU"/>
              </w:rPr>
            </w:pPr>
            <w:r w:rsidRPr="000A559A">
              <w:rPr>
                <w:lang w:val="ru-RU"/>
              </w:rPr>
              <w:t xml:space="preserve">Компоненты на </w:t>
            </w:r>
            <w:r w:rsidRPr="000A559A">
              <w:t>CD</w:t>
            </w:r>
            <w:r w:rsidRPr="000A559A">
              <w:rPr>
                <w:lang w:val="ru-RU"/>
              </w:rPr>
              <w:t xml:space="preserve"> и </w:t>
            </w:r>
            <w:r w:rsidRPr="000A559A">
              <w:t>DVD</w:t>
            </w:r>
          </w:p>
        </w:tc>
      </w:tr>
      <w:tr w:rsidR="00336F37" w:rsidRPr="000A559A" w:rsidTr="00336F37">
        <w:trPr>
          <w:trHeight w:val="39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1.</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Электронные приложения к учебникам</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В соответствии с УМК</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lastRenderedPageBreak/>
              <w:t>2.</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Электронные наглядные пособия</w:t>
            </w:r>
          </w:p>
        </w:tc>
        <w:tc>
          <w:tcPr>
            <w:tcW w:w="2221" w:type="dxa"/>
            <w:vMerge w:val="restart"/>
            <w:tcBorders>
              <w:top w:val="single" w:sz="4" w:space="0" w:color="auto"/>
              <w:left w:val="single" w:sz="4" w:space="0" w:color="auto"/>
              <w:right w:val="single" w:sz="4" w:space="0" w:color="auto"/>
            </w:tcBorders>
            <w:shd w:val="clear" w:color="auto" w:fill="FFFFFF"/>
          </w:tcPr>
          <w:p w:rsidR="00336F37" w:rsidRPr="000A559A" w:rsidRDefault="00336F37" w:rsidP="00336F37">
            <w:pPr>
              <w:rPr>
                <w:lang w:val="ru-RU"/>
              </w:rPr>
            </w:pPr>
            <w:r w:rsidRPr="000A559A">
              <w:rPr>
                <w:lang w:val="ru-RU"/>
              </w:rPr>
              <w:t>В соответствии с Программами по предметам</w:t>
            </w:r>
          </w:p>
        </w:tc>
        <w:tc>
          <w:tcPr>
            <w:tcW w:w="1785" w:type="dxa"/>
            <w:vMerge w:val="restart"/>
            <w:tcBorders>
              <w:top w:val="single" w:sz="4" w:space="0" w:color="auto"/>
              <w:left w:val="single" w:sz="4" w:space="0" w:color="auto"/>
              <w:right w:val="single" w:sz="4" w:space="0" w:color="auto"/>
            </w:tcBorders>
            <w:shd w:val="clear" w:color="auto" w:fill="FFFFFF"/>
          </w:tcPr>
          <w:p w:rsidR="00336F37" w:rsidRPr="000A559A" w:rsidRDefault="00336F37" w:rsidP="00336F37">
            <w:r w:rsidRPr="000A559A">
              <w:t>Планируется приобретение</w:t>
            </w:r>
          </w:p>
        </w:tc>
      </w:tr>
      <w:tr w:rsidR="00336F37" w:rsidRPr="000A559A" w:rsidTr="00336F37">
        <w:trPr>
          <w:trHeight w:val="27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3.</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Электронные тренажеры</w:t>
            </w:r>
          </w:p>
        </w:tc>
        <w:tc>
          <w:tcPr>
            <w:tcW w:w="2221" w:type="dxa"/>
            <w:vMerge/>
            <w:tcBorders>
              <w:left w:val="single" w:sz="4" w:space="0" w:color="auto"/>
              <w:right w:val="single" w:sz="4" w:space="0" w:color="auto"/>
            </w:tcBorders>
            <w:shd w:val="clear" w:color="auto" w:fill="FFFFFF"/>
          </w:tcPr>
          <w:p w:rsidR="00336F37" w:rsidRPr="000A559A" w:rsidRDefault="00336F37" w:rsidP="00336F37"/>
        </w:tc>
        <w:tc>
          <w:tcPr>
            <w:tcW w:w="1785" w:type="dxa"/>
            <w:vMerge/>
            <w:tcBorders>
              <w:left w:val="single" w:sz="4" w:space="0" w:color="auto"/>
              <w:right w:val="single" w:sz="4" w:space="0" w:color="auto"/>
            </w:tcBorders>
            <w:shd w:val="clear" w:color="auto" w:fill="FFFFFF"/>
          </w:tcPr>
          <w:p w:rsidR="00336F37" w:rsidRPr="000A559A" w:rsidRDefault="00336F37" w:rsidP="00336F37"/>
        </w:tc>
      </w:tr>
      <w:tr w:rsidR="00336F37" w:rsidRPr="000A559A" w:rsidTr="00336F37">
        <w:trPr>
          <w:trHeight w:val="39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4.</w:t>
            </w:r>
          </w:p>
        </w:tc>
        <w:tc>
          <w:tcPr>
            <w:tcW w:w="5014" w:type="dxa"/>
            <w:tcBorders>
              <w:top w:val="single" w:sz="4" w:space="0" w:color="auto"/>
              <w:left w:val="single" w:sz="4" w:space="0" w:color="auto"/>
              <w:bottom w:val="single" w:sz="4" w:space="0" w:color="auto"/>
              <w:right w:val="single" w:sz="4" w:space="0" w:color="auto"/>
            </w:tcBorders>
            <w:shd w:val="clear" w:color="auto" w:fill="FFFFFF"/>
          </w:tcPr>
          <w:p w:rsidR="00336F37" w:rsidRPr="000A559A" w:rsidRDefault="00336F37" w:rsidP="00336F37">
            <w:r w:rsidRPr="000A559A">
              <w:t>Электронные практикумы</w:t>
            </w:r>
          </w:p>
        </w:tc>
        <w:tc>
          <w:tcPr>
            <w:tcW w:w="2221" w:type="dxa"/>
            <w:vMerge/>
            <w:tcBorders>
              <w:left w:val="single" w:sz="4" w:space="0" w:color="auto"/>
              <w:bottom w:val="single" w:sz="4" w:space="0" w:color="auto"/>
              <w:right w:val="single" w:sz="4" w:space="0" w:color="auto"/>
            </w:tcBorders>
            <w:shd w:val="clear" w:color="auto" w:fill="FFFFFF"/>
          </w:tcPr>
          <w:p w:rsidR="00336F37" w:rsidRPr="000A559A" w:rsidRDefault="00336F37" w:rsidP="00336F37"/>
        </w:tc>
        <w:tc>
          <w:tcPr>
            <w:tcW w:w="1785" w:type="dxa"/>
            <w:vMerge/>
            <w:tcBorders>
              <w:left w:val="single" w:sz="4" w:space="0" w:color="auto"/>
              <w:bottom w:val="single" w:sz="4" w:space="0" w:color="auto"/>
              <w:right w:val="single" w:sz="4" w:space="0" w:color="auto"/>
            </w:tcBorders>
            <w:shd w:val="clear" w:color="auto" w:fill="FFFFFF"/>
          </w:tcPr>
          <w:p w:rsidR="00336F37" w:rsidRPr="000A559A" w:rsidRDefault="00336F37" w:rsidP="00336F37"/>
        </w:tc>
      </w:tr>
    </w:tbl>
    <w:p w:rsidR="00336F37" w:rsidRPr="000A559A" w:rsidRDefault="00336F37" w:rsidP="00336F37"/>
    <w:p w:rsidR="00336F37" w:rsidRPr="000A559A" w:rsidRDefault="00336F37" w:rsidP="00336F37"/>
    <w:p w:rsidR="00336F37" w:rsidRPr="000A559A" w:rsidRDefault="00336F37" w:rsidP="00336F37">
      <w:pPr>
        <w:pStyle w:val="Default0"/>
        <w:ind w:firstLine="709"/>
        <w:jc w:val="both"/>
      </w:pPr>
    </w:p>
    <w:p w:rsidR="00336F37" w:rsidRPr="000A559A" w:rsidRDefault="00336F37" w:rsidP="00336F37">
      <w:pPr>
        <w:ind w:firstLine="709"/>
        <w:jc w:val="both"/>
      </w:pPr>
    </w:p>
    <w:p w:rsidR="001E5C68" w:rsidRPr="000A559A" w:rsidRDefault="001E5C68">
      <w:pPr>
        <w:ind w:firstLine="709"/>
        <w:rPr>
          <w:lang w:val="ru-RU"/>
        </w:rPr>
      </w:pPr>
    </w:p>
    <w:sectPr w:rsidR="001E5C68" w:rsidRPr="000A559A" w:rsidSect="005B6B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82" w:rsidRDefault="00667A82" w:rsidP="009D44B1">
      <w:r>
        <w:separator/>
      </w:r>
    </w:p>
  </w:endnote>
  <w:endnote w:type="continuationSeparator" w:id="0">
    <w:p w:rsidR="00667A82" w:rsidRDefault="00667A82" w:rsidP="009D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DejaVu Sans">
    <w:altName w:val="Times New Roman"/>
    <w:charset w:val="00"/>
    <w:family w:val="roman"/>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63221"/>
      <w:docPartObj>
        <w:docPartGallery w:val="Page Numbers (Bottom of Page)"/>
        <w:docPartUnique/>
      </w:docPartObj>
    </w:sdtPr>
    <w:sdtEndPr/>
    <w:sdtContent>
      <w:p w:rsidR="00336F37" w:rsidRDefault="00336F37">
        <w:pPr>
          <w:pStyle w:val="ad"/>
          <w:jc w:val="right"/>
        </w:pPr>
        <w:r>
          <w:fldChar w:fldCharType="begin"/>
        </w:r>
        <w:r>
          <w:instrText>PAGE   \* MERGEFORMAT</w:instrText>
        </w:r>
        <w:r>
          <w:fldChar w:fldCharType="separate"/>
        </w:r>
        <w:r w:rsidR="004F5350" w:rsidRPr="004F5350">
          <w:rPr>
            <w:noProof/>
            <w:lang w:val="ru-RU"/>
          </w:rPr>
          <w:t>2</w:t>
        </w:r>
        <w:r>
          <w:fldChar w:fldCharType="end"/>
        </w:r>
      </w:p>
    </w:sdtContent>
  </w:sdt>
  <w:p w:rsidR="00336F37" w:rsidRDefault="00336F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82" w:rsidRDefault="00667A82" w:rsidP="009D44B1">
      <w:r>
        <w:separator/>
      </w:r>
    </w:p>
  </w:footnote>
  <w:footnote w:type="continuationSeparator" w:id="0">
    <w:p w:rsidR="00667A82" w:rsidRDefault="00667A82" w:rsidP="009D44B1">
      <w:r>
        <w:continuationSeparator/>
      </w:r>
    </w:p>
  </w:footnote>
  <w:footnote w:id="1">
    <w:p w:rsidR="00336F37" w:rsidRPr="00F323C6" w:rsidRDefault="00336F37" w:rsidP="00F323C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20D858"/>
    <w:lvl w:ilvl="0">
      <w:numFmt w:val="bullet"/>
      <w:lvlText w:val="*"/>
      <w:lvlJc w:val="left"/>
    </w:lvl>
  </w:abstractNum>
  <w:abstractNum w:abstractNumId="1">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3236"/>
    <w:multiLevelType w:val="hybridMultilevel"/>
    <w:tmpl w:val="23B4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662CA"/>
    <w:multiLevelType w:val="hybridMultilevel"/>
    <w:tmpl w:val="4F9C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234E2"/>
    <w:multiLevelType w:val="hybridMultilevel"/>
    <w:tmpl w:val="16EE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A61CF"/>
    <w:multiLevelType w:val="hybridMultilevel"/>
    <w:tmpl w:val="1D4E903E"/>
    <w:lvl w:ilvl="0" w:tplc="10D88826">
      <w:start w:val="1"/>
      <w:numFmt w:val="bullet"/>
      <w:lvlText w:val="•"/>
      <w:lvlJc w:val="left"/>
      <w:pPr>
        <w:tabs>
          <w:tab w:val="num" w:pos="720"/>
        </w:tabs>
        <w:ind w:left="720" w:hanging="360"/>
      </w:pPr>
      <w:rPr>
        <w:rFonts w:ascii="Arial" w:hAnsi="Arial" w:cs="Times New Roman" w:hint="default"/>
      </w:rPr>
    </w:lvl>
    <w:lvl w:ilvl="1" w:tplc="C36EEF32">
      <w:start w:val="1"/>
      <w:numFmt w:val="bullet"/>
      <w:lvlText w:val="•"/>
      <w:lvlJc w:val="left"/>
      <w:pPr>
        <w:tabs>
          <w:tab w:val="num" w:pos="1440"/>
        </w:tabs>
        <w:ind w:left="1440" w:hanging="360"/>
      </w:pPr>
      <w:rPr>
        <w:rFonts w:ascii="Arial" w:hAnsi="Arial" w:cs="Times New Roman" w:hint="default"/>
      </w:rPr>
    </w:lvl>
    <w:lvl w:ilvl="2" w:tplc="DF4CE542">
      <w:start w:val="1"/>
      <w:numFmt w:val="bullet"/>
      <w:lvlText w:val="•"/>
      <w:lvlJc w:val="left"/>
      <w:pPr>
        <w:tabs>
          <w:tab w:val="num" w:pos="2160"/>
        </w:tabs>
        <w:ind w:left="2160" w:hanging="360"/>
      </w:pPr>
      <w:rPr>
        <w:rFonts w:ascii="Arial" w:hAnsi="Arial" w:cs="Times New Roman" w:hint="default"/>
      </w:rPr>
    </w:lvl>
    <w:lvl w:ilvl="3" w:tplc="B1EC1714">
      <w:start w:val="1"/>
      <w:numFmt w:val="bullet"/>
      <w:lvlText w:val="•"/>
      <w:lvlJc w:val="left"/>
      <w:pPr>
        <w:tabs>
          <w:tab w:val="num" w:pos="2880"/>
        </w:tabs>
        <w:ind w:left="2880" w:hanging="360"/>
      </w:pPr>
      <w:rPr>
        <w:rFonts w:ascii="Arial" w:hAnsi="Arial" w:cs="Times New Roman" w:hint="default"/>
      </w:rPr>
    </w:lvl>
    <w:lvl w:ilvl="4" w:tplc="D4AEBFA8">
      <w:start w:val="1"/>
      <w:numFmt w:val="bullet"/>
      <w:lvlText w:val="•"/>
      <w:lvlJc w:val="left"/>
      <w:pPr>
        <w:tabs>
          <w:tab w:val="num" w:pos="3600"/>
        </w:tabs>
        <w:ind w:left="3600" w:hanging="360"/>
      </w:pPr>
      <w:rPr>
        <w:rFonts w:ascii="Arial" w:hAnsi="Arial" w:cs="Times New Roman" w:hint="default"/>
      </w:rPr>
    </w:lvl>
    <w:lvl w:ilvl="5" w:tplc="3E0008BC">
      <w:start w:val="1"/>
      <w:numFmt w:val="bullet"/>
      <w:lvlText w:val="•"/>
      <w:lvlJc w:val="left"/>
      <w:pPr>
        <w:tabs>
          <w:tab w:val="num" w:pos="4320"/>
        </w:tabs>
        <w:ind w:left="4320" w:hanging="360"/>
      </w:pPr>
      <w:rPr>
        <w:rFonts w:ascii="Arial" w:hAnsi="Arial" w:cs="Times New Roman" w:hint="default"/>
      </w:rPr>
    </w:lvl>
    <w:lvl w:ilvl="6" w:tplc="62C6DDF2">
      <w:start w:val="1"/>
      <w:numFmt w:val="bullet"/>
      <w:lvlText w:val="•"/>
      <w:lvlJc w:val="left"/>
      <w:pPr>
        <w:tabs>
          <w:tab w:val="num" w:pos="5040"/>
        </w:tabs>
        <w:ind w:left="5040" w:hanging="360"/>
      </w:pPr>
      <w:rPr>
        <w:rFonts w:ascii="Arial" w:hAnsi="Arial" w:cs="Times New Roman" w:hint="default"/>
      </w:rPr>
    </w:lvl>
    <w:lvl w:ilvl="7" w:tplc="30B4C58A">
      <w:start w:val="1"/>
      <w:numFmt w:val="bullet"/>
      <w:lvlText w:val="•"/>
      <w:lvlJc w:val="left"/>
      <w:pPr>
        <w:tabs>
          <w:tab w:val="num" w:pos="5760"/>
        </w:tabs>
        <w:ind w:left="5760" w:hanging="360"/>
      </w:pPr>
      <w:rPr>
        <w:rFonts w:ascii="Arial" w:hAnsi="Arial" w:cs="Times New Roman" w:hint="default"/>
      </w:rPr>
    </w:lvl>
    <w:lvl w:ilvl="8" w:tplc="F4667BC2">
      <w:start w:val="1"/>
      <w:numFmt w:val="bullet"/>
      <w:lvlText w:val="•"/>
      <w:lvlJc w:val="left"/>
      <w:pPr>
        <w:tabs>
          <w:tab w:val="num" w:pos="6480"/>
        </w:tabs>
        <w:ind w:left="6480" w:hanging="360"/>
      </w:pPr>
      <w:rPr>
        <w:rFonts w:ascii="Arial" w:hAnsi="Arial" w:cs="Times New Roman" w:hint="default"/>
      </w:rPr>
    </w:lvl>
  </w:abstractNum>
  <w:abstractNum w:abstractNumId="8">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667C0"/>
    <w:multiLevelType w:val="hybridMultilevel"/>
    <w:tmpl w:val="5FEA2672"/>
    <w:lvl w:ilvl="0" w:tplc="AD8E8C4E">
      <w:start w:val="1"/>
      <w:numFmt w:val="bullet"/>
      <w:lvlText w:val="•"/>
      <w:lvlJc w:val="left"/>
      <w:pPr>
        <w:tabs>
          <w:tab w:val="num" w:pos="720"/>
        </w:tabs>
        <w:ind w:left="720" w:hanging="360"/>
      </w:pPr>
      <w:rPr>
        <w:rFonts w:ascii="Times New Roman" w:hAnsi="Times New Roman" w:cs="Times New Roman" w:hint="default"/>
      </w:rPr>
    </w:lvl>
    <w:lvl w:ilvl="1" w:tplc="04A0CA0C">
      <w:start w:val="1"/>
      <w:numFmt w:val="bullet"/>
      <w:lvlText w:val="•"/>
      <w:lvlJc w:val="left"/>
      <w:pPr>
        <w:tabs>
          <w:tab w:val="num" w:pos="1440"/>
        </w:tabs>
        <w:ind w:left="1440" w:hanging="360"/>
      </w:pPr>
      <w:rPr>
        <w:rFonts w:ascii="Times New Roman" w:hAnsi="Times New Roman" w:cs="Times New Roman" w:hint="default"/>
      </w:rPr>
    </w:lvl>
    <w:lvl w:ilvl="2" w:tplc="BB2029E0">
      <w:start w:val="1"/>
      <w:numFmt w:val="bullet"/>
      <w:lvlText w:val="•"/>
      <w:lvlJc w:val="left"/>
      <w:pPr>
        <w:tabs>
          <w:tab w:val="num" w:pos="2160"/>
        </w:tabs>
        <w:ind w:left="2160" w:hanging="360"/>
      </w:pPr>
      <w:rPr>
        <w:rFonts w:ascii="Times New Roman" w:hAnsi="Times New Roman" w:cs="Times New Roman" w:hint="default"/>
      </w:rPr>
    </w:lvl>
    <w:lvl w:ilvl="3" w:tplc="E2406D66">
      <w:start w:val="1"/>
      <w:numFmt w:val="bullet"/>
      <w:lvlText w:val="•"/>
      <w:lvlJc w:val="left"/>
      <w:pPr>
        <w:tabs>
          <w:tab w:val="num" w:pos="2880"/>
        </w:tabs>
        <w:ind w:left="2880" w:hanging="360"/>
      </w:pPr>
      <w:rPr>
        <w:rFonts w:ascii="Times New Roman" w:hAnsi="Times New Roman" w:cs="Times New Roman" w:hint="default"/>
      </w:rPr>
    </w:lvl>
    <w:lvl w:ilvl="4" w:tplc="73F4C12C">
      <w:start w:val="1"/>
      <w:numFmt w:val="bullet"/>
      <w:lvlText w:val="•"/>
      <w:lvlJc w:val="left"/>
      <w:pPr>
        <w:tabs>
          <w:tab w:val="num" w:pos="3600"/>
        </w:tabs>
        <w:ind w:left="3600" w:hanging="360"/>
      </w:pPr>
      <w:rPr>
        <w:rFonts w:ascii="Times New Roman" w:hAnsi="Times New Roman" w:cs="Times New Roman" w:hint="default"/>
      </w:rPr>
    </w:lvl>
    <w:lvl w:ilvl="5" w:tplc="4BD0F3E0">
      <w:start w:val="1"/>
      <w:numFmt w:val="bullet"/>
      <w:lvlText w:val="•"/>
      <w:lvlJc w:val="left"/>
      <w:pPr>
        <w:tabs>
          <w:tab w:val="num" w:pos="4320"/>
        </w:tabs>
        <w:ind w:left="4320" w:hanging="360"/>
      </w:pPr>
      <w:rPr>
        <w:rFonts w:ascii="Times New Roman" w:hAnsi="Times New Roman" w:cs="Times New Roman" w:hint="default"/>
      </w:rPr>
    </w:lvl>
    <w:lvl w:ilvl="6" w:tplc="69FE99A2">
      <w:start w:val="1"/>
      <w:numFmt w:val="bullet"/>
      <w:lvlText w:val="•"/>
      <w:lvlJc w:val="left"/>
      <w:pPr>
        <w:tabs>
          <w:tab w:val="num" w:pos="5040"/>
        </w:tabs>
        <w:ind w:left="5040" w:hanging="360"/>
      </w:pPr>
      <w:rPr>
        <w:rFonts w:ascii="Times New Roman" w:hAnsi="Times New Roman" w:cs="Times New Roman" w:hint="default"/>
      </w:rPr>
    </w:lvl>
    <w:lvl w:ilvl="7" w:tplc="5FB28BCA">
      <w:start w:val="1"/>
      <w:numFmt w:val="bullet"/>
      <w:lvlText w:val="•"/>
      <w:lvlJc w:val="left"/>
      <w:pPr>
        <w:tabs>
          <w:tab w:val="num" w:pos="5760"/>
        </w:tabs>
        <w:ind w:left="5760" w:hanging="360"/>
      </w:pPr>
      <w:rPr>
        <w:rFonts w:ascii="Times New Roman" w:hAnsi="Times New Roman" w:cs="Times New Roman" w:hint="default"/>
      </w:rPr>
    </w:lvl>
    <w:lvl w:ilvl="8" w:tplc="5A9C97E2">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0D7A348E"/>
    <w:multiLevelType w:val="hybridMultilevel"/>
    <w:tmpl w:val="DDC0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8639A"/>
    <w:multiLevelType w:val="hybridMultilevel"/>
    <w:tmpl w:val="B35A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C3538"/>
    <w:multiLevelType w:val="hybridMultilevel"/>
    <w:tmpl w:val="E7DA347E"/>
    <w:lvl w:ilvl="0" w:tplc="AA3AE6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F5923"/>
    <w:multiLevelType w:val="hybridMultilevel"/>
    <w:tmpl w:val="B56C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497B15"/>
    <w:multiLevelType w:val="hybridMultilevel"/>
    <w:tmpl w:val="7076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E2DDB"/>
    <w:multiLevelType w:val="hybridMultilevel"/>
    <w:tmpl w:val="DBB2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D74E74"/>
    <w:multiLevelType w:val="hybridMultilevel"/>
    <w:tmpl w:val="1122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3D2AAF"/>
    <w:multiLevelType w:val="hybridMultilevel"/>
    <w:tmpl w:val="8FFA0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59434D"/>
    <w:multiLevelType w:val="hybridMultilevel"/>
    <w:tmpl w:val="2A86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727506"/>
    <w:multiLevelType w:val="hybridMultilevel"/>
    <w:tmpl w:val="865A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800F02"/>
    <w:multiLevelType w:val="hybridMultilevel"/>
    <w:tmpl w:val="FF40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F937D18"/>
    <w:multiLevelType w:val="hybridMultilevel"/>
    <w:tmpl w:val="8B70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143648"/>
    <w:multiLevelType w:val="hybridMultilevel"/>
    <w:tmpl w:val="2F4CD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227780"/>
    <w:multiLevelType w:val="hybridMultilevel"/>
    <w:tmpl w:val="5AA6130E"/>
    <w:lvl w:ilvl="0" w:tplc="5C244A36">
      <w:start w:val="1"/>
      <w:numFmt w:val="bullet"/>
      <w:lvlText w:val=""/>
      <w:lvlJc w:val="left"/>
      <w:pPr>
        <w:tabs>
          <w:tab w:val="num" w:pos="720"/>
        </w:tabs>
        <w:ind w:left="720" w:hanging="360"/>
      </w:pPr>
      <w:rPr>
        <w:rFonts w:ascii="Wingdings 2" w:hAnsi="Wingdings 2" w:hint="default"/>
      </w:rPr>
    </w:lvl>
    <w:lvl w:ilvl="1" w:tplc="7084F070">
      <w:start w:val="1"/>
      <w:numFmt w:val="bullet"/>
      <w:lvlText w:val=""/>
      <w:lvlJc w:val="left"/>
      <w:pPr>
        <w:tabs>
          <w:tab w:val="num" w:pos="1440"/>
        </w:tabs>
        <w:ind w:left="1440" w:hanging="360"/>
      </w:pPr>
      <w:rPr>
        <w:rFonts w:ascii="Wingdings 2" w:hAnsi="Wingdings 2" w:hint="default"/>
      </w:rPr>
    </w:lvl>
    <w:lvl w:ilvl="2" w:tplc="825A5C18">
      <w:start w:val="1"/>
      <w:numFmt w:val="bullet"/>
      <w:lvlText w:val=""/>
      <w:lvlJc w:val="left"/>
      <w:pPr>
        <w:tabs>
          <w:tab w:val="num" w:pos="2160"/>
        </w:tabs>
        <w:ind w:left="2160" w:hanging="360"/>
      </w:pPr>
      <w:rPr>
        <w:rFonts w:ascii="Wingdings 2" w:hAnsi="Wingdings 2" w:hint="default"/>
      </w:rPr>
    </w:lvl>
    <w:lvl w:ilvl="3" w:tplc="86AC143E">
      <w:start w:val="1"/>
      <w:numFmt w:val="bullet"/>
      <w:lvlText w:val=""/>
      <w:lvlJc w:val="left"/>
      <w:pPr>
        <w:tabs>
          <w:tab w:val="num" w:pos="2880"/>
        </w:tabs>
        <w:ind w:left="2880" w:hanging="360"/>
      </w:pPr>
      <w:rPr>
        <w:rFonts w:ascii="Wingdings 2" w:hAnsi="Wingdings 2" w:hint="default"/>
      </w:rPr>
    </w:lvl>
    <w:lvl w:ilvl="4" w:tplc="D1DA5110">
      <w:start w:val="1"/>
      <w:numFmt w:val="bullet"/>
      <w:lvlText w:val=""/>
      <w:lvlJc w:val="left"/>
      <w:pPr>
        <w:tabs>
          <w:tab w:val="num" w:pos="3600"/>
        </w:tabs>
        <w:ind w:left="3600" w:hanging="360"/>
      </w:pPr>
      <w:rPr>
        <w:rFonts w:ascii="Wingdings 2" w:hAnsi="Wingdings 2" w:hint="default"/>
      </w:rPr>
    </w:lvl>
    <w:lvl w:ilvl="5" w:tplc="50BA621A">
      <w:start w:val="1"/>
      <w:numFmt w:val="bullet"/>
      <w:lvlText w:val=""/>
      <w:lvlJc w:val="left"/>
      <w:pPr>
        <w:tabs>
          <w:tab w:val="num" w:pos="4320"/>
        </w:tabs>
        <w:ind w:left="4320" w:hanging="360"/>
      </w:pPr>
      <w:rPr>
        <w:rFonts w:ascii="Wingdings 2" w:hAnsi="Wingdings 2" w:hint="default"/>
      </w:rPr>
    </w:lvl>
    <w:lvl w:ilvl="6" w:tplc="0486E616">
      <w:start w:val="1"/>
      <w:numFmt w:val="bullet"/>
      <w:lvlText w:val=""/>
      <w:lvlJc w:val="left"/>
      <w:pPr>
        <w:tabs>
          <w:tab w:val="num" w:pos="5040"/>
        </w:tabs>
        <w:ind w:left="5040" w:hanging="360"/>
      </w:pPr>
      <w:rPr>
        <w:rFonts w:ascii="Wingdings 2" w:hAnsi="Wingdings 2" w:hint="default"/>
      </w:rPr>
    </w:lvl>
    <w:lvl w:ilvl="7" w:tplc="84764D02">
      <w:start w:val="1"/>
      <w:numFmt w:val="bullet"/>
      <w:lvlText w:val=""/>
      <w:lvlJc w:val="left"/>
      <w:pPr>
        <w:tabs>
          <w:tab w:val="num" w:pos="5760"/>
        </w:tabs>
        <w:ind w:left="5760" w:hanging="360"/>
      </w:pPr>
      <w:rPr>
        <w:rFonts w:ascii="Wingdings 2" w:hAnsi="Wingdings 2" w:hint="default"/>
      </w:rPr>
    </w:lvl>
    <w:lvl w:ilvl="8" w:tplc="C9E0116C">
      <w:start w:val="1"/>
      <w:numFmt w:val="bullet"/>
      <w:lvlText w:val=""/>
      <w:lvlJc w:val="left"/>
      <w:pPr>
        <w:tabs>
          <w:tab w:val="num" w:pos="6480"/>
        </w:tabs>
        <w:ind w:left="6480" w:hanging="360"/>
      </w:pPr>
      <w:rPr>
        <w:rFonts w:ascii="Wingdings 2" w:hAnsi="Wingdings 2" w:hint="default"/>
      </w:rPr>
    </w:lvl>
  </w:abstractNum>
  <w:abstractNum w:abstractNumId="32">
    <w:nsid w:val="25962621"/>
    <w:multiLevelType w:val="hybridMultilevel"/>
    <w:tmpl w:val="18143ADC"/>
    <w:lvl w:ilvl="0" w:tplc="6EC4E494">
      <w:start w:val="1"/>
      <w:numFmt w:val="bullet"/>
      <w:lvlText w:val=""/>
      <w:lvlJc w:val="left"/>
      <w:pPr>
        <w:tabs>
          <w:tab w:val="num" w:pos="720"/>
        </w:tabs>
        <w:ind w:left="720" w:hanging="360"/>
      </w:pPr>
      <w:rPr>
        <w:rFonts w:ascii="Wingdings 2" w:hAnsi="Wingdings 2" w:hint="default"/>
      </w:rPr>
    </w:lvl>
    <w:lvl w:ilvl="1" w:tplc="9F66823C">
      <w:start w:val="1"/>
      <w:numFmt w:val="bullet"/>
      <w:lvlText w:val=""/>
      <w:lvlJc w:val="left"/>
      <w:pPr>
        <w:tabs>
          <w:tab w:val="num" w:pos="1440"/>
        </w:tabs>
        <w:ind w:left="1440" w:hanging="360"/>
      </w:pPr>
      <w:rPr>
        <w:rFonts w:ascii="Wingdings 2" w:hAnsi="Wingdings 2" w:hint="default"/>
      </w:rPr>
    </w:lvl>
    <w:lvl w:ilvl="2" w:tplc="D9D448A8">
      <w:start w:val="1"/>
      <w:numFmt w:val="bullet"/>
      <w:lvlText w:val=""/>
      <w:lvlJc w:val="left"/>
      <w:pPr>
        <w:tabs>
          <w:tab w:val="num" w:pos="2160"/>
        </w:tabs>
        <w:ind w:left="2160" w:hanging="360"/>
      </w:pPr>
      <w:rPr>
        <w:rFonts w:ascii="Wingdings 2" w:hAnsi="Wingdings 2" w:hint="default"/>
      </w:rPr>
    </w:lvl>
    <w:lvl w:ilvl="3" w:tplc="D03E7E12">
      <w:start w:val="1"/>
      <w:numFmt w:val="bullet"/>
      <w:lvlText w:val=""/>
      <w:lvlJc w:val="left"/>
      <w:pPr>
        <w:tabs>
          <w:tab w:val="num" w:pos="2880"/>
        </w:tabs>
        <w:ind w:left="2880" w:hanging="360"/>
      </w:pPr>
      <w:rPr>
        <w:rFonts w:ascii="Wingdings 2" w:hAnsi="Wingdings 2" w:hint="default"/>
      </w:rPr>
    </w:lvl>
    <w:lvl w:ilvl="4" w:tplc="0E3ED946">
      <w:start w:val="1"/>
      <w:numFmt w:val="bullet"/>
      <w:lvlText w:val=""/>
      <w:lvlJc w:val="left"/>
      <w:pPr>
        <w:tabs>
          <w:tab w:val="num" w:pos="3600"/>
        </w:tabs>
        <w:ind w:left="3600" w:hanging="360"/>
      </w:pPr>
      <w:rPr>
        <w:rFonts w:ascii="Wingdings 2" w:hAnsi="Wingdings 2" w:hint="default"/>
      </w:rPr>
    </w:lvl>
    <w:lvl w:ilvl="5" w:tplc="DD968828">
      <w:start w:val="1"/>
      <w:numFmt w:val="bullet"/>
      <w:lvlText w:val=""/>
      <w:lvlJc w:val="left"/>
      <w:pPr>
        <w:tabs>
          <w:tab w:val="num" w:pos="4320"/>
        </w:tabs>
        <w:ind w:left="4320" w:hanging="360"/>
      </w:pPr>
      <w:rPr>
        <w:rFonts w:ascii="Wingdings 2" w:hAnsi="Wingdings 2" w:hint="default"/>
      </w:rPr>
    </w:lvl>
    <w:lvl w:ilvl="6" w:tplc="FC24AD96">
      <w:start w:val="1"/>
      <w:numFmt w:val="bullet"/>
      <w:lvlText w:val=""/>
      <w:lvlJc w:val="left"/>
      <w:pPr>
        <w:tabs>
          <w:tab w:val="num" w:pos="5040"/>
        </w:tabs>
        <w:ind w:left="5040" w:hanging="360"/>
      </w:pPr>
      <w:rPr>
        <w:rFonts w:ascii="Wingdings 2" w:hAnsi="Wingdings 2" w:hint="default"/>
      </w:rPr>
    </w:lvl>
    <w:lvl w:ilvl="7" w:tplc="D9E0F556">
      <w:start w:val="1"/>
      <w:numFmt w:val="bullet"/>
      <w:lvlText w:val=""/>
      <w:lvlJc w:val="left"/>
      <w:pPr>
        <w:tabs>
          <w:tab w:val="num" w:pos="5760"/>
        </w:tabs>
        <w:ind w:left="5760" w:hanging="360"/>
      </w:pPr>
      <w:rPr>
        <w:rFonts w:ascii="Wingdings 2" w:hAnsi="Wingdings 2" w:hint="default"/>
      </w:rPr>
    </w:lvl>
    <w:lvl w:ilvl="8" w:tplc="A35A44C0">
      <w:start w:val="1"/>
      <w:numFmt w:val="bullet"/>
      <w:lvlText w:val=""/>
      <w:lvlJc w:val="left"/>
      <w:pPr>
        <w:tabs>
          <w:tab w:val="num" w:pos="6480"/>
        </w:tabs>
        <w:ind w:left="6480" w:hanging="360"/>
      </w:pPr>
      <w:rPr>
        <w:rFonts w:ascii="Wingdings 2" w:hAnsi="Wingdings 2" w:hint="default"/>
      </w:rPr>
    </w:lvl>
  </w:abstractNum>
  <w:abstractNum w:abstractNumId="33">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E22547"/>
    <w:multiLevelType w:val="hybridMultilevel"/>
    <w:tmpl w:val="8E1C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FF2B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470EF9"/>
    <w:multiLevelType w:val="hybridMultilevel"/>
    <w:tmpl w:val="0DD0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852FBE"/>
    <w:multiLevelType w:val="hybridMultilevel"/>
    <w:tmpl w:val="936C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BD5887"/>
    <w:multiLevelType w:val="hybridMultilevel"/>
    <w:tmpl w:val="D73E0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CF1265"/>
    <w:multiLevelType w:val="hybridMultilevel"/>
    <w:tmpl w:val="A41895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550A6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FE6043"/>
    <w:multiLevelType w:val="hybridMultilevel"/>
    <w:tmpl w:val="7F66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BD5CFA"/>
    <w:multiLevelType w:val="hybridMultilevel"/>
    <w:tmpl w:val="5B14A8AA"/>
    <w:lvl w:ilvl="0" w:tplc="2EA4C9EC">
      <w:numFmt w:val="bullet"/>
      <w:lvlText w:val="•"/>
      <w:lvlJc w:val="left"/>
      <w:pPr>
        <w:tabs>
          <w:tab w:val="num" w:pos="720"/>
        </w:tabs>
        <w:ind w:left="720" w:hanging="360"/>
      </w:pPr>
      <w:rPr>
        <w:rFonts w:ascii="Calibri" w:eastAsia="Calibri" w:hAnsi="Calibri" w:cs="Calibri" w:hint="default"/>
      </w:rPr>
    </w:lvl>
    <w:lvl w:ilvl="1" w:tplc="52C25D76">
      <w:start w:val="1"/>
      <w:numFmt w:val="bullet"/>
      <w:lvlText w:val=""/>
      <w:lvlJc w:val="left"/>
      <w:pPr>
        <w:tabs>
          <w:tab w:val="num" w:pos="1440"/>
        </w:tabs>
        <w:ind w:left="1440" w:hanging="360"/>
      </w:pPr>
      <w:rPr>
        <w:rFonts w:ascii="Wingdings" w:hAnsi="Wingdings" w:hint="default"/>
      </w:rPr>
    </w:lvl>
    <w:lvl w:ilvl="2" w:tplc="DB94432A">
      <w:start w:val="1"/>
      <w:numFmt w:val="bullet"/>
      <w:lvlText w:val=""/>
      <w:lvlJc w:val="left"/>
      <w:pPr>
        <w:tabs>
          <w:tab w:val="num" w:pos="2160"/>
        </w:tabs>
        <w:ind w:left="2160" w:hanging="360"/>
      </w:pPr>
      <w:rPr>
        <w:rFonts w:ascii="Wingdings" w:hAnsi="Wingdings" w:hint="default"/>
      </w:rPr>
    </w:lvl>
    <w:lvl w:ilvl="3" w:tplc="0DBE8F06">
      <w:start w:val="1"/>
      <w:numFmt w:val="bullet"/>
      <w:lvlText w:val=""/>
      <w:lvlJc w:val="left"/>
      <w:pPr>
        <w:tabs>
          <w:tab w:val="num" w:pos="2880"/>
        </w:tabs>
        <w:ind w:left="2880" w:hanging="360"/>
      </w:pPr>
      <w:rPr>
        <w:rFonts w:ascii="Wingdings" w:hAnsi="Wingdings" w:hint="default"/>
      </w:rPr>
    </w:lvl>
    <w:lvl w:ilvl="4" w:tplc="5CE6540A">
      <w:start w:val="1"/>
      <w:numFmt w:val="bullet"/>
      <w:lvlText w:val=""/>
      <w:lvlJc w:val="left"/>
      <w:pPr>
        <w:tabs>
          <w:tab w:val="num" w:pos="3600"/>
        </w:tabs>
        <w:ind w:left="3600" w:hanging="360"/>
      </w:pPr>
      <w:rPr>
        <w:rFonts w:ascii="Wingdings" w:hAnsi="Wingdings" w:hint="default"/>
      </w:rPr>
    </w:lvl>
    <w:lvl w:ilvl="5" w:tplc="9C62FD88">
      <w:start w:val="1"/>
      <w:numFmt w:val="bullet"/>
      <w:lvlText w:val=""/>
      <w:lvlJc w:val="left"/>
      <w:pPr>
        <w:tabs>
          <w:tab w:val="num" w:pos="4320"/>
        </w:tabs>
        <w:ind w:left="4320" w:hanging="360"/>
      </w:pPr>
      <w:rPr>
        <w:rFonts w:ascii="Wingdings" w:hAnsi="Wingdings" w:hint="default"/>
      </w:rPr>
    </w:lvl>
    <w:lvl w:ilvl="6" w:tplc="F6F84EDA">
      <w:start w:val="1"/>
      <w:numFmt w:val="bullet"/>
      <w:lvlText w:val=""/>
      <w:lvlJc w:val="left"/>
      <w:pPr>
        <w:tabs>
          <w:tab w:val="num" w:pos="5040"/>
        </w:tabs>
        <w:ind w:left="5040" w:hanging="360"/>
      </w:pPr>
      <w:rPr>
        <w:rFonts w:ascii="Wingdings" w:hAnsi="Wingdings" w:hint="default"/>
      </w:rPr>
    </w:lvl>
    <w:lvl w:ilvl="7" w:tplc="518863EA">
      <w:start w:val="1"/>
      <w:numFmt w:val="bullet"/>
      <w:lvlText w:val=""/>
      <w:lvlJc w:val="left"/>
      <w:pPr>
        <w:tabs>
          <w:tab w:val="num" w:pos="5760"/>
        </w:tabs>
        <w:ind w:left="5760" w:hanging="360"/>
      </w:pPr>
      <w:rPr>
        <w:rFonts w:ascii="Wingdings" w:hAnsi="Wingdings" w:hint="default"/>
      </w:rPr>
    </w:lvl>
    <w:lvl w:ilvl="8" w:tplc="7D582BF0">
      <w:start w:val="1"/>
      <w:numFmt w:val="bullet"/>
      <w:lvlText w:val=""/>
      <w:lvlJc w:val="left"/>
      <w:pPr>
        <w:tabs>
          <w:tab w:val="num" w:pos="6480"/>
        </w:tabs>
        <w:ind w:left="6480" w:hanging="360"/>
      </w:pPr>
      <w:rPr>
        <w:rFonts w:ascii="Wingdings" w:hAnsi="Wingdings" w:hint="default"/>
      </w:rPr>
    </w:lvl>
  </w:abstractNum>
  <w:abstractNum w:abstractNumId="52">
    <w:nsid w:val="3FDE732B"/>
    <w:multiLevelType w:val="hybridMultilevel"/>
    <w:tmpl w:val="0CF2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0779A4"/>
    <w:multiLevelType w:val="hybridMultilevel"/>
    <w:tmpl w:val="AC48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C044CD"/>
    <w:multiLevelType w:val="hybridMultilevel"/>
    <w:tmpl w:val="71E0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3F445F"/>
    <w:multiLevelType w:val="hybridMultilevel"/>
    <w:tmpl w:val="5164C840"/>
    <w:lvl w:ilvl="0" w:tplc="EFD2D094">
      <w:start w:val="1"/>
      <w:numFmt w:val="bullet"/>
      <w:lvlText w:val=""/>
      <w:lvlJc w:val="left"/>
      <w:pPr>
        <w:tabs>
          <w:tab w:val="num" w:pos="720"/>
        </w:tabs>
        <w:ind w:left="720" w:hanging="360"/>
      </w:pPr>
      <w:rPr>
        <w:rFonts w:ascii="Wingdings 2" w:hAnsi="Wingdings 2" w:hint="default"/>
      </w:rPr>
    </w:lvl>
    <w:lvl w:ilvl="1" w:tplc="540E20BC">
      <w:start w:val="1"/>
      <w:numFmt w:val="bullet"/>
      <w:lvlText w:val=""/>
      <w:lvlJc w:val="left"/>
      <w:pPr>
        <w:tabs>
          <w:tab w:val="num" w:pos="1440"/>
        </w:tabs>
        <w:ind w:left="1440" w:hanging="360"/>
      </w:pPr>
      <w:rPr>
        <w:rFonts w:ascii="Wingdings 2" w:hAnsi="Wingdings 2" w:hint="default"/>
      </w:rPr>
    </w:lvl>
    <w:lvl w:ilvl="2" w:tplc="0EFC341A">
      <w:start w:val="1"/>
      <w:numFmt w:val="bullet"/>
      <w:lvlText w:val=""/>
      <w:lvlJc w:val="left"/>
      <w:pPr>
        <w:tabs>
          <w:tab w:val="num" w:pos="2160"/>
        </w:tabs>
        <w:ind w:left="2160" w:hanging="360"/>
      </w:pPr>
      <w:rPr>
        <w:rFonts w:ascii="Wingdings 2" w:hAnsi="Wingdings 2" w:hint="default"/>
      </w:rPr>
    </w:lvl>
    <w:lvl w:ilvl="3" w:tplc="365851A0">
      <w:start w:val="1"/>
      <w:numFmt w:val="bullet"/>
      <w:lvlText w:val=""/>
      <w:lvlJc w:val="left"/>
      <w:pPr>
        <w:tabs>
          <w:tab w:val="num" w:pos="2880"/>
        </w:tabs>
        <w:ind w:left="2880" w:hanging="360"/>
      </w:pPr>
      <w:rPr>
        <w:rFonts w:ascii="Wingdings 2" w:hAnsi="Wingdings 2" w:hint="default"/>
      </w:rPr>
    </w:lvl>
    <w:lvl w:ilvl="4" w:tplc="E8F0019C">
      <w:start w:val="1"/>
      <w:numFmt w:val="bullet"/>
      <w:lvlText w:val=""/>
      <w:lvlJc w:val="left"/>
      <w:pPr>
        <w:tabs>
          <w:tab w:val="num" w:pos="3600"/>
        </w:tabs>
        <w:ind w:left="3600" w:hanging="360"/>
      </w:pPr>
      <w:rPr>
        <w:rFonts w:ascii="Wingdings 2" w:hAnsi="Wingdings 2" w:hint="default"/>
      </w:rPr>
    </w:lvl>
    <w:lvl w:ilvl="5" w:tplc="33E0AA1C">
      <w:start w:val="1"/>
      <w:numFmt w:val="bullet"/>
      <w:lvlText w:val=""/>
      <w:lvlJc w:val="left"/>
      <w:pPr>
        <w:tabs>
          <w:tab w:val="num" w:pos="4320"/>
        </w:tabs>
        <w:ind w:left="4320" w:hanging="360"/>
      </w:pPr>
      <w:rPr>
        <w:rFonts w:ascii="Wingdings 2" w:hAnsi="Wingdings 2" w:hint="default"/>
      </w:rPr>
    </w:lvl>
    <w:lvl w:ilvl="6" w:tplc="8AEC21F8">
      <w:start w:val="1"/>
      <w:numFmt w:val="bullet"/>
      <w:lvlText w:val=""/>
      <w:lvlJc w:val="left"/>
      <w:pPr>
        <w:tabs>
          <w:tab w:val="num" w:pos="5040"/>
        </w:tabs>
        <w:ind w:left="5040" w:hanging="360"/>
      </w:pPr>
      <w:rPr>
        <w:rFonts w:ascii="Wingdings 2" w:hAnsi="Wingdings 2" w:hint="default"/>
      </w:rPr>
    </w:lvl>
    <w:lvl w:ilvl="7" w:tplc="801884A4">
      <w:start w:val="1"/>
      <w:numFmt w:val="bullet"/>
      <w:lvlText w:val=""/>
      <w:lvlJc w:val="left"/>
      <w:pPr>
        <w:tabs>
          <w:tab w:val="num" w:pos="5760"/>
        </w:tabs>
        <w:ind w:left="5760" w:hanging="360"/>
      </w:pPr>
      <w:rPr>
        <w:rFonts w:ascii="Wingdings 2" w:hAnsi="Wingdings 2" w:hint="default"/>
      </w:rPr>
    </w:lvl>
    <w:lvl w:ilvl="8" w:tplc="014403EA">
      <w:start w:val="1"/>
      <w:numFmt w:val="bullet"/>
      <w:lvlText w:val=""/>
      <w:lvlJc w:val="left"/>
      <w:pPr>
        <w:tabs>
          <w:tab w:val="num" w:pos="6480"/>
        </w:tabs>
        <w:ind w:left="6480" w:hanging="360"/>
      </w:pPr>
      <w:rPr>
        <w:rFonts w:ascii="Wingdings 2" w:hAnsi="Wingdings 2" w:hint="default"/>
      </w:rPr>
    </w:lvl>
  </w:abstractNum>
  <w:abstractNum w:abstractNumId="65">
    <w:nsid w:val="4E7B7E0F"/>
    <w:multiLevelType w:val="hybridMultilevel"/>
    <w:tmpl w:val="9CC22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8331BE"/>
    <w:multiLevelType w:val="hybridMultilevel"/>
    <w:tmpl w:val="2092D680"/>
    <w:lvl w:ilvl="0" w:tplc="84A4EE8E">
      <w:start w:val="1"/>
      <w:numFmt w:val="bullet"/>
      <w:lvlText w:val="•"/>
      <w:lvlJc w:val="left"/>
      <w:pPr>
        <w:tabs>
          <w:tab w:val="num" w:pos="720"/>
        </w:tabs>
        <w:ind w:left="720" w:hanging="360"/>
      </w:pPr>
      <w:rPr>
        <w:rFonts w:ascii="Times New Roman" w:hAnsi="Times New Roman" w:cs="Times New Roman" w:hint="default"/>
      </w:rPr>
    </w:lvl>
    <w:lvl w:ilvl="1" w:tplc="66A2E708">
      <w:start w:val="1"/>
      <w:numFmt w:val="bullet"/>
      <w:lvlText w:val="•"/>
      <w:lvlJc w:val="left"/>
      <w:pPr>
        <w:tabs>
          <w:tab w:val="num" w:pos="1440"/>
        </w:tabs>
        <w:ind w:left="1440" w:hanging="360"/>
      </w:pPr>
      <w:rPr>
        <w:rFonts w:ascii="Times New Roman" w:hAnsi="Times New Roman" w:cs="Times New Roman" w:hint="default"/>
      </w:rPr>
    </w:lvl>
    <w:lvl w:ilvl="2" w:tplc="CE960EBA">
      <w:start w:val="1"/>
      <w:numFmt w:val="bullet"/>
      <w:lvlText w:val="•"/>
      <w:lvlJc w:val="left"/>
      <w:pPr>
        <w:tabs>
          <w:tab w:val="num" w:pos="2160"/>
        </w:tabs>
        <w:ind w:left="2160" w:hanging="360"/>
      </w:pPr>
      <w:rPr>
        <w:rFonts w:ascii="Times New Roman" w:hAnsi="Times New Roman" w:cs="Times New Roman" w:hint="default"/>
      </w:rPr>
    </w:lvl>
    <w:lvl w:ilvl="3" w:tplc="69C6405E">
      <w:start w:val="1"/>
      <w:numFmt w:val="bullet"/>
      <w:lvlText w:val="•"/>
      <w:lvlJc w:val="left"/>
      <w:pPr>
        <w:tabs>
          <w:tab w:val="num" w:pos="2880"/>
        </w:tabs>
        <w:ind w:left="2880" w:hanging="360"/>
      </w:pPr>
      <w:rPr>
        <w:rFonts w:ascii="Times New Roman" w:hAnsi="Times New Roman" w:cs="Times New Roman" w:hint="default"/>
      </w:rPr>
    </w:lvl>
    <w:lvl w:ilvl="4" w:tplc="D9D2F962">
      <w:start w:val="1"/>
      <w:numFmt w:val="bullet"/>
      <w:lvlText w:val="•"/>
      <w:lvlJc w:val="left"/>
      <w:pPr>
        <w:tabs>
          <w:tab w:val="num" w:pos="3600"/>
        </w:tabs>
        <w:ind w:left="3600" w:hanging="360"/>
      </w:pPr>
      <w:rPr>
        <w:rFonts w:ascii="Times New Roman" w:hAnsi="Times New Roman" w:cs="Times New Roman" w:hint="default"/>
      </w:rPr>
    </w:lvl>
    <w:lvl w:ilvl="5" w:tplc="EE746142">
      <w:start w:val="1"/>
      <w:numFmt w:val="bullet"/>
      <w:lvlText w:val="•"/>
      <w:lvlJc w:val="left"/>
      <w:pPr>
        <w:tabs>
          <w:tab w:val="num" w:pos="4320"/>
        </w:tabs>
        <w:ind w:left="4320" w:hanging="360"/>
      </w:pPr>
      <w:rPr>
        <w:rFonts w:ascii="Times New Roman" w:hAnsi="Times New Roman" w:cs="Times New Roman" w:hint="default"/>
      </w:rPr>
    </w:lvl>
    <w:lvl w:ilvl="6" w:tplc="8E7A82F0">
      <w:start w:val="1"/>
      <w:numFmt w:val="bullet"/>
      <w:lvlText w:val="•"/>
      <w:lvlJc w:val="left"/>
      <w:pPr>
        <w:tabs>
          <w:tab w:val="num" w:pos="5040"/>
        </w:tabs>
        <w:ind w:left="5040" w:hanging="360"/>
      </w:pPr>
      <w:rPr>
        <w:rFonts w:ascii="Times New Roman" w:hAnsi="Times New Roman" w:cs="Times New Roman" w:hint="default"/>
      </w:rPr>
    </w:lvl>
    <w:lvl w:ilvl="7" w:tplc="BB345CF4">
      <w:start w:val="1"/>
      <w:numFmt w:val="bullet"/>
      <w:lvlText w:val="•"/>
      <w:lvlJc w:val="left"/>
      <w:pPr>
        <w:tabs>
          <w:tab w:val="num" w:pos="5760"/>
        </w:tabs>
        <w:ind w:left="5760" w:hanging="360"/>
      </w:pPr>
      <w:rPr>
        <w:rFonts w:ascii="Times New Roman" w:hAnsi="Times New Roman" w:cs="Times New Roman" w:hint="default"/>
      </w:rPr>
    </w:lvl>
    <w:lvl w:ilvl="8" w:tplc="7F26493A">
      <w:start w:val="1"/>
      <w:numFmt w:val="bullet"/>
      <w:lvlText w:val="•"/>
      <w:lvlJc w:val="left"/>
      <w:pPr>
        <w:tabs>
          <w:tab w:val="num" w:pos="6480"/>
        </w:tabs>
        <w:ind w:left="6480" w:hanging="360"/>
      </w:pPr>
      <w:rPr>
        <w:rFonts w:ascii="Times New Roman" w:hAnsi="Times New Roman" w:cs="Times New Roman" w:hint="default"/>
      </w:rPr>
    </w:lvl>
  </w:abstractNum>
  <w:abstractNum w:abstractNumId="67">
    <w:nsid w:val="4EB12B68"/>
    <w:multiLevelType w:val="hybridMultilevel"/>
    <w:tmpl w:val="FF32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FD4077"/>
    <w:multiLevelType w:val="hybridMultilevel"/>
    <w:tmpl w:val="9EC45EBC"/>
    <w:lvl w:ilvl="0" w:tplc="A546DBD4">
      <w:start w:val="1"/>
      <w:numFmt w:val="bullet"/>
      <w:lvlText w:val=""/>
      <w:lvlJc w:val="left"/>
      <w:pPr>
        <w:tabs>
          <w:tab w:val="num" w:pos="720"/>
        </w:tabs>
        <w:ind w:left="720" w:hanging="360"/>
      </w:pPr>
      <w:rPr>
        <w:rFonts w:ascii="Wingdings 2" w:hAnsi="Wingdings 2" w:hint="default"/>
      </w:rPr>
    </w:lvl>
    <w:lvl w:ilvl="1" w:tplc="E7565E2C">
      <w:start w:val="1"/>
      <w:numFmt w:val="bullet"/>
      <w:lvlText w:val=""/>
      <w:lvlJc w:val="left"/>
      <w:pPr>
        <w:tabs>
          <w:tab w:val="num" w:pos="1440"/>
        </w:tabs>
        <w:ind w:left="1440" w:hanging="360"/>
      </w:pPr>
      <w:rPr>
        <w:rFonts w:ascii="Wingdings 2" w:hAnsi="Wingdings 2" w:hint="default"/>
      </w:rPr>
    </w:lvl>
    <w:lvl w:ilvl="2" w:tplc="38708362">
      <w:start w:val="1"/>
      <w:numFmt w:val="bullet"/>
      <w:lvlText w:val=""/>
      <w:lvlJc w:val="left"/>
      <w:pPr>
        <w:tabs>
          <w:tab w:val="num" w:pos="2160"/>
        </w:tabs>
        <w:ind w:left="2160" w:hanging="360"/>
      </w:pPr>
      <w:rPr>
        <w:rFonts w:ascii="Wingdings 2" w:hAnsi="Wingdings 2" w:hint="default"/>
      </w:rPr>
    </w:lvl>
    <w:lvl w:ilvl="3" w:tplc="E64EDE60">
      <w:start w:val="1"/>
      <w:numFmt w:val="bullet"/>
      <w:lvlText w:val=""/>
      <w:lvlJc w:val="left"/>
      <w:pPr>
        <w:tabs>
          <w:tab w:val="num" w:pos="2880"/>
        </w:tabs>
        <w:ind w:left="2880" w:hanging="360"/>
      </w:pPr>
      <w:rPr>
        <w:rFonts w:ascii="Wingdings 2" w:hAnsi="Wingdings 2" w:hint="default"/>
      </w:rPr>
    </w:lvl>
    <w:lvl w:ilvl="4" w:tplc="9B1CFDC0">
      <w:start w:val="1"/>
      <w:numFmt w:val="bullet"/>
      <w:lvlText w:val=""/>
      <w:lvlJc w:val="left"/>
      <w:pPr>
        <w:tabs>
          <w:tab w:val="num" w:pos="3600"/>
        </w:tabs>
        <w:ind w:left="3600" w:hanging="360"/>
      </w:pPr>
      <w:rPr>
        <w:rFonts w:ascii="Wingdings 2" w:hAnsi="Wingdings 2" w:hint="default"/>
      </w:rPr>
    </w:lvl>
    <w:lvl w:ilvl="5" w:tplc="4D90EDE0">
      <w:start w:val="1"/>
      <w:numFmt w:val="bullet"/>
      <w:lvlText w:val=""/>
      <w:lvlJc w:val="left"/>
      <w:pPr>
        <w:tabs>
          <w:tab w:val="num" w:pos="4320"/>
        </w:tabs>
        <w:ind w:left="4320" w:hanging="360"/>
      </w:pPr>
      <w:rPr>
        <w:rFonts w:ascii="Wingdings 2" w:hAnsi="Wingdings 2" w:hint="default"/>
      </w:rPr>
    </w:lvl>
    <w:lvl w:ilvl="6" w:tplc="41C0C9F2">
      <w:start w:val="1"/>
      <w:numFmt w:val="bullet"/>
      <w:lvlText w:val=""/>
      <w:lvlJc w:val="left"/>
      <w:pPr>
        <w:tabs>
          <w:tab w:val="num" w:pos="5040"/>
        </w:tabs>
        <w:ind w:left="5040" w:hanging="360"/>
      </w:pPr>
      <w:rPr>
        <w:rFonts w:ascii="Wingdings 2" w:hAnsi="Wingdings 2" w:hint="default"/>
      </w:rPr>
    </w:lvl>
    <w:lvl w:ilvl="7" w:tplc="068471E0">
      <w:start w:val="1"/>
      <w:numFmt w:val="bullet"/>
      <w:lvlText w:val=""/>
      <w:lvlJc w:val="left"/>
      <w:pPr>
        <w:tabs>
          <w:tab w:val="num" w:pos="5760"/>
        </w:tabs>
        <w:ind w:left="5760" w:hanging="360"/>
      </w:pPr>
      <w:rPr>
        <w:rFonts w:ascii="Wingdings 2" w:hAnsi="Wingdings 2" w:hint="default"/>
      </w:rPr>
    </w:lvl>
    <w:lvl w:ilvl="8" w:tplc="FB2A3854">
      <w:start w:val="1"/>
      <w:numFmt w:val="bullet"/>
      <w:lvlText w:val=""/>
      <w:lvlJc w:val="left"/>
      <w:pPr>
        <w:tabs>
          <w:tab w:val="num" w:pos="6480"/>
        </w:tabs>
        <w:ind w:left="6480" w:hanging="360"/>
      </w:pPr>
      <w:rPr>
        <w:rFonts w:ascii="Wingdings 2" w:hAnsi="Wingdings 2" w:hint="default"/>
      </w:rPr>
    </w:lvl>
  </w:abstractNum>
  <w:abstractNum w:abstractNumId="71">
    <w:nsid w:val="564905A6"/>
    <w:multiLevelType w:val="hybridMultilevel"/>
    <w:tmpl w:val="E85215AE"/>
    <w:lvl w:ilvl="0" w:tplc="180268D8">
      <w:start w:val="1"/>
      <w:numFmt w:val="bullet"/>
      <w:lvlText w:val=""/>
      <w:lvlJc w:val="left"/>
      <w:pPr>
        <w:tabs>
          <w:tab w:val="num" w:pos="720"/>
        </w:tabs>
        <w:ind w:left="720" w:hanging="360"/>
      </w:pPr>
      <w:rPr>
        <w:rFonts w:ascii="Wingdings 2" w:hAnsi="Wingdings 2" w:hint="default"/>
      </w:rPr>
    </w:lvl>
    <w:lvl w:ilvl="1" w:tplc="817A853E">
      <w:start w:val="1"/>
      <w:numFmt w:val="bullet"/>
      <w:lvlText w:val=""/>
      <w:lvlJc w:val="left"/>
      <w:pPr>
        <w:tabs>
          <w:tab w:val="num" w:pos="1440"/>
        </w:tabs>
        <w:ind w:left="1440" w:hanging="360"/>
      </w:pPr>
      <w:rPr>
        <w:rFonts w:ascii="Wingdings 2" w:hAnsi="Wingdings 2" w:hint="default"/>
      </w:rPr>
    </w:lvl>
    <w:lvl w:ilvl="2" w:tplc="23B8D740">
      <w:start w:val="1"/>
      <w:numFmt w:val="bullet"/>
      <w:lvlText w:val=""/>
      <w:lvlJc w:val="left"/>
      <w:pPr>
        <w:tabs>
          <w:tab w:val="num" w:pos="2160"/>
        </w:tabs>
        <w:ind w:left="2160" w:hanging="360"/>
      </w:pPr>
      <w:rPr>
        <w:rFonts w:ascii="Wingdings 2" w:hAnsi="Wingdings 2" w:hint="default"/>
      </w:rPr>
    </w:lvl>
    <w:lvl w:ilvl="3" w:tplc="662AE856">
      <w:start w:val="1"/>
      <w:numFmt w:val="bullet"/>
      <w:lvlText w:val=""/>
      <w:lvlJc w:val="left"/>
      <w:pPr>
        <w:tabs>
          <w:tab w:val="num" w:pos="2880"/>
        </w:tabs>
        <w:ind w:left="2880" w:hanging="360"/>
      </w:pPr>
      <w:rPr>
        <w:rFonts w:ascii="Wingdings 2" w:hAnsi="Wingdings 2" w:hint="default"/>
      </w:rPr>
    </w:lvl>
    <w:lvl w:ilvl="4" w:tplc="E272CCEC">
      <w:start w:val="1"/>
      <w:numFmt w:val="bullet"/>
      <w:lvlText w:val=""/>
      <w:lvlJc w:val="left"/>
      <w:pPr>
        <w:tabs>
          <w:tab w:val="num" w:pos="3600"/>
        </w:tabs>
        <w:ind w:left="3600" w:hanging="360"/>
      </w:pPr>
      <w:rPr>
        <w:rFonts w:ascii="Wingdings 2" w:hAnsi="Wingdings 2" w:hint="default"/>
      </w:rPr>
    </w:lvl>
    <w:lvl w:ilvl="5" w:tplc="F03E1B48">
      <w:start w:val="1"/>
      <w:numFmt w:val="bullet"/>
      <w:lvlText w:val=""/>
      <w:lvlJc w:val="left"/>
      <w:pPr>
        <w:tabs>
          <w:tab w:val="num" w:pos="4320"/>
        </w:tabs>
        <w:ind w:left="4320" w:hanging="360"/>
      </w:pPr>
      <w:rPr>
        <w:rFonts w:ascii="Wingdings 2" w:hAnsi="Wingdings 2" w:hint="default"/>
      </w:rPr>
    </w:lvl>
    <w:lvl w:ilvl="6" w:tplc="D78CD344">
      <w:start w:val="1"/>
      <w:numFmt w:val="bullet"/>
      <w:lvlText w:val=""/>
      <w:lvlJc w:val="left"/>
      <w:pPr>
        <w:tabs>
          <w:tab w:val="num" w:pos="5040"/>
        </w:tabs>
        <w:ind w:left="5040" w:hanging="360"/>
      </w:pPr>
      <w:rPr>
        <w:rFonts w:ascii="Wingdings 2" w:hAnsi="Wingdings 2" w:hint="default"/>
      </w:rPr>
    </w:lvl>
    <w:lvl w:ilvl="7" w:tplc="96F835A6">
      <w:start w:val="1"/>
      <w:numFmt w:val="bullet"/>
      <w:lvlText w:val=""/>
      <w:lvlJc w:val="left"/>
      <w:pPr>
        <w:tabs>
          <w:tab w:val="num" w:pos="5760"/>
        </w:tabs>
        <w:ind w:left="5760" w:hanging="360"/>
      </w:pPr>
      <w:rPr>
        <w:rFonts w:ascii="Wingdings 2" w:hAnsi="Wingdings 2" w:hint="default"/>
      </w:rPr>
    </w:lvl>
    <w:lvl w:ilvl="8" w:tplc="71EE2EBC">
      <w:start w:val="1"/>
      <w:numFmt w:val="bullet"/>
      <w:lvlText w:val=""/>
      <w:lvlJc w:val="left"/>
      <w:pPr>
        <w:tabs>
          <w:tab w:val="num" w:pos="6480"/>
        </w:tabs>
        <w:ind w:left="6480" w:hanging="360"/>
      </w:pPr>
      <w:rPr>
        <w:rFonts w:ascii="Wingdings 2" w:hAnsi="Wingdings 2" w:hint="default"/>
      </w:rPr>
    </w:lvl>
  </w:abstractNum>
  <w:abstractNum w:abstractNumId="72">
    <w:nsid w:val="572C788A"/>
    <w:multiLevelType w:val="hybridMultilevel"/>
    <w:tmpl w:val="34EE149A"/>
    <w:lvl w:ilvl="0" w:tplc="9CC6D7A2">
      <w:start w:val="1"/>
      <w:numFmt w:val="bullet"/>
      <w:lvlText w:val="•"/>
      <w:lvlJc w:val="left"/>
      <w:pPr>
        <w:tabs>
          <w:tab w:val="num" w:pos="720"/>
        </w:tabs>
        <w:ind w:left="720" w:hanging="360"/>
      </w:pPr>
      <w:rPr>
        <w:rFonts w:ascii="Times New Roman" w:hAnsi="Times New Roman" w:cs="Times New Roman" w:hint="default"/>
      </w:rPr>
    </w:lvl>
    <w:lvl w:ilvl="1" w:tplc="113C89C2">
      <w:start w:val="1"/>
      <w:numFmt w:val="bullet"/>
      <w:lvlText w:val="•"/>
      <w:lvlJc w:val="left"/>
      <w:pPr>
        <w:tabs>
          <w:tab w:val="num" w:pos="1440"/>
        </w:tabs>
        <w:ind w:left="1440" w:hanging="360"/>
      </w:pPr>
      <w:rPr>
        <w:rFonts w:ascii="Times New Roman" w:hAnsi="Times New Roman" w:cs="Times New Roman" w:hint="default"/>
      </w:rPr>
    </w:lvl>
    <w:lvl w:ilvl="2" w:tplc="6AF80CE2">
      <w:start w:val="1"/>
      <w:numFmt w:val="bullet"/>
      <w:lvlText w:val="•"/>
      <w:lvlJc w:val="left"/>
      <w:pPr>
        <w:tabs>
          <w:tab w:val="num" w:pos="2160"/>
        </w:tabs>
        <w:ind w:left="2160" w:hanging="360"/>
      </w:pPr>
      <w:rPr>
        <w:rFonts w:ascii="Times New Roman" w:hAnsi="Times New Roman" w:cs="Times New Roman" w:hint="default"/>
      </w:rPr>
    </w:lvl>
    <w:lvl w:ilvl="3" w:tplc="A82AEA70">
      <w:start w:val="1"/>
      <w:numFmt w:val="bullet"/>
      <w:lvlText w:val="•"/>
      <w:lvlJc w:val="left"/>
      <w:pPr>
        <w:tabs>
          <w:tab w:val="num" w:pos="2880"/>
        </w:tabs>
        <w:ind w:left="2880" w:hanging="360"/>
      </w:pPr>
      <w:rPr>
        <w:rFonts w:ascii="Times New Roman" w:hAnsi="Times New Roman" w:cs="Times New Roman" w:hint="default"/>
      </w:rPr>
    </w:lvl>
    <w:lvl w:ilvl="4" w:tplc="73D2D9AE">
      <w:start w:val="1"/>
      <w:numFmt w:val="bullet"/>
      <w:lvlText w:val="•"/>
      <w:lvlJc w:val="left"/>
      <w:pPr>
        <w:tabs>
          <w:tab w:val="num" w:pos="3600"/>
        </w:tabs>
        <w:ind w:left="3600" w:hanging="360"/>
      </w:pPr>
      <w:rPr>
        <w:rFonts w:ascii="Times New Roman" w:hAnsi="Times New Roman" w:cs="Times New Roman" w:hint="default"/>
      </w:rPr>
    </w:lvl>
    <w:lvl w:ilvl="5" w:tplc="657468BE">
      <w:start w:val="1"/>
      <w:numFmt w:val="bullet"/>
      <w:lvlText w:val="•"/>
      <w:lvlJc w:val="left"/>
      <w:pPr>
        <w:tabs>
          <w:tab w:val="num" w:pos="4320"/>
        </w:tabs>
        <w:ind w:left="4320" w:hanging="360"/>
      </w:pPr>
      <w:rPr>
        <w:rFonts w:ascii="Times New Roman" w:hAnsi="Times New Roman" w:cs="Times New Roman" w:hint="default"/>
      </w:rPr>
    </w:lvl>
    <w:lvl w:ilvl="6" w:tplc="A66AA6BC">
      <w:start w:val="1"/>
      <w:numFmt w:val="bullet"/>
      <w:lvlText w:val="•"/>
      <w:lvlJc w:val="left"/>
      <w:pPr>
        <w:tabs>
          <w:tab w:val="num" w:pos="5040"/>
        </w:tabs>
        <w:ind w:left="5040" w:hanging="360"/>
      </w:pPr>
      <w:rPr>
        <w:rFonts w:ascii="Times New Roman" w:hAnsi="Times New Roman" w:cs="Times New Roman" w:hint="default"/>
      </w:rPr>
    </w:lvl>
    <w:lvl w:ilvl="7" w:tplc="F14461D0">
      <w:start w:val="1"/>
      <w:numFmt w:val="bullet"/>
      <w:lvlText w:val="•"/>
      <w:lvlJc w:val="left"/>
      <w:pPr>
        <w:tabs>
          <w:tab w:val="num" w:pos="5760"/>
        </w:tabs>
        <w:ind w:left="5760" w:hanging="360"/>
      </w:pPr>
      <w:rPr>
        <w:rFonts w:ascii="Times New Roman" w:hAnsi="Times New Roman" w:cs="Times New Roman" w:hint="default"/>
      </w:rPr>
    </w:lvl>
    <w:lvl w:ilvl="8" w:tplc="F10E2A68">
      <w:start w:val="1"/>
      <w:numFmt w:val="bullet"/>
      <w:lvlText w:val="•"/>
      <w:lvlJc w:val="left"/>
      <w:pPr>
        <w:tabs>
          <w:tab w:val="num" w:pos="6480"/>
        </w:tabs>
        <w:ind w:left="6480" w:hanging="360"/>
      </w:pPr>
      <w:rPr>
        <w:rFonts w:ascii="Times New Roman" w:hAnsi="Times New Roman" w:cs="Times New Roman" w:hint="default"/>
      </w:rPr>
    </w:lvl>
  </w:abstractNum>
  <w:abstractNum w:abstractNumId="73">
    <w:nsid w:val="582E262F"/>
    <w:multiLevelType w:val="hybridMultilevel"/>
    <w:tmpl w:val="3FDA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3536E2"/>
    <w:multiLevelType w:val="hybridMultilevel"/>
    <w:tmpl w:val="830E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B0A5BF6"/>
    <w:multiLevelType w:val="hybridMultilevel"/>
    <w:tmpl w:val="589A8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B4C4D38"/>
    <w:multiLevelType w:val="hybridMultilevel"/>
    <w:tmpl w:val="B5447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B7F6E22"/>
    <w:multiLevelType w:val="hybridMultilevel"/>
    <w:tmpl w:val="3ECCA1F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9">
    <w:nsid w:val="5C4930E6"/>
    <w:multiLevelType w:val="hybridMultilevel"/>
    <w:tmpl w:val="4C42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4A2D30"/>
    <w:multiLevelType w:val="hybridMultilevel"/>
    <w:tmpl w:val="9A44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E01A97"/>
    <w:multiLevelType w:val="hybridMultilevel"/>
    <w:tmpl w:val="8C04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A67DB3"/>
    <w:multiLevelType w:val="hybridMultilevel"/>
    <w:tmpl w:val="184A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14A2EC7"/>
    <w:multiLevelType w:val="hybridMultilevel"/>
    <w:tmpl w:val="749E5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4136A4B"/>
    <w:multiLevelType w:val="hybridMultilevel"/>
    <w:tmpl w:val="0ACEC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CC6E3D"/>
    <w:multiLevelType w:val="multilevel"/>
    <w:tmpl w:val="B2D4E7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7F9144D"/>
    <w:multiLevelType w:val="multilevel"/>
    <w:tmpl w:val="0936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B52DFE"/>
    <w:multiLevelType w:val="hybridMultilevel"/>
    <w:tmpl w:val="2BBA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784687"/>
    <w:multiLevelType w:val="hybridMultilevel"/>
    <w:tmpl w:val="C69C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BA24D5"/>
    <w:multiLevelType w:val="hybridMultilevel"/>
    <w:tmpl w:val="6A4A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80D67A1"/>
    <w:multiLevelType w:val="hybridMultilevel"/>
    <w:tmpl w:val="CF0E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9B263A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A6C5A6D"/>
    <w:multiLevelType w:val="hybridMultilevel"/>
    <w:tmpl w:val="92704B8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4">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360282"/>
    <w:multiLevelType w:val="hybridMultilevel"/>
    <w:tmpl w:val="AE0C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43007D"/>
    <w:multiLevelType w:val="hybridMultilevel"/>
    <w:tmpl w:val="EB081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5"/>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64"/>
  </w:num>
  <w:num w:numId="8">
    <w:abstractNumId w:val="70"/>
  </w:num>
  <w:num w:numId="9">
    <w:abstractNumId w:val="32"/>
  </w:num>
  <w:num w:numId="10">
    <w:abstractNumId w:val="31"/>
  </w:num>
  <w:num w:numId="11">
    <w:abstractNumId w:val="71"/>
  </w:num>
  <w:num w:numId="12">
    <w:abstractNumId w:val="72"/>
  </w:num>
  <w:num w:numId="13">
    <w:abstractNumId w:val="66"/>
  </w:num>
  <w:num w:numId="14">
    <w:abstractNumId w:val="9"/>
  </w:num>
  <w:num w:numId="15">
    <w:abstractNumId w:val="50"/>
  </w:num>
  <w:num w:numId="16">
    <w:abstractNumId w:val="84"/>
  </w:num>
  <w:num w:numId="17">
    <w:abstractNumId w:val="110"/>
  </w:num>
  <w:num w:numId="18">
    <w:abstractNumId w:val="39"/>
  </w:num>
  <w:num w:numId="19">
    <w:abstractNumId w:val="34"/>
  </w:num>
  <w:num w:numId="20">
    <w:abstractNumId w:val="28"/>
  </w:num>
  <w:num w:numId="21">
    <w:abstractNumId w:val="15"/>
  </w:num>
  <w:num w:numId="22">
    <w:abstractNumId w:val="91"/>
  </w:num>
  <w:num w:numId="23">
    <w:abstractNumId w:val="100"/>
  </w:num>
  <w:num w:numId="24">
    <w:abstractNumId w:val="96"/>
  </w:num>
  <w:num w:numId="25">
    <w:abstractNumId w:val="77"/>
  </w:num>
  <w:num w:numId="26">
    <w:abstractNumId w:val="25"/>
  </w:num>
  <w:num w:numId="27">
    <w:abstractNumId w:val="63"/>
  </w:num>
  <w:num w:numId="28">
    <w:abstractNumId w:val="11"/>
  </w:num>
  <w:num w:numId="29">
    <w:abstractNumId w:val="79"/>
  </w:num>
  <w:num w:numId="30">
    <w:abstractNumId w:val="43"/>
  </w:num>
  <w:num w:numId="31">
    <w:abstractNumId w:val="16"/>
  </w:num>
  <w:num w:numId="32">
    <w:abstractNumId w:val="73"/>
  </w:num>
  <w:num w:numId="33">
    <w:abstractNumId w:val="23"/>
  </w:num>
  <w:num w:numId="34">
    <w:abstractNumId w:val="94"/>
  </w:num>
  <w:num w:numId="35">
    <w:abstractNumId w:val="88"/>
  </w:num>
  <w:num w:numId="36">
    <w:abstractNumId w:val="41"/>
  </w:num>
  <w:num w:numId="37">
    <w:abstractNumId w:val="14"/>
  </w:num>
  <w:num w:numId="38">
    <w:abstractNumId w:val="106"/>
  </w:num>
  <w:num w:numId="39">
    <w:abstractNumId w:val="42"/>
  </w:num>
  <w:num w:numId="40">
    <w:abstractNumId w:val="99"/>
  </w:num>
  <w:num w:numId="41">
    <w:abstractNumId w:val="56"/>
  </w:num>
  <w:num w:numId="42">
    <w:abstractNumId w:val="92"/>
  </w:num>
  <w:num w:numId="43">
    <w:abstractNumId w:val="1"/>
  </w:num>
  <w:num w:numId="44">
    <w:abstractNumId w:val="19"/>
  </w:num>
  <w:num w:numId="45">
    <w:abstractNumId w:val="53"/>
  </w:num>
  <w:num w:numId="46">
    <w:abstractNumId w:val="95"/>
  </w:num>
  <w:num w:numId="47">
    <w:abstractNumId w:val="87"/>
  </w:num>
  <w:num w:numId="48">
    <w:abstractNumId w:val="2"/>
  </w:num>
  <w:num w:numId="49">
    <w:abstractNumId w:val="55"/>
  </w:num>
  <w:num w:numId="50">
    <w:abstractNumId w:val="26"/>
  </w:num>
  <w:num w:numId="51">
    <w:abstractNumId w:val="58"/>
  </w:num>
  <w:num w:numId="52">
    <w:abstractNumId w:val="33"/>
  </w:num>
  <w:num w:numId="53">
    <w:abstractNumId w:val="27"/>
  </w:num>
  <w:num w:numId="54">
    <w:abstractNumId w:val="85"/>
  </w:num>
  <w:num w:numId="55">
    <w:abstractNumId w:val="83"/>
  </w:num>
  <w:num w:numId="56">
    <w:abstractNumId w:val="38"/>
  </w:num>
  <w:num w:numId="57">
    <w:abstractNumId w:val="40"/>
  </w:num>
  <w:num w:numId="58">
    <w:abstractNumId w:val="107"/>
  </w:num>
  <w:num w:numId="59">
    <w:abstractNumId w:val="12"/>
  </w:num>
  <w:num w:numId="60">
    <w:abstractNumId w:val="97"/>
  </w:num>
  <w:num w:numId="61">
    <w:abstractNumId w:val="35"/>
  </w:num>
  <w:num w:numId="62">
    <w:abstractNumId w:val="17"/>
  </w:num>
  <w:num w:numId="63">
    <w:abstractNumId w:val="98"/>
  </w:num>
  <w:num w:numId="64">
    <w:abstractNumId w:val="60"/>
  </w:num>
  <w:num w:numId="65">
    <w:abstractNumId w:val="69"/>
  </w:num>
  <w:num w:numId="66">
    <w:abstractNumId w:val="102"/>
  </w:num>
  <w:num w:numId="67">
    <w:abstractNumId w:val="48"/>
  </w:num>
  <w:num w:numId="68">
    <w:abstractNumId w:val="37"/>
  </w:num>
  <w:num w:numId="69">
    <w:abstractNumId w:val="105"/>
  </w:num>
  <w:num w:numId="70">
    <w:abstractNumId w:val="61"/>
  </w:num>
  <w:num w:numId="71">
    <w:abstractNumId w:val="81"/>
  </w:num>
  <w:num w:numId="72">
    <w:abstractNumId w:val="4"/>
  </w:num>
  <w:num w:numId="73">
    <w:abstractNumId w:val="57"/>
  </w:num>
  <w:num w:numId="74">
    <w:abstractNumId w:val="47"/>
  </w:num>
  <w:num w:numId="75">
    <w:abstractNumId w:val="68"/>
  </w:num>
  <w:num w:numId="76">
    <w:abstractNumId w:val="59"/>
  </w:num>
  <w:num w:numId="77">
    <w:abstractNumId w:val="18"/>
  </w:num>
  <w:num w:numId="78">
    <w:abstractNumId w:val="29"/>
  </w:num>
  <w:num w:numId="79">
    <w:abstractNumId w:val="45"/>
  </w:num>
  <w:num w:numId="80">
    <w:abstractNumId w:val="104"/>
  </w:num>
  <w:num w:numId="81">
    <w:abstractNumId w:val="89"/>
  </w:num>
  <w:num w:numId="82">
    <w:abstractNumId w:val="8"/>
  </w:num>
  <w:num w:numId="83">
    <w:abstractNumId w:val="49"/>
  </w:num>
  <w:num w:numId="84">
    <w:abstractNumId w:val="20"/>
  </w:num>
  <w:num w:numId="85">
    <w:abstractNumId w:val="62"/>
  </w:num>
  <w:num w:numId="8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8"/>
  </w:num>
  <w:num w:numId="89">
    <w:abstractNumId w:val="90"/>
  </w:num>
  <w:num w:numId="90">
    <w:abstractNumId w:val="109"/>
  </w:num>
  <w:num w:numId="91">
    <w:abstractNumId w:val="3"/>
  </w:num>
  <w:num w:numId="92">
    <w:abstractNumId w:val="54"/>
  </w:num>
  <w:num w:numId="93">
    <w:abstractNumId w:val="93"/>
  </w:num>
  <w:num w:numId="94">
    <w:abstractNumId w:val="22"/>
  </w:num>
  <w:num w:numId="9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329"/>
        <w:lvlJc w:val="left"/>
        <w:rPr>
          <w:rFonts w:ascii="Times New Roman" w:hAnsi="Times New Roman" w:cs="Times New Roman" w:hint="default"/>
        </w:rPr>
      </w:lvl>
    </w:lvlOverride>
  </w:num>
  <w:num w:numId="99">
    <w:abstractNumId w:val="13"/>
  </w:num>
  <w:num w:numId="100">
    <w:abstractNumId w:val="24"/>
  </w:num>
  <w:num w:numId="101">
    <w:abstractNumId w:val="86"/>
  </w:num>
  <w:num w:numId="102">
    <w:abstractNumId w:val="65"/>
  </w:num>
  <w:num w:numId="103">
    <w:abstractNumId w:val="80"/>
  </w:num>
  <w:num w:numId="104">
    <w:abstractNumId w:val="78"/>
  </w:num>
  <w:num w:numId="105">
    <w:abstractNumId w:val="52"/>
  </w:num>
  <w:num w:numId="106">
    <w:abstractNumId w:val="6"/>
  </w:num>
  <w:num w:numId="107">
    <w:abstractNumId w:val="67"/>
  </w:num>
  <w:num w:numId="108">
    <w:abstractNumId w:val="10"/>
  </w:num>
  <w:num w:numId="109">
    <w:abstractNumId w:val="30"/>
  </w:num>
  <w:num w:numId="110">
    <w:abstractNumId w:val="82"/>
  </w:num>
  <w:num w:numId="111">
    <w:abstractNumId w:val="5"/>
  </w:num>
  <w:num w:numId="112">
    <w:abstractNumId w:val="74"/>
  </w:num>
  <w:num w:numId="113">
    <w:abstractNumId w:val="76"/>
  </w:num>
  <w:num w:numId="1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num>
  <w:num w:numId="117">
    <w:abstractNumId w:val="10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B1"/>
    <w:rsid w:val="00021787"/>
    <w:rsid w:val="000428D5"/>
    <w:rsid w:val="000A559A"/>
    <w:rsid w:val="000C2BE7"/>
    <w:rsid w:val="001654B7"/>
    <w:rsid w:val="001E5C68"/>
    <w:rsid w:val="001F1B4F"/>
    <w:rsid w:val="0029004F"/>
    <w:rsid w:val="00290B94"/>
    <w:rsid w:val="002B3DAE"/>
    <w:rsid w:val="002C5DFF"/>
    <w:rsid w:val="002D3879"/>
    <w:rsid w:val="002E3CF5"/>
    <w:rsid w:val="00336F37"/>
    <w:rsid w:val="003F353C"/>
    <w:rsid w:val="0049423A"/>
    <w:rsid w:val="004A1D8F"/>
    <w:rsid w:val="004E29C7"/>
    <w:rsid w:val="004E6EA7"/>
    <w:rsid w:val="004F5350"/>
    <w:rsid w:val="00516A53"/>
    <w:rsid w:val="005B6B6B"/>
    <w:rsid w:val="00602097"/>
    <w:rsid w:val="00616D89"/>
    <w:rsid w:val="00667A82"/>
    <w:rsid w:val="006838AB"/>
    <w:rsid w:val="006F771F"/>
    <w:rsid w:val="00771693"/>
    <w:rsid w:val="008827CF"/>
    <w:rsid w:val="008926F8"/>
    <w:rsid w:val="008A21B9"/>
    <w:rsid w:val="008B5CA9"/>
    <w:rsid w:val="009438F8"/>
    <w:rsid w:val="00983674"/>
    <w:rsid w:val="009A5D84"/>
    <w:rsid w:val="009D44B1"/>
    <w:rsid w:val="00AF3CE8"/>
    <w:rsid w:val="00B247F6"/>
    <w:rsid w:val="00B970B0"/>
    <w:rsid w:val="00BD4726"/>
    <w:rsid w:val="00BD6BF2"/>
    <w:rsid w:val="00C2246F"/>
    <w:rsid w:val="00CA21C3"/>
    <w:rsid w:val="00CD24E7"/>
    <w:rsid w:val="00D46CA9"/>
    <w:rsid w:val="00D97480"/>
    <w:rsid w:val="00E11235"/>
    <w:rsid w:val="00E83497"/>
    <w:rsid w:val="00EA7C3A"/>
    <w:rsid w:val="00F06029"/>
    <w:rsid w:val="00F3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B5B15-6466-43CA-B26B-9CC69456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4B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9D44B1"/>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nhideWhenUsed/>
    <w:qFormat/>
    <w:rsid w:val="009D44B1"/>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nhideWhenUsed/>
    <w:qFormat/>
    <w:rsid w:val="009D44B1"/>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nhideWhenUsed/>
    <w:qFormat/>
    <w:rsid w:val="009D44B1"/>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nhideWhenUsed/>
    <w:qFormat/>
    <w:rsid w:val="009D44B1"/>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nhideWhenUsed/>
    <w:qFormat/>
    <w:rsid w:val="009D44B1"/>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unhideWhenUsed/>
    <w:qFormat/>
    <w:rsid w:val="009D44B1"/>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unhideWhenUsed/>
    <w:qFormat/>
    <w:rsid w:val="009D44B1"/>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unhideWhenUsed/>
    <w:qFormat/>
    <w:rsid w:val="009D44B1"/>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D44B1"/>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9D44B1"/>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9D44B1"/>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9D44B1"/>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9D44B1"/>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9D44B1"/>
    <w:rPr>
      <w:rFonts w:ascii="Times New Roman" w:eastAsia="Times New Roman" w:hAnsi="Times New Roman" w:cs="Times New Roman"/>
      <w:b/>
      <w:bCs/>
      <w:lang w:bidi="en-US"/>
    </w:rPr>
  </w:style>
  <w:style w:type="character" w:customStyle="1" w:styleId="70">
    <w:name w:val="Заголовок 7 Знак"/>
    <w:basedOn w:val="a0"/>
    <w:link w:val="7"/>
    <w:rsid w:val="009D44B1"/>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D44B1"/>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D44B1"/>
    <w:rPr>
      <w:rFonts w:ascii="Arial" w:eastAsia="Times New Roman" w:hAnsi="Arial" w:cs="Times New Roman"/>
      <w:lang w:bidi="en-US"/>
    </w:rPr>
  </w:style>
  <w:style w:type="character" w:styleId="a3">
    <w:name w:val="Hyperlink"/>
    <w:unhideWhenUsed/>
    <w:rsid w:val="009D44B1"/>
    <w:rPr>
      <w:color w:val="0000FF"/>
      <w:u w:val="single"/>
    </w:rPr>
  </w:style>
  <w:style w:type="character" w:styleId="a4">
    <w:name w:val="FollowedHyperlink"/>
    <w:basedOn w:val="a0"/>
    <w:unhideWhenUsed/>
    <w:rsid w:val="009D44B1"/>
    <w:rPr>
      <w:color w:val="800080" w:themeColor="followedHyperlink"/>
      <w:u w:val="single"/>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0"/>
    <w:unhideWhenUsed/>
    <w:rsid w:val="009D4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basedOn w:val="a0"/>
    <w:link w:val="HTML"/>
    <w:rsid w:val="009D44B1"/>
    <w:rPr>
      <w:rFonts w:ascii="Courier New" w:eastAsia="Times New Roman" w:hAnsi="Courier New" w:cs="Courier New"/>
      <w:sz w:val="20"/>
      <w:szCs w:val="20"/>
      <w:lang w:eastAsia="ru-RU"/>
    </w:rPr>
  </w:style>
  <w:style w:type="character" w:customStyle="1" w:styleId="a5">
    <w:name w:val="Обычный (веб) Знак"/>
    <w:link w:val="a6"/>
    <w:locked/>
    <w:rsid w:val="009D44B1"/>
    <w:rPr>
      <w:sz w:val="24"/>
      <w:szCs w:val="24"/>
      <w:lang w:val="x-none" w:eastAsia="x-none"/>
    </w:rPr>
  </w:style>
  <w:style w:type="paragraph" w:styleId="a6">
    <w:name w:val="Normal (Web)"/>
    <w:basedOn w:val="a"/>
    <w:link w:val="a5"/>
    <w:unhideWhenUsed/>
    <w:rsid w:val="009D44B1"/>
    <w:pPr>
      <w:widowControl/>
      <w:autoSpaceDE/>
      <w:autoSpaceDN/>
      <w:adjustRightInd/>
      <w:spacing w:before="100" w:beforeAutospacing="1" w:after="100" w:afterAutospacing="1"/>
    </w:pPr>
    <w:rPr>
      <w:rFonts w:asciiTheme="minorHAnsi" w:eastAsiaTheme="minorHAnsi" w:hAnsiTheme="minorHAnsi" w:cstheme="minorBidi"/>
      <w:lang w:val="x-none" w:eastAsia="x-none"/>
    </w:rPr>
  </w:style>
  <w:style w:type="paragraph" w:styleId="12">
    <w:name w:val="toc 1"/>
    <w:basedOn w:val="a"/>
    <w:next w:val="a"/>
    <w:autoRedefine/>
    <w:unhideWhenUsed/>
    <w:rsid w:val="009D44B1"/>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2">
    <w:name w:val="toc 2"/>
    <w:basedOn w:val="a"/>
    <w:next w:val="a"/>
    <w:autoRedefine/>
    <w:unhideWhenUsed/>
    <w:rsid w:val="009D44B1"/>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2">
    <w:name w:val="toc 3"/>
    <w:basedOn w:val="a"/>
    <w:next w:val="a"/>
    <w:autoRedefine/>
    <w:unhideWhenUsed/>
    <w:rsid w:val="009D44B1"/>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1">
    <w:name w:val="toc 4"/>
    <w:basedOn w:val="a"/>
    <w:next w:val="a"/>
    <w:autoRedefine/>
    <w:unhideWhenUsed/>
    <w:rsid w:val="009D44B1"/>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9D44B1"/>
    <w:pPr>
      <w:widowControl/>
      <w:autoSpaceDE/>
      <w:autoSpaceDN/>
      <w:adjustRightInd/>
      <w:spacing w:after="100" w:line="276" w:lineRule="auto"/>
      <w:ind w:left="880"/>
    </w:pPr>
    <w:rPr>
      <w:rFonts w:eastAsia="Times New Roman"/>
      <w:sz w:val="22"/>
      <w:szCs w:val="22"/>
      <w:lang w:val="ru-RU"/>
    </w:rPr>
  </w:style>
  <w:style w:type="paragraph" w:styleId="61">
    <w:name w:val="toc 6"/>
    <w:basedOn w:val="a"/>
    <w:next w:val="a"/>
    <w:autoRedefine/>
    <w:unhideWhenUsed/>
    <w:rsid w:val="009D44B1"/>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9D44B1"/>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9D44B1"/>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9D44B1"/>
    <w:pPr>
      <w:widowControl/>
      <w:autoSpaceDE/>
      <w:autoSpaceDN/>
      <w:adjustRightInd/>
      <w:spacing w:after="100" w:line="276" w:lineRule="auto"/>
      <w:ind w:left="1760"/>
    </w:pPr>
    <w:rPr>
      <w:rFonts w:eastAsia="Times New Roman"/>
      <w:sz w:val="22"/>
      <w:szCs w:val="22"/>
      <w:lang w:val="ru-RU"/>
    </w:rPr>
  </w:style>
  <w:style w:type="character" w:customStyle="1" w:styleId="a7">
    <w:name w:val="Текст сноски Знак"/>
    <w:aliases w:val="Знак6 Знак,F1 Знак"/>
    <w:basedOn w:val="a0"/>
    <w:link w:val="a8"/>
    <w:locked/>
    <w:rsid w:val="009D44B1"/>
    <w:rPr>
      <w:sz w:val="24"/>
      <w:szCs w:val="24"/>
    </w:rPr>
  </w:style>
  <w:style w:type="paragraph" w:styleId="a8">
    <w:name w:val="footnote text"/>
    <w:aliases w:val="Знак6,F1"/>
    <w:basedOn w:val="a"/>
    <w:link w:val="a7"/>
    <w:unhideWhenUsed/>
    <w:rsid w:val="009D44B1"/>
    <w:pPr>
      <w:autoSpaceDE/>
      <w:autoSpaceDN/>
      <w:adjustRightInd/>
      <w:ind w:firstLine="400"/>
      <w:jc w:val="both"/>
    </w:pPr>
    <w:rPr>
      <w:rFonts w:asciiTheme="minorHAnsi" w:eastAsiaTheme="minorHAnsi" w:hAnsiTheme="minorHAnsi" w:cstheme="minorBidi"/>
      <w:lang w:val="ru-RU" w:eastAsia="en-US"/>
    </w:rPr>
  </w:style>
  <w:style w:type="character" w:customStyle="1" w:styleId="13">
    <w:name w:val="Текст сноски Знак1"/>
    <w:aliases w:val="Знак6 Знак2,F1 Знак1"/>
    <w:basedOn w:val="a0"/>
    <w:rsid w:val="009D44B1"/>
    <w:rPr>
      <w:rFonts w:ascii="Times New Roman" w:eastAsia="Calibri" w:hAnsi="Times New Roman" w:cs="Times New Roman"/>
      <w:sz w:val="20"/>
      <w:szCs w:val="20"/>
      <w:lang w:val="en-US" w:eastAsia="ru-RU"/>
    </w:rPr>
  </w:style>
  <w:style w:type="paragraph" w:styleId="a9">
    <w:name w:val="annotation text"/>
    <w:basedOn w:val="a"/>
    <w:link w:val="aa"/>
    <w:semiHidden/>
    <w:unhideWhenUsed/>
    <w:rsid w:val="009D44B1"/>
    <w:pPr>
      <w:widowControl/>
      <w:autoSpaceDE/>
      <w:autoSpaceDN/>
      <w:adjustRightInd/>
    </w:pPr>
    <w:rPr>
      <w:rFonts w:eastAsia="Times New Roman"/>
      <w:sz w:val="20"/>
      <w:szCs w:val="20"/>
      <w:lang w:val="ru-RU"/>
    </w:rPr>
  </w:style>
  <w:style w:type="character" w:customStyle="1" w:styleId="aa">
    <w:name w:val="Текст примечания Знак"/>
    <w:basedOn w:val="a0"/>
    <w:link w:val="a9"/>
    <w:semiHidden/>
    <w:rsid w:val="009D44B1"/>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9D44B1"/>
    <w:pPr>
      <w:tabs>
        <w:tab w:val="center" w:pos="4677"/>
        <w:tab w:val="right" w:pos="9355"/>
      </w:tabs>
    </w:pPr>
  </w:style>
  <w:style w:type="character" w:customStyle="1" w:styleId="ac">
    <w:name w:val="Верхний колонтитул Знак"/>
    <w:basedOn w:val="a0"/>
    <w:link w:val="ab"/>
    <w:uiPriority w:val="99"/>
    <w:rsid w:val="009D44B1"/>
    <w:rPr>
      <w:rFonts w:ascii="Times New Roman" w:eastAsia="Calibri" w:hAnsi="Times New Roman" w:cs="Times New Roman"/>
      <w:sz w:val="24"/>
      <w:szCs w:val="24"/>
      <w:lang w:val="en-US" w:eastAsia="ru-RU"/>
    </w:rPr>
  </w:style>
  <w:style w:type="paragraph" w:styleId="ad">
    <w:name w:val="footer"/>
    <w:basedOn w:val="a"/>
    <w:link w:val="14"/>
    <w:uiPriority w:val="99"/>
    <w:unhideWhenUsed/>
    <w:rsid w:val="009D44B1"/>
    <w:pPr>
      <w:tabs>
        <w:tab w:val="center" w:pos="4677"/>
        <w:tab w:val="right" w:pos="9355"/>
      </w:tabs>
    </w:pPr>
  </w:style>
  <w:style w:type="character" w:customStyle="1" w:styleId="ae">
    <w:name w:val="Нижний колонтитул Знак"/>
    <w:basedOn w:val="a0"/>
    <w:uiPriority w:val="99"/>
    <w:rsid w:val="009D44B1"/>
    <w:rPr>
      <w:rFonts w:ascii="Times New Roman" w:eastAsia="Calibri" w:hAnsi="Times New Roman" w:cs="Times New Roman"/>
      <w:sz w:val="24"/>
      <w:szCs w:val="24"/>
      <w:lang w:val="en-US" w:eastAsia="ru-RU"/>
    </w:rPr>
  </w:style>
  <w:style w:type="paragraph" w:styleId="af">
    <w:name w:val="caption"/>
    <w:basedOn w:val="a"/>
    <w:next w:val="a"/>
    <w:unhideWhenUsed/>
    <w:qFormat/>
    <w:rsid w:val="009D44B1"/>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9D44B1"/>
    <w:pPr>
      <w:widowControl/>
      <w:autoSpaceDE/>
      <w:autoSpaceDN/>
      <w:adjustRightInd/>
      <w:spacing w:after="120"/>
    </w:pPr>
    <w:rPr>
      <w:rFonts w:eastAsia="Times New Roman"/>
      <w:lang w:val="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9D44B1"/>
    <w:rPr>
      <w:rFonts w:ascii="Times New Roman" w:eastAsia="Times New Roman" w:hAnsi="Times New Roman" w:cs="Times New Roman"/>
      <w:sz w:val="24"/>
      <w:szCs w:val="24"/>
      <w:lang w:eastAsia="ru-RU"/>
    </w:rPr>
  </w:style>
  <w:style w:type="paragraph" w:styleId="af2">
    <w:name w:val="List"/>
    <w:basedOn w:val="af0"/>
    <w:unhideWhenUsed/>
    <w:rsid w:val="009D44B1"/>
    <w:pPr>
      <w:suppressAutoHyphens/>
    </w:pPr>
    <w:rPr>
      <w:rFonts w:cs="Tahoma"/>
      <w:lang w:eastAsia="ar-SA"/>
    </w:rPr>
  </w:style>
  <w:style w:type="paragraph" w:styleId="23">
    <w:name w:val="List Bullet 2"/>
    <w:basedOn w:val="a"/>
    <w:autoRedefine/>
    <w:unhideWhenUsed/>
    <w:rsid w:val="009D44B1"/>
    <w:pPr>
      <w:widowControl/>
      <w:autoSpaceDE/>
      <w:autoSpaceDN/>
      <w:adjustRightInd/>
      <w:spacing w:before="60" w:after="60"/>
      <w:ind w:firstLine="720"/>
      <w:jc w:val="both"/>
    </w:pPr>
    <w:rPr>
      <w:rFonts w:eastAsia="Times New Roman"/>
      <w:lang w:val="ru-RU"/>
    </w:rPr>
  </w:style>
  <w:style w:type="paragraph" w:styleId="af3">
    <w:name w:val="Title"/>
    <w:basedOn w:val="a"/>
    <w:link w:val="15"/>
    <w:qFormat/>
    <w:rsid w:val="009D44B1"/>
    <w:pPr>
      <w:widowControl/>
      <w:autoSpaceDE/>
      <w:autoSpaceDN/>
      <w:adjustRightInd/>
      <w:ind w:left="-993" w:right="-285"/>
      <w:jc w:val="center"/>
    </w:pPr>
    <w:rPr>
      <w:rFonts w:eastAsia="Times New Roman"/>
      <w:b/>
      <w:szCs w:val="20"/>
      <w:lang w:val="ru-RU"/>
    </w:rPr>
  </w:style>
  <w:style w:type="character" w:customStyle="1" w:styleId="af4">
    <w:name w:val="Название Знак"/>
    <w:basedOn w:val="a0"/>
    <w:rsid w:val="009D44B1"/>
    <w:rPr>
      <w:rFonts w:asciiTheme="majorHAnsi" w:eastAsiaTheme="majorEastAsia" w:hAnsiTheme="majorHAnsi" w:cstheme="majorBidi"/>
      <w:color w:val="17365D" w:themeColor="text2" w:themeShade="BF"/>
      <w:spacing w:val="5"/>
      <w:kern w:val="28"/>
      <w:sz w:val="52"/>
      <w:szCs w:val="52"/>
      <w:lang w:val="en-US" w:eastAsia="ru-RU"/>
    </w:rPr>
  </w:style>
  <w:style w:type="paragraph" w:styleId="af5">
    <w:name w:val="Body Text Indent"/>
    <w:basedOn w:val="a"/>
    <w:link w:val="16"/>
    <w:unhideWhenUsed/>
    <w:rsid w:val="009D44B1"/>
    <w:pPr>
      <w:widowControl/>
      <w:autoSpaceDE/>
      <w:autoSpaceDN/>
      <w:adjustRightInd/>
      <w:spacing w:after="120"/>
      <w:ind w:left="283"/>
    </w:pPr>
    <w:rPr>
      <w:rFonts w:eastAsia="Times New Roman"/>
      <w:lang w:val="ru-RU"/>
    </w:rPr>
  </w:style>
  <w:style w:type="character" w:customStyle="1" w:styleId="af6">
    <w:name w:val="Основной текст с отступом Знак"/>
    <w:basedOn w:val="a0"/>
    <w:rsid w:val="009D44B1"/>
    <w:rPr>
      <w:rFonts w:ascii="Times New Roman" w:eastAsia="Calibri" w:hAnsi="Times New Roman" w:cs="Times New Roman"/>
      <w:sz w:val="24"/>
      <w:szCs w:val="24"/>
      <w:lang w:val="en-US" w:eastAsia="ru-RU"/>
    </w:rPr>
  </w:style>
  <w:style w:type="paragraph" w:styleId="af7">
    <w:name w:val="Subtitle"/>
    <w:basedOn w:val="a"/>
    <w:next w:val="a"/>
    <w:link w:val="17"/>
    <w:qFormat/>
    <w:rsid w:val="009D44B1"/>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8">
    <w:name w:val="Подзаголовок Знак"/>
    <w:basedOn w:val="a0"/>
    <w:rsid w:val="009D44B1"/>
    <w:rPr>
      <w:rFonts w:asciiTheme="majorHAnsi" w:eastAsiaTheme="majorEastAsia" w:hAnsiTheme="majorHAnsi" w:cstheme="majorBidi"/>
      <w:i/>
      <w:iCs/>
      <w:color w:val="4F81BD" w:themeColor="accent1"/>
      <w:spacing w:val="15"/>
      <w:sz w:val="24"/>
      <w:szCs w:val="24"/>
      <w:lang w:val="en-US" w:eastAsia="ru-RU"/>
    </w:rPr>
  </w:style>
  <w:style w:type="paragraph" w:styleId="24">
    <w:name w:val="Body Text 2"/>
    <w:basedOn w:val="a"/>
    <w:link w:val="25"/>
    <w:unhideWhenUsed/>
    <w:rsid w:val="009D44B1"/>
    <w:pPr>
      <w:widowControl/>
      <w:autoSpaceDE/>
      <w:autoSpaceDN/>
      <w:adjustRightInd/>
      <w:spacing w:after="120" w:line="480" w:lineRule="auto"/>
    </w:pPr>
    <w:rPr>
      <w:rFonts w:eastAsia="Times New Roman"/>
      <w:lang w:val="ru-RU"/>
    </w:rPr>
  </w:style>
  <w:style w:type="character" w:customStyle="1" w:styleId="25">
    <w:name w:val="Основной текст 2 Знак"/>
    <w:basedOn w:val="a0"/>
    <w:link w:val="24"/>
    <w:rsid w:val="009D44B1"/>
    <w:rPr>
      <w:rFonts w:ascii="Times New Roman" w:eastAsia="Times New Roman" w:hAnsi="Times New Roman" w:cs="Times New Roman"/>
      <w:sz w:val="24"/>
      <w:szCs w:val="24"/>
      <w:lang w:eastAsia="ru-RU"/>
    </w:rPr>
  </w:style>
  <w:style w:type="paragraph" w:styleId="33">
    <w:name w:val="Body Text 3"/>
    <w:basedOn w:val="a"/>
    <w:link w:val="34"/>
    <w:unhideWhenUsed/>
    <w:rsid w:val="009D44B1"/>
    <w:pPr>
      <w:widowControl/>
      <w:autoSpaceDE/>
      <w:autoSpaceDN/>
      <w:adjustRightInd/>
      <w:spacing w:after="120"/>
    </w:pPr>
    <w:rPr>
      <w:rFonts w:eastAsia="Times New Roman"/>
      <w:sz w:val="16"/>
      <w:szCs w:val="16"/>
      <w:lang w:val="de-DE"/>
    </w:rPr>
  </w:style>
  <w:style w:type="character" w:customStyle="1" w:styleId="34">
    <w:name w:val="Основной текст 3 Знак"/>
    <w:basedOn w:val="a0"/>
    <w:link w:val="33"/>
    <w:rsid w:val="009D44B1"/>
    <w:rPr>
      <w:rFonts w:ascii="Times New Roman" w:eastAsia="Times New Roman" w:hAnsi="Times New Roman" w:cs="Times New Roman"/>
      <w:sz w:val="16"/>
      <w:szCs w:val="16"/>
      <w:lang w:val="de-DE" w:eastAsia="ru-RU"/>
    </w:rPr>
  </w:style>
  <w:style w:type="paragraph" w:styleId="26">
    <w:name w:val="Body Text Indent 2"/>
    <w:basedOn w:val="a"/>
    <w:link w:val="27"/>
    <w:unhideWhenUsed/>
    <w:rsid w:val="009D44B1"/>
    <w:pPr>
      <w:widowControl/>
      <w:autoSpaceDE/>
      <w:autoSpaceDN/>
      <w:adjustRightInd/>
      <w:spacing w:after="120" w:line="480" w:lineRule="auto"/>
      <w:ind w:left="283"/>
    </w:pPr>
    <w:rPr>
      <w:rFonts w:eastAsia="Times New Roman"/>
      <w:lang w:val="ru-RU"/>
    </w:rPr>
  </w:style>
  <w:style w:type="character" w:customStyle="1" w:styleId="27">
    <w:name w:val="Основной текст с отступом 2 Знак"/>
    <w:basedOn w:val="a0"/>
    <w:link w:val="26"/>
    <w:rsid w:val="009D44B1"/>
    <w:rPr>
      <w:rFonts w:ascii="Times New Roman" w:eastAsia="Times New Roman" w:hAnsi="Times New Roman" w:cs="Times New Roman"/>
      <w:sz w:val="24"/>
      <w:szCs w:val="24"/>
      <w:lang w:eastAsia="ru-RU"/>
    </w:rPr>
  </w:style>
  <w:style w:type="paragraph" w:styleId="35">
    <w:name w:val="Body Text Indent 3"/>
    <w:basedOn w:val="a"/>
    <w:link w:val="36"/>
    <w:unhideWhenUsed/>
    <w:rsid w:val="009D44B1"/>
    <w:pPr>
      <w:widowControl/>
      <w:autoSpaceDE/>
      <w:autoSpaceDN/>
      <w:adjustRightInd/>
      <w:spacing w:after="120"/>
      <w:ind w:left="283"/>
    </w:pPr>
    <w:rPr>
      <w:rFonts w:eastAsia="Times New Roman"/>
      <w:sz w:val="16"/>
      <w:szCs w:val="16"/>
      <w:lang w:val="ru-RU"/>
    </w:rPr>
  </w:style>
  <w:style w:type="character" w:customStyle="1" w:styleId="36">
    <w:name w:val="Основной текст с отступом 3 Знак"/>
    <w:basedOn w:val="a0"/>
    <w:link w:val="35"/>
    <w:rsid w:val="009D44B1"/>
    <w:rPr>
      <w:rFonts w:ascii="Times New Roman" w:eastAsia="Times New Roman" w:hAnsi="Times New Roman" w:cs="Times New Roman"/>
      <w:sz w:val="16"/>
      <w:szCs w:val="16"/>
      <w:lang w:eastAsia="ru-RU"/>
    </w:rPr>
  </w:style>
  <w:style w:type="paragraph" w:styleId="af9">
    <w:name w:val="Block Text"/>
    <w:basedOn w:val="a"/>
    <w:unhideWhenUsed/>
    <w:rsid w:val="009D44B1"/>
    <w:pPr>
      <w:widowControl/>
      <w:autoSpaceDE/>
      <w:autoSpaceDN/>
      <w:adjustRightInd/>
      <w:ind w:left="57" w:right="57" w:firstLine="720"/>
      <w:jc w:val="both"/>
    </w:pPr>
    <w:rPr>
      <w:rFonts w:eastAsia="Times New Roman"/>
      <w:szCs w:val="20"/>
      <w:lang w:val="ru-RU"/>
    </w:rPr>
  </w:style>
  <w:style w:type="paragraph" w:styleId="afa">
    <w:name w:val="Document Map"/>
    <w:basedOn w:val="a"/>
    <w:link w:val="afb"/>
    <w:unhideWhenUsed/>
    <w:rsid w:val="009D44B1"/>
    <w:pPr>
      <w:widowControl/>
      <w:autoSpaceDE/>
      <w:autoSpaceDN/>
      <w:adjustRightInd/>
      <w:ind w:firstLine="709"/>
      <w:jc w:val="both"/>
    </w:pPr>
    <w:rPr>
      <w:rFonts w:ascii="Arial" w:eastAsia="Times New Roman" w:hAnsi="Arial"/>
      <w:b/>
      <w:bCs/>
      <w:sz w:val="28"/>
      <w:szCs w:val="26"/>
      <w:lang w:val="ru-RU"/>
    </w:rPr>
  </w:style>
  <w:style w:type="character" w:customStyle="1" w:styleId="afb">
    <w:name w:val="Схема документа Знак"/>
    <w:basedOn w:val="a0"/>
    <w:link w:val="afa"/>
    <w:rsid w:val="009D44B1"/>
    <w:rPr>
      <w:rFonts w:ascii="Arial" w:eastAsia="Times New Roman" w:hAnsi="Arial" w:cs="Times New Roman"/>
      <w:b/>
      <w:bCs/>
      <w:sz w:val="28"/>
      <w:szCs w:val="26"/>
      <w:lang w:eastAsia="ru-RU"/>
    </w:rPr>
  </w:style>
  <w:style w:type="paragraph" w:styleId="afc">
    <w:name w:val="Plain Text"/>
    <w:basedOn w:val="a"/>
    <w:link w:val="afd"/>
    <w:unhideWhenUsed/>
    <w:rsid w:val="009D44B1"/>
    <w:pPr>
      <w:widowControl/>
      <w:autoSpaceDE/>
      <w:autoSpaceDN/>
      <w:adjustRightInd/>
    </w:pPr>
    <w:rPr>
      <w:rFonts w:ascii="Courier New" w:eastAsia="Times New Roman" w:hAnsi="Courier New" w:cs="Courier New"/>
      <w:sz w:val="20"/>
      <w:szCs w:val="20"/>
      <w:lang w:val="ru-RU"/>
    </w:rPr>
  </w:style>
  <w:style w:type="character" w:customStyle="1" w:styleId="afd">
    <w:name w:val="Текст Знак"/>
    <w:basedOn w:val="a0"/>
    <w:link w:val="afc"/>
    <w:rsid w:val="009D44B1"/>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rsid w:val="009D44B1"/>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
    <w:name w:val="Текст выноски Знак"/>
    <w:basedOn w:val="a0"/>
    <w:link w:val="afe"/>
    <w:uiPriority w:val="99"/>
    <w:semiHidden/>
    <w:rsid w:val="009D44B1"/>
    <w:rPr>
      <w:rFonts w:ascii="Tahoma" w:eastAsia="Times New Roman" w:hAnsi="Tahoma" w:cs="Tahoma"/>
      <w:sz w:val="16"/>
      <w:szCs w:val="16"/>
      <w:lang w:bidi="en-US"/>
    </w:rPr>
  </w:style>
  <w:style w:type="paragraph" w:styleId="aff0">
    <w:name w:val="No Spacing"/>
    <w:basedOn w:val="a"/>
    <w:qFormat/>
    <w:rsid w:val="009D44B1"/>
    <w:pPr>
      <w:widowControl/>
      <w:autoSpaceDE/>
      <w:autoSpaceDN/>
      <w:adjustRightInd/>
      <w:ind w:firstLine="709"/>
      <w:jc w:val="both"/>
    </w:pPr>
    <w:rPr>
      <w:rFonts w:eastAsia="Times New Roman"/>
      <w:szCs w:val="32"/>
      <w:lang w:val="ru-RU" w:eastAsia="en-US" w:bidi="en-US"/>
    </w:rPr>
  </w:style>
  <w:style w:type="paragraph" w:styleId="aff1">
    <w:name w:val="List Paragraph"/>
    <w:basedOn w:val="a"/>
    <w:uiPriority w:val="34"/>
    <w:qFormat/>
    <w:rsid w:val="009D44B1"/>
    <w:pPr>
      <w:widowControl/>
      <w:autoSpaceDE/>
      <w:autoSpaceDN/>
      <w:adjustRightInd/>
      <w:ind w:left="720"/>
      <w:contextualSpacing/>
    </w:pPr>
    <w:rPr>
      <w:rFonts w:eastAsia="Times New Roman"/>
      <w:lang w:val="ru-RU"/>
    </w:rPr>
  </w:style>
  <w:style w:type="paragraph" w:styleId="28">
    <w:name w:val="Quote"/>
    <w:basedOn w:val="a"/>
    <w:next w:val="a"/>
    <w:link w:val="29"/>
    <w:qFormat/>
    <w:rsid w:val="009D44B1"/>
    <w:pPr>
      <w:widowControl/>
      <w:autoSpaceDE/>
      <w:autoSpaceDN/>
      <w:adjustRightInd/>
      <w:ind w:firstLine="709"/>
      <w:jc w:val="both"/>
    </w:pPr>
    <w:rPr>
      <w:rFonts w:eastAsia="Times New Roman"/>
      <w:i/>
      <w:lang w:val="ru-RU" w:eastAsia="en-US" w:bidi="en-US"/>
    </w:rPr>
  </w:style>
  <w:style w:type="character" w:customStyle="1" w:styleId="29">
    <w:name w:val="Цитата 2 Знак"/>
    <w:basedOn w:val="a0"/>
    <w:link w:val="28"/>
    <w:rsid w:val="009D44B1"/>
    <w:rPr>
      <w:rFonts w:ascii="Times New Roman" w:eastAsia="Times New Roman" w:hAnsi="Times New Roman" w:cs="Times New Roman"/>
      <w:i/>
      <w:sz w:val="24"/>
      <w:szCs w:val="24"/>
      <w:lang w:bidi="en-US"/>
    </w:rPr>
  </w:style>
  <w:style w:type="paragraph" w:styleId="aff2">
    <w:name w:val="Intense Quote"/>
    <w:basedOn w:val="a"/>
    <w:next w:val="a"/>
    <w:link w:val="aff3"/>
    <w:qFormat/>
    <w:rsid w:val="009D44B1"/>
    <w:pPr>
      <w:widowControl/>
      <w:autoSpaceDE/>
      <w:autoSpaceDN/>
      <w:adjustRightInd/>
      <w:ind w:left="720" w:right="720" w:firstLine="709"/>
      <w:jc w:val="both"/>
    </w:pPr>
    <w:rPr>
      <w:rFonts w:eastAsia="Times New Roman"/>
      <w:b/>
      <w:i/>
      <w:szCs w:val="22"/>
      <w:lang w:val="ru-RU" w:eastAsia="en-US" w:bidi="en-US"/>
    </w:rPr>
  </w:style>
  <w:style w:type="character" w:customStyle="1" w:styleId="aff3">
    <w:name w:val="Выделенная цитата Знак"/>
    <w:basedOn w:val="a0"/>
    <w:link w:val="aff2"/>
    <w:rsid w:val="009D44B1"/>
    <w:rPr>
      <w:rFonts w:ascii="Times New Roman" w:eastAsia="Times New Roman" w:hAnsi="Times New Roman" w:cs="Times New Roman"/>
      <w:b/>
      <w:i/>
      <w:sz w:val="24"/>
      <w:lang w:bidi="en-US"/>
    </w:rPr>
  </w:style>
  <w:style w:type="paragraph" w:styleId="aff4">
    <w:name w:val="TOC Heading"/>
    <w:basedOn w:val="1"/>
    <w:next w:val="a"/>
    <w:unhideWhenUsed/>
    <w:qFormat/>
    <w:rsid w:val="009D44B1"/>
    <w:pPr>
      <w:jc w:val="center"/>
      <w:outlineLvl w:val="9"/>
    </w:pPr>
    <w:rPr>
      <w:rFonts w:cs="Times New Roman"/>
      <w:lang w:val="ru-RU" w:eastAsia="en-US" w:bidi="en-US"/>
    </w:rPr>
  </w:style>
  <w:style w:type="paragraph" w:customStyle="1" w:styleId="Zag1">
    <w:name w:val="Zag_1"/>
    <w:basedOn w:val="a"/>
    <w:rsid w:val="009D44B1"/>
    <w:pPr>
      <w:spacing w:after="337" w:line="302" w:lineRule="exact"/>
      <w:jc w:val="center"/>
    </w:pPr>
    <w:rPr>
      <w:b/>
      <w:bCs/>
      <w:color w:val="000000"/>
    </w:rPr>
  </w:style>
  <w:style w:type="paragraph" w:customStyle="1" w:styleId="Osnova">
    <w:name w:val="Osnova"/>
    <w:basedOn w:val="a"/>
    <w:rsid w:val="009D44B1"/>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9D44B1"/>
    <w:pPr>
      <w:spacing w:after="129" w:line="291" w:lineRule="exact"/>
      <w:jc w:val="center"/>
    </w:pPr>
    <w:rPr>
      <w:b/>
      <w:bCs/>
      <w:color w:val="000000"/>
    </w:rPr>
  </w:style>
  <w:style w:type="paragraph" w:customStyle="1" w:styleId="Zag3">
    <w:name w:val="Zag_3"/>
    <w:basedOn w:val="a"/>
    <w:rsid w:val="009D44B1"/>
    <w:pPr>
      <w:spacing w:after="68" w:line="282" w:lineRule="exact"/>
      <w:jc w:val="center"/>
    </w:pPr>
    <w:rPr>
      <w:i/>
      <w:iCs/>
      <w:color w:val="000000"/>
    </w:rPr>
  </w:style>
  <w:style w:type="paragraph" w:customStyle="1" w:styleId="aff5">
    <w:name w:val="Ξαϋχνϋι"/>
    <w:basedOn w:val="a"/>
    <w:rsid w:val="009D44B1"/>
    <w:rPr>
      <w:color w:val="000000"/>
    </w:rPr>
  </w:style>
  <w:style w:type="paragraph" w:customStyle="1" w:styleId="aff6">
    <w:name w:val="Νξβϋι"/>
    <w:basedOn w:val="a"/>
    <w:rsid w:val="009D44B1"/>
    <w:rPr>
      <w:color w:val="000000"/>
    </w:rPr>
  </w:style>
  <w:style w:type="paragraph" w:customStyle="1" w:styleId="zag4">
    <w:name w:val="zag_4"/>
    <w:basedOn w:val="a"/>
    <w:rsid w:val="009D44B1"/>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9D44B1"/>
    <w:rPr>
      <w:rFonts w:ascii="Arial" w:hAnsi="Arial" w:cs="Arial"/>
      <w:color w:val="000000"/>
    </w:rPr>
  </w:style>
  <w:style w:type="paragraph" w:customStyle="1" w:styleId="text2">
    <w:name w:val="text2"/>
    <w:basedOn w:val="a"/>
    <w:rsid w:val="009D44B1"/>
    <w:pPr>
      <w:ind w:left="566" w:right="793"/>
      <w:jc w:val="both"/>
    </w:pPr>
    <w:rPr>
      <w:color w:val="000000"/>
    </w:rPr>
  </w:style>
  <w:style w:type="paragraph" w:customStyle="1" w:styleId="18">
    <w:name w:val="Знак Знак1 Знак Знак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7">
    <w:name w:val="Знак Знак Знак Знак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
    <w:rsid w:val="009D44B1"/>
    <w:pPr>
      <w:widowControl/>
      <w:adjustRightInd/>
      <w:spacing w:after="160" w:line="240" w:lineRule="exact"/>
    </w:pPr>
    <w:rPr>
      <w:rFonts w:ascii="Arial" w:eastAsia="Times New Roman" w:hAnsi="Arial" w:cs="Arial"/>
      <w:sz w:val="20"/>
      <w:szCs w:val="20"/>
      <w:lang w:eastAsia="en-US"/>
    </w:rPr>
  </w:style>
  <w:style w:type="paragraph" w:customStyle="1" w:styleId="aff8">
    <w:name w:val="Знак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19">
    <w:name w:val="Обычный1"/>
    <w:rsid w:val="009D44B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a"/>
    <w:basedOn w:val="a"/>
    <w:rsid w:val="009D44B1"/>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9D44B1"/>
    <w:pPr>
      <w:widowControl/>
    </w:pPr>
    <w:rPr>
      <w:rFonts w:eastAsia="Times New Roman"/>
      <w:lang w:val="ru-RU"/>
    </w:rPr>
  </w:style>
  <w:style w:type="paragraph" w:customStyle="1" w:styleId="affa">
    <w:name w:val="Знак Знак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1a">
    <w:name w:val="Обычный1"/>
    <w:rsid w:val="009D44B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b">
    <w:name w:val="Абзац списка1"/>
    <w:basedOn w:val="a"/>
    <w:rsid w:val="009D44B1"/>
    <w:pPr>
      <w:widowControl/>
      <w:autoSpaceDE/>
      <w:autoSpaceDN/>
      <w:adjustRightInd/>
      <w:ind w:left="720"/>
      <w:contextualSpacing/>
    </w:pPr>
    <w:rPr>
      <w:lang w:val="ru-RU"/>
    </w:rPr>
  </w:style>
  <w:style w:type="paragraph" w:customStyle="1" w:styleId="affb">
    <w:name w:val="Знак Знак Знак Знак"/>
    <w:basedOn w:val="a"/>
    <w:rsid w:val="009D44B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c">
    <w:name w:val="Номер 1"/>
    <w:basedOn w:val="1"/>
    <w:qFormat/>
    <w:rsid w:val="009D44B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D44B1"/>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qFormat/>
    <w:rsid w:val="009D44B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9D44B1"/>
    <w:pPr>
      <w:widowControl/>
      <w:overflowPunct w:val="0"/>
      <w:spacing w:line="360" w:lineRule="auto"/>
      <w:ind w:firstLine="709"/>
      <w:jc w:val="both"/>
    </w:pPr>
    <w:rPr>
      <w:rFonts w:eastAsia="Times New Roman"/>
      <w:sz w:val="28"/>
      <w:szCs w:val="20"/>
      <w:lang w:val="ru-RU" w:eastAsia="de-DE"/>
    </w:rPr>
  </w:style>
  <w:style w:type="paragraph" w:customStyle="1" w:styleId="220">
    <w:name w:val="Основной текст 22"/>
    <w:basedOn w:val="a"/>
    <w:rsid w:val="009D44B1"/>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9D44B1"/>
    <w:pPr>
      <w:widowControl/>
      <w:autoSpaceDE/>
      <w:autoSpaceDN/>
      <w:adjustRightInd/>
      <w:ind w:firstLine="709"/>
      <w:jc w:val="both"/>
    </w:pPr>
    <w:rPr>
      <w:rFonts w:eastAsia="Times New Roman"/>
      <w:sz w:val="22"/>
      <w:szCs w:val="20"/>
      <w:lang w:val="ru-RU"/>
    </w:rPr>
  </w:style>
  <w:style w:type="paragraph" w:customStyle="1" w:styleId="Style3">
    <w:name w:val="Style3"/>
    <w:basedOn w:val="a"/>
    <w:rsid w:val="009D44B1"/>
    <w:pPr>
      <w:spacing w:line="293" w:lineRule="exact"/>
      <w:ind w:firstLine="504"/>
      <w:jc w:val="both"/>
    </w:pPr>
    <w:rPr>
      <w:rFonts w:eastAsia="Times New Roman"/>
      <w:lang w:val="ru-RU"/>
    </w:rPr>
  </w:style>
  <w:style w:type="paragraph" w:customStyle="1" w:styleId="Style1">
    <w:name w:val="Style1"/>
    <w:basedOn w:val="a"/>
    <w:rsid w:val="009D44B1"/>
    <w:pPr>
      <w:spacing w:line="298" w:lineRule="exact"/>
      <w:ind w:firstLine="514"/>
      <w:jc w:val="both"/>
    </w:pPr>
    <w:rPr>
      <w:rFonts w:eastAsia="Times New Roman"/>
      <w:lang w:val="ru-RU"/>
    </w:rPr>
  </w:style>
  <w:style w:type="paragraph" w:customStyle="1" w:styleId="BodyText21">
    <w:name w:val="Body Text 21"/>
    <w:basedOn w:val="a"/>
    <w:rsid w:val="009D44B1"/>
    <w:pPr>
      <w:widowControl/>
      <w:autoSpaceDE/>
      <w:autoSpaceDN/>
      <w:adjustRightInd/>
      <w:ind w:firstLine="709"/>
      <w:jc w:val="both"/>
    </w:pPr>
    <w:rPr>
      <w:rFonts w:eastAsia="Times New Roman"/>
      <w:lang w:val="ru-RU"/>
    </w:rPr>
  </w:style>
  <w:style w:type="paragraph" w:customStyle="1" w:styleId="affc">
    <w:name w:val="Стиль"/>
    <w:rsid w:val="009D44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9D44B1"/>
    <w:pPr>
      <w:adjustRightInd/>
      <w:spacing w:line="360" w:lineRule="auto"/>
      <w:jc w:val="both"/>
    </w:pPr>
    <w:rPr>
      <w:rFonts w:eastAsia="SimSun"/>
      <w:lang w:val="ru-RU" w:eastAsia="zh-CN"/>
    </w:rPr>
  </w:style>
  <w:style w:type="paragraph" w:customStyle="1" w:styleId="affd">
    <w:name w:val="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e">
    <w:name w:val="Знак Знак Знак Знак Знак Знак Знак Знак Знак Знак Знак Знак Знак Знак Знак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
    <w:name w:val="Новый"/>
    <w:basedOn w:val="a"/>
    <w:rsid w:val="009D44B1"/>
    <w:pPr>
      <w:widowControl/>
      <w:autoSpaceDE/>
      <w:autoSpaceDN/>
      <w:adjustRightInd/>
      <w:spacing w:line="360" w:lineRule="auto"/>
      <w:ind w:firstLine="454"/>
      <w:jc w:val="both"/>
    </w:pPr>
    <w:rPr>
      <w:rFonts w:eastAsia="Times New Roman"/>
      <w:sz w:val="28"/>
      <w:lang w:val="ru-RU" w:eastAsia="en-US" w:bidi="en-US"/>
    </w:rPr>
  </w:style>
  <w:style w:type="paragraph" w:customStyle="1" w:styleId="CompanyName">
    <w:name w:val="Company Name"/>
    <w:basedOn w:val="aff0"/>
    <w:qFormat/>
    <w:rsid w:val="009D44B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0"/>
    <w:qFormat/>
    <w:rsid w:val="009D44B1"/>
    <w:pPr>
      <w:ind w:left="634" w:firstLine="0"/>
      <w:jc w:val="left"/>
    </w:pPr>
    <w:rPr>
      <w:rFonts w:ascii="Cambria" w:hAnsi="Cambria" w:cs="Cambria"/>
      <w:sz w:val="18"/>
      <w:szCs w:val="22"/>
      <w:lang w:eastAsia="zh-TW" w:bidi="ar-SA"/>
    </w:rPr>
  </w:style>
  <w:style w:type="paragraph" w:customStyle="1" w:styleId="DocumentDate">
    <w:name w:val="Document Date"/>
    <w:basedOn w:val="aff0"/>
    <w:qFormat/>
    <w:rsid w:val="009D44B1"/>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D44B1"/>
    <w:rPr>
      <w:rFonts w:ascii="@Arial Unicode MS" w:eastAsia="@Arial Unicode MS" w:hAnsi="@Arial Unicode MS" w:cs="@Arial Unicode MS"/>
      <w:sz w:val="28"/>
      <w:szCs w:val="28"/>
    </w:rPr>
  </w:style>
  <w:style w:type="paragraph" w:customStyle="1" w:styleId="Abstract0">
    <w:name w:val="Abstract"/>
    <w:basedOn w:val="a"/>
    <w:link w:val="Abstract"/>
    <w:qFormat/>
    <w:rsid w:val="009D44B1"/>
    <w:pPr>
      <w:spacing w:line="360" w:lineRule="auto"/>
      <w:ind w:firstLine="454"/>
      <w:jc w:val="both"/>
    </w:pPr>
    <w:rPr>
      <w:rFonts w:ascii="@Arial Unicode MS" w:eastAsia="@Arial Unicode MS" w:hAnsi="@Arial Unicode MS" w:cs="@Arial Unicode MS"/>
      <w:sz w:val="28"/>
      <w:szCs w:val="28"/>
      <w:lang w:val="ru-RU" w:eastAsia="en-US"/>
    </w:rPr>
  </w:style>
  <w:style w:type="paragraph" w:customStyle="1" w:styleId="afff0">
    <w:name w:val="Аннотации"/>
    <w:basedOn w:val="a"/>
    <w:rsid w:val="009D44B1"/>
    <w:pPr>
      <w:widowControl/>
      <w:autoSpaceDE/>
      <w:autoSpaceDN/>
      <w:adjustRightInd/>
      <w:ind w:firstLine="284"/>
      <w:jc w:val="both"/>
    </w:pPr>
    <w:rPr>
      <w:rFonts w:eastAsia="Times New Roman"/>
      <w:sz w:val="22"/>
      <w:szCs w:val="20"/>
      <w:lang w:val="ru-RU"/>
    </w:rPr>
  </w:style>
  <w:style w:type="paragraph" w:customStyle="1" w:styleId="afff1">
    <w:name w:val="Содержимое таблицы"/>
    <w:basedOn w:val="a"/>
    <w:rsid w:val="009D44B1"/>
    <w:pPr>
      <w:suppressLineNumbers/>
      <w:suppressAutoHyphens/>
      <w:autoSpaceDE/>
      <w:autoSpaceDN/>
      <w:adjustRightInd/>
    </w:pPr>
    <w:rPr>
      <w:rFonts w:eastAsia="Lucida Sans Unicode"/>
      <w:kern w:val="2"/>
      <w:lang w:val="ru-RU" w:eastAsia="x-none"/>
    </w:rPr>
  </w:style>
  <w:style w:type="paragraph" w:customStyle="1" w:styleId="1d">
    <w:name w:val="Стиль1"/>
    <w:rsid w:val="009D44B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2">
    <w:name w:val="текст сноски"/>
    <w:basedOn w:val="a"/>
    <w:rsid w:val="009D44B1"/>
    <w:pPr>
      <w:autoSpaceDE/>
      <w:autoSpaceDN/>
      <w:adjustRightInd/>
    </w:pPr>
    <w:rPr>
      <w:rFonts w:ascii="Gelvetsky 12pt" w:eastAsia="Times New Roman" w:hAnsi="Gelvetsky 12pt" w:cs="Gelvetsky 12pt"/>
    </w:rPr>
  </w:style>
  <w:style w:type="paragraph" w:customStyle="1" w:styleId="description">
    <w:name w:val="description"/>
    <w:basedOn w:val="a"/>
    <w:rsid w:val="009D44B1"/>
    <w:pPr>
      <w:widowControl/>
      <w:autoSpaceDE/>
      <w:autoSpaceDN/>
      <w:adjustRightInd/>
      <w:spacing w:before="100" w:beforeAutospacing="1" w:after="100" w:afterAutospacing="1"/>
    </w:pPr>
    <w:rPr>
      <w:rFonts w:eastAsia="Times New Roman"/>
      <w:lang w:val="ru-RU"/>
    </w:rPr>
  </w:style>
  <w:style w:type="paragraph" w:customStyle="1" w:styleId="msonormalcxspmiddle">
    <w:name w:val="msonormalcxspmiddle"/>
    <w:basedOn w:val="a"/>
    <w:rsid w:val="009D44B1"/>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9D44B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9D44B1"/>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a"/>
    <w:next w:val="a"/>
    <w:rsid w:val="009D44B1"/>
    <w:pPr>
      <w:autoSpaceDE/>
      <w:autoSpaceDN/>
      <w:adjustRightInd/>
      <w:spacing w:before="480"/>
    </w:pPr>
    <w:rPr>
      <w:rFonts w:ascii="Arial" w:eastAsia="Times New Roman" w:hAnsi="Arial"/>
      <w:vanish/>
      <w:sz w:val="18"/>
      <w:szCs w:val="20"/>
      <w:lang w:val="en-GB" w:eastAsia="en-US"/>
    </w:rPr>
  </w:style>
  <w:style w:type="paragraph" w:customStyle="1" w:styleId="western">
    <w:name w:val="western"/>
    <w:basedOn w:val="a"/>
    <w:rsid w:val="009D44B1"/>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9D44B1"/>
    <w:pPr>
      <w:widowControl/>
      <w:autoSpaceDE/>
      <w:autoSpaceDN/>
      <w:adjustRightInd/>
    </w:pPr>
    <w:rPr>
      <w:rFonts w:eastAsia="Times New Roman"/>
      <w:szCs w:val="20"/>
      <w:lang w:val="ru-RU" w:eastAsia="en-US"/>
    </w:rPr>
  </w:style>
  <w:style w:type="paragraph" w:customStyle="1" w:styleId="2b">
    <w:name w:val="Знак Знак2 Знак"/>
    <w:basedOn w:val="a"/>
    <w:rsid w:val="009D44B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3">
    <w:name w:val="Заголовок"/>
    <w:basedOn w:val="a"/>
    <w:next w:val="af0"/>
    <w:rsid w:val="009D44B1"/>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customStyle="1" w:styleId="1f">
    <w:name w:val="Название1"/>
    <w:basedOn w:val="a"/>
    <w:rsid w:val="009D44B1"/>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0">
    <w:name w:val="Указатель1"/>
    <w:basedOn w:val="a"/>
    <w:rsid w:val="009D44B1"/>
    <w:pPr>
      <w:widowControl/>
      <w:suppressLineNumbers/>
      <w:suppressAutoHyphens/>
      <w:autoSpaceDE/>
      <w:autoSpaceDN/>
      <w:adjustRightInd/>
    </w:pPr>
    <w:rPr>
      <w:rFonts w:eastAsia="Times New Roman" w:cs="Tahoma"/>
      <w:lang w:val="ru-RU"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D44B1"/>
    <w:pPr>
      <w:widowControl/>
      <w:autoSpaceDE/>
      <w:autoSpaceDN/>
      <w:adjustRightInd/>
      <w:ind w:left="720" w:firstLine="700"/>
      <w:jc w:val="both"/>
    </w:pPr>
    <w:rPr>
      <w:rFonts w:eastAsia="Times New Roman"/>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D44B1"/>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9D44B1"/>
    <w:pPr>
      <w:widowControl/>
      <w:autoSpaceDE/>
      <w:autoSpaceDN/>
      <w:adjustRightInd/>
    </w:pPr>
    <w:rPr>
      <w:rFonts w:eastAsia="Times New Roman"/>
      <w:lang w:val="ru-RU"/>
    </w:rPr>
  </w:style>
  <w:style w:type="paragraph" w:customStyle="1" w:styleId="afff4">
    <w:name w:val="#Текст_мой"/>
    <w:rsid w:val="009D44B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5">
    <w:name w:val="Знак Знак Знак Знак Знак Знак Знак Знак Знак"/>
    <w:basedOn w:val="a"/>
    <w:rsid w:val="009D44B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qFormat/>
    <w:rsid w:val="009D44B1"/>
    <w:pPr>
      <w:widowControl/>
      <w:autoSpaceDE/>
      <w:autoSpaceDN/>
      <w:adjustRightInd/>
      <w:spacing w:after="200"/>
      <w:ind w:left="720"/>
      <w:contextualSpacing/>
    </w:pPr>
    <w:rPr>
      <w:rFonts w:ascii="Cambria" w:eastAsia="Cambria" w:hAnsi="Cambria"/>
      <w:lang w:val="ru-RU" w:eastAsia="en-US"/>
    </w:rPr>
  </w:style>
  <w:style w:type="paragraph" w:customStyle="1" w:styleId="dash041e0431044b0447043d044b0439">
    <w:name w:val="dash041e_0431_044b_0447_043d_044b_0439"/>
    <w:basedOn w:val="a"/>
    <w:rsid w:val="009D44B1"/>
    <w:pPr>
      <w:widowControl/>
      <w:autoSpaceDE/>
      <w:autoSpaceDN/>
      <w:adjustRightInd/>
    </w:pPr>
    <w:rPr>
      <w:rFonts w:eastAsia="Times New Roman"/>
      <w:lang w:val="ru-RU"/>
    </w:rPr>
  </w:style>
  <w:style w:type="character" w:customStyle="1" w:styleId="afff6">
    <w:name w:val="А_основной Знак"/>
    <w:link w:val="afff7"/>
    <w:locked/>
    <w:rsid w:val="009D44B1"/>
    <w:rPr>
      <w:rFonts w:ascii="Calibri" w:eastAsia="Calibri" w:hAnsi="Calibri"/>
      <w:sz w:val="28"/>
      <w:szCs w:val="28"/>
    </w:rPr>
  </w:style>
  <w:style w:type="paragraph" w:customStyle="1" w:styleId="afff7">
    <w:name w:val="А_основной"/>
    <w:basedOn w:val="a"/>
    <w:link w:val="afff6"/>
    <w:qFormat/>
    <w:rsid w:val="009D44B1"/>
    <w:pPr>
      <w:widowControl/>
      <w:autoSpaceDE/>
      <w:autoSpaceDN/>
      <w:adjustRightInd/>
      <w:spacing w:line="360" w:lineRule="auto"/>
      <w:ind w:firstLine="454"/>
      <w:jc w:val="both"/>
    </w:pPr>
    <w:rPr>
      <w:rFonts w:ascii="Calibri" w:hAnsi="Calibri" w:cstheme="minorBidi"/>
      <w:sz w:val="28"/>
      <w:szCs w:val="28"/>
      <w:lang w:val="ru-RU" w:eastAsia="en-US"/>
    </w:rPr>
  </w:style>
  <w:style w:type="paragraph" w:customStyle="1" w:styleId="default">
    <w:name w:val="default"/>
    <w:basedOn w:val="a"/>
    <w:rsid w:val="009D44B1"/>
    <w:pPr>
      <w:widowControl/>
      <w:autoSpaceDE/>
      <w:autoSpaceDN/>
      <w:adjustRightInd/>
    </w:pPr>
    <w:rPr>
      <w:rFonts w:eastAsia="Times New Roman"/>
      <w:lang w:val="ru-RU"/>
    </w:rPr>
  </w:style>
  <w:style w:type="paragraph" w:customStyle="1" w:styleId="Default0">
    <w:name w:val="Default"/>
    <w:rsid w:val="009D44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D4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8">
    <w:name w:val="А_осн Знак"/>
    <w:basedOn w:val="Abstract"/>
    <w:link w:val="afff9"/>
    <w:locked/>
    <w:rsid w:val="009D44B1"/>
    <w:rPr>
      <w:rFonts w:ascii="@Arial Unicode MS" w:eastAsia="@Arial Unicode MS" w:hAnsi="@Arial Unicode MS" w:cs="@Arial Unicode MS"/>
      <w:sz w:val="28"/>
      <w:szCs w:val="28"/>
    </w:rPr>
  </w:style>
  <w:style w:type="paragraph" w:customStyle="1" w:styleId="afff9">
    <w:name w:val="А_осн"/>
    <w:basedOn w:val="Abstract0"/>
    <w:link w:val="afff8"/>
    <w:rsid w:val="009D44B1"/>
  </w:style>
  <w:style w:type="character" w:customStyle="1" w:styleId="afffa">
    <w:name w:val="А_сноска Знак"/>
    <w:basedOn w:val="a7"/>
    <w:link w:val="afffb"/>
    <w:locked/>
    <w:rsid w:val="009D44B1"/>
    <w:rPr>
      <w:sz w:val="24"/>
      <w:szCs w:val="24"/>
    </w:rPr>
  </w:style>
  <w:style w:type="paragraph" w:customStyle="1" w:styleId="afffb">
    <w:name w:val="А_сноска"/>
    <w:basedOn w:val="a8"/>
    <w:link w:val="afffa"/>
    <w:qFormat/>
    <w:rsid w:val="009D44B1"/>
  </w:style>
  <w:style w:type="paragraph" w:customStyle="1" w:styleId="dash041e005f0431005f044b005f0447005f043d005f044b005f04391">
    <w:name w:val="dash041e_005f0431_005f044b_005f0447_005f043d_005f044b_005f04391"/>
    <w:basedOn w:val="a"/>
    <w:rsid w:val="009D44B1"/>
    <w:pPr>
      <w:widowControl/>
      <w:autoSpaceDE/>
      <w:autoSpaceDN/>
      <w:adjustRightInd/>
      <w:jc w:val="both"/>
    </w:pPr>
    <w:rPr>
      <w:rFonts w:eastAsia="Times New Roman"/>
      <w:sz w:val="20"/>
      <w:szCs w:val="20"/>
      <w:lang w:val="ru-RU"/>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D44B1"/>
    <w:pPr>
      <w:widowControl/>
      <w:autoSpaceDE/>
      <w:autoSpaceDN/>
      <w:adjustRightInd/>
      <w:spacing w:after="120" w:line="480" w:lineRule="atLeast"/>
      <w:ind w:left="280"/>
    </w:pPr>
    <w:rPr>
      <w:rFonts w:eastAsia="Times New Roman"/>
      <w:lang w:val="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D44B1"/>
    <w:pPr>
      <w:widowControl/>
      <w:autoSpaceDE/>
      <w:autoSpaceDN/>
      <w:adjustRightInd/>
      <w:spacing w:after="120"/>
      <w:ind w:left="280"/>
    </w:pPr>
    <w:rPr>
      <w:rFonts w:eastAsia="Times New Roman"/>
      <w:lang w:val="ru-RU"/>
    </w:rPr>
  </w:style>
  <w:style w:type="paragraph" w:customStyle="1" w:styleId="dash0410043104370430044600200441043f04380441043a0430">
    <w:name w:val="dash0410_0431_0437_0430_0446_0020_0441_043f_0438_0441_043a_0430"/>
    <w:basedOn w:val="a"/>
    <w:rsid w:val="009D44B1"/>
    <w:pPr>
      <w:widowControl/>
      <w:autoSpaceDE/>
      <w:autoSpaceDN/>
      <w:adjustRightInd/>
      <w:ind w:left="720" w:firstLine="700"/>
      <w:jc w:val="both"/>
    </w:pPr>
    <w:rPr>
      <w:rFonts w:eastAsia="Times New Roman"/>
      <w:lang w:val="ru-RU"/>
    </w:rPr>
  </w:style>
  <w:style w:type="paragraph" w:customStyle="1" w:styleId="dash041d043e0432044b0439">
    <w:name w:val="dash041d_043e_0432_044b_0439"/>
    <w:basedOn w:val="a"/>
    <w:rsid w:val="009D44B1"/>
    <w:pPr>
      <w:widowControl/>
      <w:autoSpaceDE/>
      <w:autoSpaceDN/>
      <w:adjustRightInd/>
      <w:spacing w:line="360" w:lineRule="atLeast"/>
      <w:ind w:firstLine="440"/>
      <w:jc w:val="both"/>
    </w:pPr>
    <w:rPr>
      <w:rFonts w:eastAsia="Times New Roman"/>
      <w:sz w:val="28"/>
      <w:szCs w:val="28"/>
      <w:lang w:val="ru-RU"/>
    </w:rPr>
  </w:style>
  <w:style w:type="paragraph" w:customStyle="1" w:styleId="a00">
    <w:name w:val="a0"/>
    <w:basedOn w:val="a"/>
    <w:rsid w:val="009D44B1"/>
    <w:pPr>
      <w:widowControl/>
      <w:autoSpaceDE/>
      <w:autoSpaceDN/>
      <w:adjustRightInd/>
      <w:spacing w:before="100" w:beforeAutospacing="1" w:after="100" w:afterAutospacing="1"/>
    </w:pPr>
    <w:rPr>
      <w:rFonts w:eastAsia="Times New Roman"/>
      <w:lang w:val="ru-RU"/>
    </w:rPr>
  </w:style>
  <w:style w:type="paragraph" w:customStyle="1" w:styleId="FR3">
    <w:name w:val="FR3"/>
    <w:rsid w:val="009D44B1"/>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ConsPlusTitle">
    <w:name w:val="ConsPlusTitle"/>
    <w:rsid w:val="009D44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D44B1"/>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fc">
    <w:name w:val="annotation reference"/>
    <w:unhideWhenUsed/>
    <w:rsid w:val="009D44B1"/>
    <w:rPr>
      <w:sz w:val="16"/>
      <w:szCs w:val="16"/>
    </w:rPr>
  </w:style>
  <w:style w:type="character" w:styleId="afffd">
    <w:name w:val="Subtle Emphasis"/>
    <w:qFormat/>
    <w:rsid w:val="009D44B1"/>
    <w:rPr>
      <w:i/>
      <w:iCs w:val="0"/>
      <w:color w:val="5A5A5A"/>
    </w:rPr>
  </w:style>
  <w:style w:type="character" w:styleId="afffe">
    <w:name w:val="Intense Emphasis"/>
    <w:qFormat/>
    <w:rsid w:val="009D44B1"/>
    <w:rPr>
      <w:b/>
      <w:bCs w:val="0"/>
      <w:i/>
      <w:iCs w:val="0"/>
      <w:sz w:val="24"/>
      <w:szCs w:val="24"/>
      <w:u w:val="single"/>
    </w:rPr>
  </w:style>
  <w:style w:type="character" w:styleId="affff">
    <w:name w:val="Subtle Reference"/>
    <w:qFormat/>
    <w:rsid w:val="009D44B1"/>
    <w:rPr>
      <w:sz w:val="24"/>
      <w:szCs w:val="24"/>
      <w:u w:val="single"/>
    </w:rPr>
  </w:style>
  <w:style w:type="character" w:styleId="affff0">
    <w:name w:val="Intense Reference"/>
    <w:qFormat/>
    <w:rsid w:val="009D44B1"/>
    <w:rPr>
      <w:b/>
      <w:bCs w:val="0"/>
      <w:sz w:val="24"/>
      <w:u w:val="single"/>
    </w:rPr>
  </w:style>
  <w:style w:type="character" w:styleId="affff1">
    <w:name w:val="Book Title"/>
    <w:qFormat/>
    <w:rsid w:val="009D44B1"/>
    <w:rPr>
      <w:rFonts w:ascii="Arial" w:eastAsia="Times New Roman" w:hAnsi="Arial" w:cs="Arial" w:hint="default"/>
      <w:b/>
      <w:bCs w:val="0"/>
      <w:i/>
      <w:iCs w:val="0"/>
      <w:sz w:val="24"/>
      <w:szCs w:val="24"/>
    </w:rPr>
  </w:style>
  <w:style w:type="character" w:customStyle="1" w:styleId="11">
    <w:name w:val="Заголовок 1 Знак1"/>
    <w:link w:val="1"/>
    <w:locked/>
    <w:rsid w:val="009D44B1"/>
    <w:rPr>
      <w:rFonts w:ascii="Arial" w:eastAsia="Times New Roman" w:hAnsi="Arial" w:cs="Arial"/>
      <w:b/>
      <w:bCs/>
      <w:kern w:val="32"/>
      <w:sz w:val="32"/>
      <w:szCs w:val="32"/>
      <w:lang w:val="de-DE" w:eastAsia="ru-RU"/>
    </w:rPr>
  </w:style>
  <w:style w:type="character" w:customStyle="1" w:styleId="21">
    <w:name w:val="Заголовок 2 Знак1"/>
    <w:link w:val="2"/>
    <w:locked/>
    <w:rsid w:val="009D44B1"/>
    <w:rPr>
      <w:rFonts w:ascii="Cambria" w:eastAsia="Times New Roman" w:hAnsi="Cambria" w:cs="Times New Roman"/>
      <w:b/>
      <w:color w:val="4F81BD"/>
      <w:sz w:val="26"/>
      <w:szCs w:val="26"/>
      <w:lang w:eastAsia="ru-RU"/>
    </w:rPr>
  </w:style>
  <w:style w:type="character" w:customStyle="1" w:styleId="31">
    <w:name w:val="Заголовок 3 Знак1"/>
    <w:link w:val="3"/>
    <w:locked/>
    <w:rsid w:val="009D44B1"/>
    <w:rPr>
      <w:rFonts w:ascii="Arial" w:eastAsia="Times New Roman" w:hAnsi="Arial" w:cs="Arial"/>
      <w:b/>
      <w:bCs/>
      <w:sz w:val="26"/>
      <w:szCs w:val="26"/>
      <w:lang w:eastAsia="ru-RU"/>
    </w:rPr>
  </w:style>
  <w:style w:type="character" w:customStyle="1" w:styleId="Zag11">
    <w:name w:val="Zag_11"/>
    <w:rsid w:val="009D44B1"/>
  </w:style>
  <w:style w:type="character" w:customStyle="1" w:styleId="Osnova1">
    <w:name w:val="Osnova1"/>
    <w:rsid w:val="009D44B1"/>
  </w:style>
  <w:style w:type="character" w:customStyle="1" w:styleId="Zag21">
    <w:name w:val="Zag_21"/>
    <w:rsid w:val="009D44B1"/>
  </w:style>
  <w:style w:type="character" w:customStyle="1" w:styleId="Zag31">
    <w:name w:val="Zag_31"/>
    <w:rsid w:val="009D44B1"/>
  </w:style>
  <w:style w:type="character" w:customStyle="1" w:styleId="14">
    <w:name w:val="Нижний колонтитул Знак1"/>
    <w:link w:val="ad"/>
    <w:locked/>
    <w:rsid w:val="009D44B1"/>
    <w:rPr>
      <w:rFonts w:ascii="Times New Roman" w:eastAsia="Calibri" w:hAnsi="Times New Roman" w:cs="Times New Roman"/>
      <w:sz w:val="24"/>
      <w:szCs w:val="24"/>
      <w:lang w:val="en-US" w:eastAsia="ru-RU"/>
    </w:rPr>
  </w:style>
  <w:style w:type="character" w:customStyle="1" w:styleId="16">
    <w:name w:val="Основной текст с отступом Знак1"/>
    <w:link w:val="af5"/>
    <w:locked/>
    <w:rsid w:val="009D44B1"/>
    <w:rPr>
      <w:rFonts w:ascii="Times New Roman" w:eastAsia="Times New Roman" w:hAnsi="Times New Roman" w:cs="Times New Roman"/>
      <w:sz w:val="24"/>
      <w:szCs w:val="24"/>
      <w:lang w:eastAsia="ru-RU"/>
    </w:rPr>
  </w:style>
  <w:style w:type="character" w:customStyle="1" w:styleId="spelle">
    <w:name w:val="spelle"/>
    <w:basedOn w:val="a0"/>
    <w:rsid w:val="009D44B1"/>
  </w:style>
  <w:style w:type="character" w:customStyle="1" w:styleId="grame">
    <w:name w:val="grame"/>
    <w:basedOn w:val="a0"/>
    <w:rsid w:val="009D44B1"/>
  </w:style>
  <w:style w:type="character" w:customStyle="1" w:styleId="610">
    <w:name w:val="Знак6 Знак Знак1"/>
    <w:semiHidden/>
    <w:locked/>
    <w:rsid w:val="009D44B1"/>
    <w:rPr>
      <w:lang w:val="ru-RU" w:eastAsia="ru-RU" w:bidi="ar-SA"/>
    </w:rPr>
  </w:style>
  <w:style w:type="character" w:customStyle="1" w:styleId="normalchar1">
    <w:name w:val="normal__char1"/>
    <w:rsid w:val="009D44B1"/>
    <w:rPr>
      <w:rFonts w:ascii="Calibri" w:hAnsi="Calibri" w:hint="default"/>
      <w:sz w:val="22"/>
      <w:szCs w:val="22"/>
    </w:rPr>
  </w:style>
  <w:style w:type="character" w:customStyle="1" w:styleId="FontStyle37">
    <w:name w:val="Font Style37"/>
    <w:rsid w:val="009D44B1"/>
    <w:rPr>
      <w:rFonts w:ascii="Times New Roman" w:hAnsi="Times New Roman" w:cs="Times New Roman" w:hint="default"/>
      <w:sz w:val="20"/>
      <w:szCs w:val="20"/>
    </w:rPr>
  </w:style>
  <w:style w:type="character" w:customStyle="1" w:styleId="affff2">
    <w:name w:val="Без интервала Знак"/>
    <w:rsid w:val="009D44B1"/>
    <w:rPr>
      <w:sz w:val="24"/>
      <w:szCs w:val="32"/>
    </w:rPr>
  </w:style>
  <w:style w:type="character" w:customStyle="1" w:styleId="apple-style-span">
    <w:name w:val="apple-style-span"/>
    <w:basedOn w:val="a0"/>
    <w:rsid w:val="009D44B1"/>
  </w:style>
  <w:style w:type="character" w:customStyle="1" w:styleId="affff3">
    <w:name w:val="Методика подзаголовок"/>
    <w:rsid w:val="009D44B1"/>
    <w:rPr>
      <w:rFonts w:ascii="Times New Roman" w:hAnsi="Times New Roman" w:cs="Times New Roman" w:hint="default"/>
      <w:b/>
      <w:bCs/>
      <w:spacing w:val="30"/>
    </w:rPr>
  </w:style>
  <w:style w:type="character" w:customStyle="1" w:styleId="180">
    <w:name w:val="Знак Знак18"/>
    <w:rsid w:val="009D44B1"/>
    <w:rPr>
      <w:rFonts w:ascii="Arial" w:eastAsia="Times New Roman" w:hAnsi="Arial" w:cs="Times New Roman" w:hint="default"/>
      <w:b/>
      <w:bCs/>
      <w:kern w:val="32"/>
      <w:sz w:val="32"/>
      <w:szCs w:val="32"/>
    </w:rPr>
  </w:style>
  <w:style w:type="character" w:customStyle="1" w:styleId="170">
    <w:name w:val="Знак Знак17"/>
    <w:rsid w:val="009D44B1"/>
    <w:rPr>
      <w:rFonts w:ascii="Arial" w:eastAsia="Times New Roman" w:hAnsi="Arial" w:cs="Times New Roman" w:hint="default"/>
      <w:b/>
      <w:bCs/>
      <w:iCs/>
      <w:sz w:val="28"/>
      <w:szCs w:val="28"/>
    </w:rPr>
  </w:style>
  <w:style w:type="character" w:customStyle="1" w:styleId="160">
    <w:name w:val="Знак Знак16"/>
    <w:rsid w:val="009D44B1"/>
    <w:rPr>
      <w:rFonts w:ascii="Arial" w:eastAsia="Times New Roman" w:hAnsi="Arial" w:cs="Times New Roman" w:hint="default"/>
      <w:b/>
      <w:bCs/>
      <w:sz w:val="24"/>
      <w:szCs w:val="26"/>
    </w:rPr>
  </w:style>
  <w:style w:type="character" w:customStyle="1" w:styleId="15">
    <w:name w:val="Название Знак1"/>
    <w:link w:val="af3"/>
    <w:locked/>
    <w:rsid w:val="009D44B1"/>
    <w:rPr>
      <w:rFonts w:ascii="Times New Roman" w:eastAsia="Times New Roman" w:hAnsi="Times New Roman" w:cs="Times New Roman"/>
      <w:b/>
      <w:sz w:val="24"/>
      <w:szCs w:val="20"/>
      <w:lang w:eastAsia="ru-RU"/>
    </w:rPr>
  </w:style>
  <w:style w:type="character" w:customStyle="1" w:styleId="17">
    <w:name w:val="Подзаголовок Знак1"/>
    <w:link w:val="af7"/>
    <w:locked/>
    <w:rsid w:val="009D44B1"/>
    <w:rPr>
      <w:rFonts w:ascii="Arial" w:eastAsia="Times New Roman" w:hAnsi="Arial" w:cs="Times New Roman"/>
      <w:sz w:val="24"/>
      <w:szCs w:val="24"/>
      <w:lang w:bidi="en-US"/>
    </w:rPr>
  </w:style>
  <w:style w:type="character" w:customStyle="1" w:styleId="1f1">
    <w:name w:val="Схема документа Знак1"/>
    <w:basedOn w:val="a0"/>
    <w:semiHidden/>
    <w:rsid w:val="009D44B1"/>
    <w:rPr>
      <w:rFonts w:ascii="Tahoma" w:eastAsia="Calibri" w:hAnsi="Tahoma" w:cs="Tahoma" w:hint="default"/>
      <w:sz w:val="16"/>
      <w:szCs w:val="16"/>
      <w:lang w:val="en-US"/>
    </w:rPr>
  </w:style>
  <w:style w:type="character" w:customStyle="1" w:styleId="post-authorvcard">
    <w:name w:val="post-author vcard"/>
    <w:basedOn w:val="a0"/>
    <w:rsid w:val="009D44B1"/>
  </w:style>
  <w:style w:type="character" w:customStyle="1" w:styleId="fn">
    <w:name w:val="fn"/>
    <w:basedOn w:val="a0"/>
    <w:rsid w:val="009D44B1"/>
  </w:style>
  <w:style w:type="character" w:customStyle="1" w:styleId="post-timestamp2">
    <w:name w:val="post-timestamp2"/>
    <w:rsid w:val="009D44B1"/>
    <w:rPr>
      <w:color w:val="999966"/>
    </w:rPr>
  </w:style>
  <w:style w:type="character" w:customStyle="1" w:styleId="post-comment-link">
    <w:name w:val="post-comment-link"/>
    <w:basedOn w:val="a0"/>
    <w:rsid w:val="009D44B1"/>
  </w:style>
  <w:style w:type="character" w:customStyle="1" w:styleId="item-controlblog-adminpid-1744177254">
    <w:name w:val="item-control blog-admin pid-1744177254"/>
    <w:basedOn w:val="a0"/>
    <w:rsid w:val="009D44B1"/>
  </w:style>
  <w:style w:type="character" w:customStyle="1" w:styleId="zippytoggle-open">
    <w:name w:val="zippy toggle-open"/>
    <w:basedOn w:val="a0"/>
    <w:rsid w:val="009D44B1"/>
  </w:style>
  <w:style w:type="character" w:customStyle="1" w:styleId="post-count">
    <w:name w:val="post-count"/>
    <w:basedOn w:val="a0"/>
    <w:rsid w:val="009D44B1"/>
  </w:style>
  <w:style w:type="character" w:customStyle="1" w:styleId="zippy">
    <w:name w:val="zippy"/>
    <w:basedOn w:val="a0"/>
    <w:rsid w:val="009D44B1"/>
  </w:style>
  <w:style w:type="character" w:customStyle="1" w:styleId="item-controlblog-admin">
    <w:name w:val="item-control blog-admin"/>
    <w:basedOn w:val="a0"/>
    <w:rsid w:val="009D44B1"/>
  </w:style>
  <w:style w:type="character" w:customStyle="1" w:styleId="BodyTextChar">
    <w:name w:val="Body Text Char"/>
    <w:aliases w:val="DTP Body Text Char"/>
    <w:semiHidden/>
    <w:locked/>
    <w:rsid w:val="009D44B1"/>
    <w:rPr>
      <w:sz w:val="24"/>
      <w:szCs w:val="24"/>
      <w:lang w:val="ru-RU" w:eastAsia="ru-RU" w:bidi="ar-SA"/>
    </w:rPr>
  </w:style>
  <w:style w:type="character" w:customStyle="1" w:styleId="1f2">
    <w:name w:val="Знак Знак1"/>
    <w:locked/>
    <w:rsid w:val="009D44B1"/>
    <w:rPr>
      <w:rFonts w:ascii="Arial" w:hAnsi="Arial" w:cs="Arial" w:hint="default"/>
      <w:b/>
      <w:bCs/>
      <w:sz w:val="26"/>
      <w:szCs w:val="26"/>
      <w:lang w:val="ru-RU" w:eastAsia="ru-RU" w:bidi="ar-SA"/>
    </w:rPr>
  </w:style>
  <w:style w:type="character" w:customStyle="1" w:styleId="2c">
    <w:name w:val="Знак Знак2"/>
    <w:locked/>
    <w:rsid w:val="009D44B1"/>
    <w:rPr>
      <w:lang w:val="ru-RU" w:eastAsia="en-US" w:bidi="en-US"/>
    </w:rPr>
  </w:style>
  <w:style w:type="character" w:customStyle="1" w:styleId="62">
    <w:name w:val="Знак6 Знак Знак"/>
    <w:semiHidden/>
    <w:locked/>
    <w:rsid w:val="009D44B1"/>
    <w:rPr>
      <w:lang w:val="ru-RU" w:eastAsia="ru-RU" w:bidi="ar-SA"/>
    </w:rPr>
  </w:style>
  <w:style w:type="character" w:customStyle="1" w:styleId="Heading3Char">
    <w:name w:val="Heading 3 Char"/>
    <w:locked/>
    <w:rsid w:val="009D44B1"/>
    <w:rPr>
      <w:rFonts w:ascii="Arial" w:hAnsi="Arial" w:cs="Arial" w:hint="default"/>
      <w:b/>
      <w:bCs/>
      <w:sz w:val="26"/>
      <w:szCs w:val="26"/>
      <w:lang w:val="x-none" w:eastAsia="ru-RU"/>
    </w:rPr>
  </w:style>
  <w:style w:type="character" w:customStyle="1" w:styleId="list0020paragraphchar1">
    <w:name w:val="list_0020paragraph__char1"/>
    <w:rsid w:val="009D44B1"/>
    <w:rPr>
      <w:rFonts w:ascii="Times New Roman" w:hAnsi="Times New Roman" w:cs="Times New Roman" w:hint="default"/>
      <w:sz w:val="24"/>
      <w:szCs w:val="24"/>
    </w:rPr>
  </w:style>
  <w:style w:type="character" w:customStyle="1" w:styleId="1f3">
    <w:name w:val="Основной шрифт абзаца1"/>
    <w:rsid w:val="009D44B1"/>
  </w:style>
  <w:style w:type="character" w:customStyle="1" w:styleId="affff4">
    <w:name w:val="Символ сноски"/>
    <w:rsid w:val="009D44B1"/>
    <w:rPr>
      <w:vertAlign w:val="superscript"/>
    </w:rPr>
  </w:style>
  <w:style w:type="character" w:customStyle="1" w:styleId="dash0417043d0430043a00200441043d043e0441043a0438char">
    <w:name w:val="dash0417_043d_0430_043a_0020_0441_043d_043e_0441_043a_0438__char"/>
    <w:basedOn w:val="a0"/>
    <w:rsid w:val="009D44B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D44B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D44B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D44B1"/>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D44B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D44B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D44B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D44B1"/>
    <w:rPr>
      <w:rFonts w:ascii="Times New Roman" w:hAnsi="Times New Roman" w:cs="Times New Roman" w:hint="default"/>
      <w:strike w:val="0"/>
      <w:dstrike w:val="0"/>
      <w:sz w:val="24"/>
      <w:szCs w:val="24"/>
      <w:u w:val="none"/>
      <w:effect w:val="none"/>
    </w:rPr>
  </w:style>
  <w:style w:type="character" w:customStyle="1" w:styleId="maintext1">
    <w:name w:val="maintext1"/>
    <w:rsid w:val="009D44B1"/>
    <w:rPr>
      <w:vanish w:val="0"/>
      <w:webHidden w:val="0"/>
      <w:sz w:val="24"/>
      <w:szCs w:val="24"/>
      <w:specVanish w:val="0"/>
    </w:rPr>
  </w:style>
  <w:style w:type="character" w:customStyle="1" w:styleId="default005f005fchar1char1">
    <w:name w:val="default_005f_005fchar1__char1"/>
    <w:rsid w:val="009D44B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9D44B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9D44B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9D44B1"/>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D44B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D44B1"/>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9D44B1"/>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9D44B1"/>
    <w:rPr>
      <w:rFonts w:ascii="Times New Roman" w:hAnsi="Times New Roman" w:cs="Times New Roman" w:hint="default"/>
      <w:strike w:val="0"/>
      <w:dstrike w:val="0"/>
      <w:sz w:val="28"/>
      <w:szCs w:val="28"/>
      <w:u w:val="none"/>
      <w:effect w:val="none"/>
    </w:rPr>
  </w:style>
  <w:style w:type="character" w:customStyle="1" w:styleId="achar1">
    <w:name w:val="a__char1"/>
    <w:rsid w:val="009D44B1"/>
    <w:rPr>
      <w:rFonts w:ascii="Arial" w:hAnsi="Arial" w:cs="Arial" w:hint="default"/>
      <w:strike w:val="0"/>
      <w:dstrike w:val="0"/>
      <w:sz w:val="22"/>
      <w:szCs w:val="22"/>
      <w:u w:val="none"/>
      <w:effect w:val="none"/>
    </w:rPr>
  </w:style>
  <w:style w:type="character" w:customStyle="1" w:styleId="310">
    <w:name w:val="Основной текст с отступом 3 Знак1"/>
    <w:rsid w:val="009D44B1"/>
    <w:rPr>
      <w:rFonts w:ascii="Times New Roman" w:hAnsi="Times New Roman" w:cs="Times New Roman" w:hint="default"/>
      <w:sz w:val="16"/>
      <w:szCs w:val="16"/>
      <w:lang w:eastAsia="ar-SA"/>
    </w:rPr>
  </w:style>
  <w:style w:type="character" w:customStyle="1" w:styleId="FontStyle17">
    <w:name w:val="Font Style17"/>
    <w:rsid w:val="009D44B1"/>
    <w:rPr>
      <w:rFonts w:ascii="Palatino Linotype" w:hAnsi="Palatino Linotype" w:cs="Palatino Linotype" w:hint="default"/>
      <w:b/>
      <w:bCs/>
      <w:i/>
      <w:iCs/>
      <w:sz w:val="22"/>
      <w:szCs w:val="22"/>
    </w:rPr>
  </w:style>
  <w:style w:type="character" w:customStyle="1" w:styleId="apple-converted-space">
    <w:name w:val="apple-converted-space"/>
    <w:rsid w:val="009D44B1"/>
  </w:style>
  <w:style w:type="table" w:styleId="affff5">
    <w:name w:val="Table Grid"/>
    <w:basedOn w:val="a1"/>
    <w:uiPriority w:val="59"/>
    <w:rsid w:val="009D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9D44B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rsid w:val="009D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9D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9D44B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D44B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9D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9D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Emphasis"/>
    <w:basedOn w:val="a0"/>
    <w:uiPriority w:val="20"/>
    <w:qFormat/>
    <w:rsid w:val="009D44B1"/>
    <w:rPr>
      <w:i/>
      <w:iCs/>
    </w:rPr>
  </w:style>
  <w:style w:type="character" w:styleId="affff7">
    <w:name w:val="Strong"/>
    <w:basedOn w:val="a0"/>
    <w:qFormat/>
    <w:rsid w:val="009D44B1"/>
    <w:rPr>
      <w:b/>
      <w:bCs/>
    </w:rPr>
  </w:style>
  <w:style w:type="character" w:styleId="affff8">
    <w:name w:val="footnote reference"/>
    <w:basedOn w:val="a0"/>
    <w:unhideWhenUsed/>
    <w:rsid w:val="009D44B1"/>
  </w:style>
  <w:style w:type="character" w:styleId="affff9">
    <w:name w:val="page number"/>
    <w:basedOn w:val="a0"/>
    <w:rsid w:val="002D3879"/>
  </w:style>
  <w:style w:type="paragraph" w:customStyle="1" w:styleId="2e">
    <w:name w:val="Абзац списка2"/>
    <w:basedOn w:val="a"/>
    <w:qFormat/>
    <w:rsid w:val="002D3879"/>
    <w:pPr>
      <w:widowControl/>
      <w:autoSpaceDE/>
      <w:autoSpaceDN/>
      <w:adjustRightInd/>
      <w:ind w:left="720"/>
      <w:contextualSpacing/>
    </w:pPr>
    <w:rPr>
      <w:rFonts w:eastAsia="Times New Roman"/>
      <w:lang w:val="ru-RU"/>
    </w:rPr>
  </w:style>
  <w:style w:type="paragraph" w:customStyle="1" w:styleId="1f5">
    <w:name w:val="Без интервала1"/>
    <w:aliases w:val="основа"/>
    <w:qFormat/>
    <w:rsid w:val="002D3879"/>
    <w:pPr>
      <w:spacing w:after="0" w:line="240" w:lineRule="auto"/>
    </w:pPr>
    <w:rPr>
      <w:rFonts w:ascii="Times New Roman" w:eastAsia="Times New Roman" w:hAnsi="Times New Roman" w:cs="Times New Roman"/>
      <w:sz w:val="24"/>
      <w:szCs w:val="24"/>
      <w:lang w:eastAsia="ru-RU"/>
    </w:rPr>
  </w:style>
  <w:style w:type="character" w:customStyle="1" w:styleId="120">
    <w:name w:val="Знак Знак12"/>
    <w:rsid w:val="002D3879"/>
    <w:rPr>
      <w:rFonts w:ascii="Cambria" w:eastAsia="Times New Roman" w:hAnsi="Cambria" w:cs="Times New Roman"/>
      <w:b/>
      <w:bCs/>
      <w:i/>
      <w:iCs/>
      <w:sz w:val="28"/>
      <w:szCs w:val="28"/>
      <w:lang w:eastAsia="ar-SA"/>
    </w:rPr>
  </w:style>
  <w:style w:type="character" w:customStyle="1" w:styleId="72">
    <w:name w:val="Знак Знак7"/>
    <w:rsid w:val="002D3879"/>
    <w:rPr>
      <w:rFonts w:ascii="Times New Roman" w:hAnsi="Times New Roman"/>
      <w:sz w:val="24"/>
      <w:szCs w:val="24"/>
      <w:lang w:eastAsia="ar-SA"/>
    </w:rPr>
  </w:style>
  <w:style w:type="character" w:customStyle="1" w:styleId="63">
    <w:name w:val="Знак Знак6"/>
    <w:rsid w:val="002D3879"/>
    <w:rPr>
      <w:rFonts w:ascii="Times New Roman" w:hAnsi="Times New Roman"/>
      <w:sz w:val="24"/>
      <w:szCs w:val="24"/>
      <w:lang w:eastAsia="ar-SA"/>
    </w:rPr>
  </w:style>
  <w:style w:type="character" w:customStyle="1" w:styleId="52">
    <w:name w:val="Знак Знак5"/>
    <w:rsid w:val="002D3879"/>
    <w:rPr>
      <w:rFonts w:ascii="Times New Roman" w:hAnsi="Times New Roman"/>
      <w:sz w:val="24"/>
      <w:szCs w:val="24"/>
      <w:lang w:eastAsia="ar-SA"/>
    </w:rPr>
  </w:style>
  <w:style w:type="character" w:customStyle="1" w:styleId="130">
    <w:name w:val="Знак Знак13"/>
    <w:rsid w:val="002D3879"/>
    <w:rPr>
      <w:rFonts w:ascii="Arial" w:eastAsia="Times New Roman" w:hAnsi="Arial" w:cs="Arial"/>
      <w:b/>
      <w:bCs/>
      <w:kern w:val="32"/>
      <w:sz w:val="32"/>
      <w:szCs w:val="32"/>
    </w:rPr>
  </w:style>
  <w:style w:type="paragraph" w:customStyle="1" w:styleId="2f">
    <w:name w:val="Обычный2"/>
    <w:rsid w:val="002D3879"/>
    <w:pPr>
      <w:widowControl w:val="0"/>
      <w:spacing w:after="0" w:line="240" w:lineRule="auto"/>
    </w:pPr>
    <w:rPr>
      <w:rFonts w:ascii="Arial" w:eastAsia="Times New Roman" w:hAnsi="Arial" w:cs="Times New Roman"/>
      <w:snapToGrid w:val="0"/>
      <w:sz w:val="20"/>
      <w:szCs w:val="20"/>
      <w:lang w:val="en-US" w:eastAsia="ru-RU"/>
    </w:rPr>
  </w:style>
  <w:style w:type="paragraph" w:customStyle="1" w:styleId="Text">
    <w:name w:val="Text"/>
    <w:rsid w:val="002D3879"/>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2D3879"/>
    <w:pPr>
      <w:ind w:firstLine="0"/>
      <w:jc w:val="center"/>
    </w:pPr>
    <w:rPr>
      <w:rFonts w:ascii="BrushType" w:hAnsi="BrushType"/>
      <w:b/>
      <w:color w:val="auto"/>
      <w:sz w:val="32"/>
    </w:rPr>
  </w:style>
  <w:style w:type="paragraph" w:customStyle="1" w:styleId="affffa">
    <w:name w:val="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character" w:customStyle="1" w:styleId="221">
    <w:name w:val="Знак Знак22"/>
    <w:rsid w:val="002D3879"/>
    <w:rPr>
      <w:rFonts w:ascii="Arial" w:hAnsi="Arial" w:cs="Arial"/>
      <w:b/>
      <w:bCs/>
      <w:kern w:val="32"/>
      <w:sz w:val="32"/>
      <w:szCs w:val="32"/>
      <w:lang w:val="de-DE" w:eastAsia="ru-RU" w:bidi="ar-SA"/>
    </w:rPr>
  </w:style>
  <w:style w:type="character" w:customStyle="1" w:styleId="213">
    <w:name w:val="Знак Знак21"/>
    <w:rsid w:val="002D3879"/>
    <w:rPr>
      <w:rFonts w:ascii="Cambria" w:hAnsi="Cambria"/>
      <w:b/>
      <w:color w:val="4F81BD"/>
      <w:sz w:val="26"/>
      <w:szCs w:val="26"/>
      <w:lang w:val="ru-RU" w:eastAsia="ru-RU" w:bidi="ar-SA"/>
    </w:rPr>
  </w:style>
  <w:style w:type="character" w:customStyle="1" w:styleId="200">
    <w:name w:val="Знак Знак20"/>
    <w:rsid w:val="002D3879"/>
    <w:rPr>
      <w:rFonts w:ascii="Arial" w:hAnsi="Arial" w:cs="Arial"/>
      <w:b/>
      <w:bCs/>
      <w:sz w:val="26"/>
      <w:szCs w:val="26"/>
      <w:lang w:val="ru-RU" w:eastAsia="ru-RU" w:bidi="ar-SA"/>
    </w:rPr>
  </w:style>
  <w:style w:type="paragraph" w:customStyle="1" w:styleId="1f6">
    <w:name w:val="Знак Знак1 Знак Знак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b">
    <w:name w:val="Знак Знак Знак Знак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0">
    <w:name w:val="Char Char Car Char Car Char Car Char Car Char Char Char Car Char Char Char"/>
    <w:basedOn w:val="a"/>
    <w:rsid w:val="002D3879"/>
    <w:pPr>
      <w:widowControl/>
      <w:adjustRightInd/>
      <w:spacing w:after="160" w:line="240" w:lineRule="exact"/>
    </w:pPr>
    <w:rPr>
      <w:rFonts w:ascii="Arial" w:eastAsia="Times New Roman" w:hAnsi="Arial" w:cs="Arial"/>
      <w:sz w:val="20"/>
      <w:szCs w:val="20"/>
      <w:lang w:eastAsia="en-US"/>
    </w:rPr>
  </w:style>
  <w:style w:type="paragraph" w:customStyle="1" w:styleId="affffc">
    <w:name w:val="Знак Знак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d">
    <w:name w:val="Знак Знак Знак Знак"/>
    <w:basedOn w:val="a"/>
    <w:rsid w:val="002D387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30">
    <w:name w:val="Основной текст 23"/>
    <w:basedOn w:val="a"/>
    <w:rsid w:val="002D3879"/>
    <w:pPr>
      <w:widowControl/>
      <w:autoSpaceDE/>
      <w:autoSpaceDN/>
      <w:adjustRightInd/>
      <w:ind w:firstLine="709"/>
      <w:jc w:val="both"/>
    </w:pPr>
    <w:rPr>
      <w:rFonts w:eastAsia="Times New Roman"/>
      <w:lang w:val="ru-RU"/>
    </w:rPr>
  </w:style>
  <w:style w:type="paragraph" w:customStyle="1" w:styleId="222">
    <w:name w:val="Основной текст с отступом 22"/>
    <w:basedOn w:val="a"/>
    <w:rsid w:val="002D3879"/>
    <w:pPr>
      <w:widowControl/>
      <w:autoSpaceDE/>
      <w:autoSpaceDN/>
      <w:adjustRightInd/>
      <w:ind w:firstLine="709"/>
      <w:jc w:val="both"/>
    </w:pPr>
    <w:rPr>
      <w:rFonts w:eastAsia="Times New Roman"/>
      <w:sz w:val="22"/>
      <w:szCs w:val="20"/>
      <w:lang w:val="ru-RU"/>
    </w:rPr>
  </w:style>
  <w:style w:type="character" w:customStyle="1" w:styleId="181">
    <w:name w:val="Знак Знак18"/>
    <w:rsid w:val="002D3879"/>
    <w:rPr>
      <w:rFonts w:ascii="Arial" w:eastAsia="Times New Roman" w:hAnsi="Arial" w:cs="Times New Roman"/>
      <w:b/>
      <w:bCs/>
      <w:kern w:val="32"/>
      <w:sz w:val="32"/>
      <w:szCs w:val="32"/>
    </w:rPr>
  </w:style>
  <w:style w:type="character" w:customStyle="1" w:styleId="171">
    <w:name w:val="Знак Знак17"/>
    <w:rsid w:val="002D3879"/>
    <w:rPr>
      <w:rFonts w:ascii="Arial" w:eastAsia="Times New Roman" w:hAnsi="Arial" w:cs="Times New Roman"/>
      <w:b/>
      <w:bCs/>
      <w:iCs/>
      <w:sz w:val="28"/>
      <w:szCs w:val="28"/>
    </w:rPr>
  </w:style>
  <w:style w:type="character" w:customStyle="1" w:styleId="161">
    <w:name w:val="Знак Знак16"/>
    <w:rsid w:val="002D3879"/>
    <w:rPr>
      <w:rFonts w:ascii="Arial" w:eastAsia="Times New Roman" w:hAnsi="Arial" w:cs="Times New Roman"/>
      <w:b/>
      <w:bCs/>
      <w:sz w:val="24"/>
      <w:szCs w:val="26"/>
    </w:rPr>
  </w:style>
  <w:style w:type="character" w:customStyle="1" w:styleId="190">
    <w:name w:val="Знак Знак19"/>
    <w:semiHidden/>
    <w:rsid w:val="002D3879"/>
    <w:rPr>
      <w:b/>
      <w:bCs/>
      <w:sz w:val="28"/>
      <w:szCs w:val="28"/>
      <w:lang w:val="de-DE" w:eastAsia="ru-RU" w:bidi="ar-SA"/>
    </w:rPr>
  </w:style>
  <w:style w:type="numbering" w:customStyle="1" w:styleId="1f7">
    <w:name w:val="Нет списка1"/>
    <w:next w:val="a2"/>
    <w:semiHidden/>
    <w:unhideWhenUsed/>
    <w:rsid w:val="002D3879"/>
  </w:style>
  <w:style w:type="paragraph" w:customStyle="1" w:styleId="2f0">
    <w:name w:val="Знак Знак2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Знак Знак"/>
    <w:basedOn w:val="a"/>
    <w:rsid w:val="002D387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ff">
    <w:name w:val="Знак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character" w:customStyle="1" w:styleId="FootnoteTextChar1">
    <w:name w:val="Footnote Text Char1"/>
    <w:aliases w:val="Знак6 Char1,F1 Char1"/>
    <w:uiPriority w:val="99"/>
    <w:semiHidden/>
    <w:rsid w:val="002D3879"/>
    <w:rPr>
      <w:sz w:val="20"/>
      <w:szCs w:val="20"/>
      <w:lang w:eastAsia="en-US"/>
    </w:rPr>
  </w:style>
  <w:style w:type="character" w:customStyle="1" w:styleId="HeaderChar1">
    <w:name w:val="Header Char1"/>
    <w:uiPriority w:val="99"/>
    <w:semiHidden/>
    <w:rsid w:val="002D3879"/>
    <w:rPr>
      <w:lang w:eastAsia="en-US"/>
    </w:rPr>
  </w:style>
  <w:style w:type="character" w:customStyle="1" w:styleId="1f8">
    <w:name w:val="Верхний колонтитул Знак1"/>
    <w:uiPriority w:val="99"/>
    <w:semiHidden/>
    <w:rsid w:val="002D3879"/>
    <w:rPr>
      <w:rFonts w:cs="Times New Roman"/>
    </w:rPr>
  </w:style>
  <w:style w:type="character" w:customStyle="1" w:styleId="FooterChar1">
    <w:name w:val="Footer Char1"/>
    <w:uiPriority w:val="99"/>
    <w:semiHidden/>
    <w:rsid w:val="002D3879"/>
    <w:rPr>
      <w:lang w:eastAsia="en-US"/>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rsid w:val="002D3879"/>
    <w:rPr>
      <w:lang w:eastAsia="en-US"/>
    </w:rPr>
  </w:style>
  <w:style w:type="paragraph" w:customStyle="1" w:styleId="2f1">
    <w:name w:val="Знак Знак Знак Знак Знак Знак Знак Знак Знак Знак Знак Знак Знак Знак Знак Знак Знак Знак Знак Знак Знак2 Знак"/>
    <w:basedOn w:val="a"/>
    <w:rsid w:val="002D3879"/>
    <w:pPr>
      <w:widowControl/>
      <w:autoSpaceDE/>
      <w:autoSpaceDN/>
      <w:adjustRightInd/>
      <w:spacing w:after="160" w:line="240" w:lineRule="exact"/>
    </w:pPr>
    <w:rPr>
      <w:rFonts w:ascii="Verdana" w:eastAsia="Times New Roman" w:hAnsi="Verdana"/>
      <w:sz w:val="20"/>
      <w:szCs w:val="20"/>
      <w:lang w:eastAsia="en-US"/>
    </w:rPr>
  </w:style>
  <w:style w:type="character" w:customStyle="1" w:styleId="WW8Num1z0">
    <w:name w:val="WW8Num1z0"/>
    <w:rsid w:val="002D3879"/>
    <w:rPr>
      <w:rFonts w:ascii="Symbol" w:hAnsi="Symbol" w:cs="Symbol"/>
    </w:rPr>
  </w:style>
  <w:style w:type="character" w:customStyle="1" w:styleId="WW8Num1z1">
    <w:name w:val="WW8Num1z1"/>
    <w:rsid w:val="002D3879"/>
    <w:rPr>
      <w:rFonts w:ascii="Courier New" w:hAnsi="Courier New" w:cs="Courier New"/>
    </w:rPr>
  </w:style>
  <w:style w:type="character" w:customStyle="1" w:styleId="WW8Num1z2">
    <w:name w:val="WW8Num1z2"/>
    <w:rsid w:val="002D3879"/>
    <w:rPr>
      <w:rFonts w:ascii="Wingdings" w:hAnsi="Wingdings" w:cs="Wingdings"/>
    </w:rPr>
  </w:style>
  <w:style w:type="character" w:customStyle="1" w:styleId="WW8Num2z0">
    <w:name w:val="WW8Num2z0"/>
    <w:rsid w:val="002D3879"/>
    <w:rPr>
      <w:rFonts w:ascii="Symbol" w:hAnsi="Symbol" w:cs="Symbol"/>
    </w:rPr>
  </w:style>
  <w:style w:type="character" w:customStyle="1" w:styleId="WW8Num2z1">
    <w:name w:val="WW8Num2z1"/>
    <w:rsid w:val="002D3879"/>
    <w:rPr>
      <w:rFonts w:ascii="Courier New" w:hAnsi="Courier New" w:cs="Courier New"/>
    </w:rPr>
  </w:style>
  <w:style w:type="character" w:customStyle="1" w:styleId="WW8Num2z2">
    <w:name w:val="WW8Num2z2"/>
    <w:rsid w:val="002D3879"/>
    <w:rPr>
      <w:rFonts w:ascii="Wingdings" w:hAnsi="Wingdings" w:cs="Wingdings"/>
    </w:rPr>
  </w:style>
  <w:style w:type="character" w:customStyle="1" w:styleId="WW8Num3z0">
    <w:name w:val="WW8Num3z0"/>
    <w:rsid w:val="002D3879"/>
    <w:rPr>
      <w:rFonts w:ascii="Symbol" w:hAnsi="Symbol" w:cs="Symbol"/>
    </w:rPr>
  </w:style>
  <w:style w:type="character" w:customStyle="1" w:styleId="WW8Num3z1">
    <w:name w:val="WW8Num3z1"/>
    <w:rsid w:val="002D3879"/>
    <w:rPr>
      <w:rFonts w:ascii="Courier New" w:hAnsi="Courier New" w:cs="Courier New"/>
    </w:rPr>
  </w:style>
  <w:style w:type="character" w:customStyle="1" w:styleId="WW8Num3z2">
    <w:name w:val="WW8Num3z2"/>
    <w:rsid w:val="002D3879"/>
    <w:rPr>
      <w:rFonts w:ascii="Wingdings" w:hAnsi="Wingdings" w:cs="Wingdings"/>
    </w:rPr>
  </w:style>
  <w:style w:type="character" w:customStyle="1" w:styleId="WW8Num4z0">
    <w:name w:val="WW8Num4z0"/>
    <w:rsid w:val="002D3879"/>
    <w:rPr>
      <w:rFonts w:ascii="Symbol" w:hAnsi="Symbol" w:cs="Symbol"/>
    </w:rPr>
  </w:style>
  <w:style w:type="character" w:customStyle="1" w:styleId="WW8Num4z1">
    <w:name w:val="WW8Num4z1"/>
    <w:rsid w:val="002D3879"/>
    <w:rPr>
      <w:rFonts w:ascii="Courier New" w:hAnsi="Courier New" w:cs="Courier New"/>
    </w:rPr>
  </w:style>
  <w:style w:type="character" w:customStyle="1" w:styleId="WW8Num4z2">
    <w:name w:val="WW8Num4z2"/>
    <w:rsid w:val="002D3879"/>
    <w:rPr>
      <w:rFonts w:ascii="Wingdings" w:hAnsi="Wingdings" w:cs="Wingdings"/>
    </w:rPr>
  </w:style>
  <w:style w:type="character" w:customStyle="1" w:styleId="WW8Num5z0">
    <w:name w:val="WW8Num5z0"/>
    <w:rsid w:val="002D3879"/>
    <w:rPr>
      <w:rFonts w:ascii="Symbol" w:hAnsi="Symbol" w:cs="Symbol"/>
    </w:rPr>
  </w:style>
  <w:style w:type="character" w:customStyle="1" w:styleId="WW8Num5z1">
    <w:name w:val="WW8Num5z1"/>
    <w:rsid w:val="002D3879"/>
    <w:rPr>
      <w:rFonts w:ascii="Courier New" w:hAnsi="Courier New" w:cs="Courier New"/>
    </w:rPr>
  </w:style>
  <w:style w:type="character" w:customStyle="1" w:styleId="WW8Num5z2">
    <w:name w:val="WW8Num5z2"/>
    <w:rsid w:val="002D3879"/>
    <w:rPr>
      <w:rFonts w:ascii="Wingdings" w:hAnsi="Wingdings" w:cs="Wingdings"/>
    </w:rPr>
  </w:style>
  <w:style w:type="character" w:customStyle="1" w:styleId="WW8Num7z0">
    <w:name w:val="WW8Num7z0"/>
    <w:rsid w:val="002D3879"/>
    <w:rPr>
      <w:rFonts w:ascii="Symbol" w:hAnsi="Symbol" w:cs="Symbol"/>
    </w:rPr>
  </w:style>
  <w:style w:type="character" w:customStyle="1" w:styleId="WW8Num7z1">
    <w:name w:val="WW8Num7z1"/>
    <w:rsid w:val="002D3879"/>
    <w:rPr>
      <w:rFonts w:ascii="Courier New" w:hAnsi="Courier New" w:cs="Courier New"/>
    </w:rPr>
  </w:style>
  <w:style w:type="character" w:customStyle="1" w:styleId="WW8Num7z2">
    <w:name w:val="WW8Num7z2"/>
    <w:rsid w:val="002D3879"/>
    <w:rPr>
      <w:rFonts w:ascii="Wingdings" w:hAnsi="Wingdings" w:cs="Wingdings"/>
    </w:rPr>
  </w:style>
  <w:style w:type="character" w:customStyle="1" w:styleId="WW8Num8z0">
    <w:name w:val="WW8Num8z0"/>
    <w:rsid w:val="002D3879"/>
    <w:rPr>
      <w:rFonts w:ascii="Symbol" w:hAnsi="Symbol" w:cs="Symbol"/>
    </w:rPr>
  </w:style>
  <w:style w:type="character" w:customStyle="1" w:styleId="WW8Num8z1">
    <w:name w:val="WW8Num8z1"/>
    <w:rsid w:val="002D3879"/>
    <w:rPr>
      <w:rFonts w:ascii="Courier New" w:hAnsi="Courier New" w:cs="Courier New"/>
    </w:rPr>
  </w:style>
  <w:style w:type="character" w:customStyle="1" w:styleId="WW8Num8z2">
    <w:name w:val="WW8Num8z2"/>
    <w:rsid w:val="002D3879"/>
    <w:rPr>
      <w:rFonts w:ascii="Wingdings" w:hAnsi="Wingdings" w:cs="Wingdings"/>
    </w:rPr>
  </w:style>
  <w:style w:type="character" w:customStyle="1" w:styleId="WW8Num9z0">
    <w:name w:val="WW8Num9z0"/>
    <w:rsid w:val="002D3879"/>
    <w:rPr>
      <w:rFonts w:ascii="Symbol" w:hAnsi="Symbol" w:cs="Symbol"/>
    </w:rPr>
  </w:style>
  <w:style w:type="character" w:customStyle="1" w:styleId="WW8Num9z1">
    <w:name w:val="WW8Num9z1"/>
    <w:rsid w:val="002D3879"/>
    <w:rPr>
      <w:rFonts w:ascii="Courier New" w:hAnsi="Courier New" w:cs="Courier New"/>
    </w:rPr>
  </w:style>
  <w:style w:type="character" w:customStyle="1" w:styleId="WW8Num9z2">
    <w:name w:val="WW8Num9z2"/>
    <w:rsid w:val="002D3879"/>
    <w:rPr>
      <w:rFonts w:ascii="Wingdings" w:hAnsi="Wingdings" w:cs="Wingdings"/>
    </w:rPr>
  </w:style>
  <w:style w:type="character" w:customStyle="1" w:styleId="WW8Num10z0">
    <w:name w:val="WW8Num10z0"/>
    <w:rsid w:val="002D3879"/>
    <w:rPr>
      <w:rFonts w:ascii="Symbol" w:hAnsi="Symbol" w:cs="Symbol"/>
    </w:rPr>
  </w:style>
  <w:style w:type="character" w:customStyle="1" w:styleId="WW8Num10z1">
    <w:name w:val="WW8Num10z1"/>
    <w:rsid w:val="002D3879"/>
    <w:rPr>
      <w:rFonts w:ascii="Courier New" w:hAnsi="Courier New" w:cs="Courier New"/>
    </w:rPr>
  </w:style>
  <w:style w:type="character" w:customStyle="1" w:styleId="WW8Num10z2">
    <w:name w:val="WW8Num10z2"/>
    <w:rsid w:val="002D3879"/>
    <w:rPr>
      <w:rFonts w:ascii="Wingdings" w:hAnsi="Wingdings" w:cs="Wingdings"/>
    </w:rPr>
  </w:style>
  <w:style w:type="character" w:customStyle="1" w:styleId="WW8Num11z0">
    <w:name w:val="WW8Num11z0"/>
    <w:rsid w:val="002D3879"/>
    <w:rPr>
      <w:rFonts w:ascii="Symbol" w:hAnsi="Symbol" w:cs="Symbol"/>
    </w:rPr>
  </w:style>
  <w:style w:type="character" w:customStyle="1" w:styleId="WW8Num11z1">
    <w:name w:val="WW8Num11z1"/>
    <w:rsid w:val="002D3879"/>
    <w:rPr>
      <w:rFonts w:ascii="Courier New" w:hAnsi="Courier New" w:cs="Courier New"/>
    </w:rPr>
  </w:style>
  <w:style w:type="character" w:customStyle="1" w:styleId="WW8Num11z2">
    <w:name w:val="WW8Num11z2"/>
    <w:rsid w:val="002D3879"/>
    <w:rPr>
      <w:rFonts w:ascii="Wingdings" w:hAnsi="Wingdings" w:cs="Wingdings"/>
    </w:rPr>
  </w:style>
  <w:style w:type="character" w:customStyle="1" w:styleId="WW8Num12z0">
    <w:name w:val="WW8Num12z0"/>
    <w:rsid w:val="002D3879"/>
    <w:rPr>
      <w:rFonts w:ascii="Wingdings" w:hAnsi="Wingdings" w:cs="Wingdings"/>
    </w:rPr>
  </w:style>
  <w:style w:type="character" w:customStyle="1" w:styleId="WW8Num12z1">
    <w:name w:val="WW8Num12z1"/>
    <w:rsid w:val="002D3879"/>
    <w:rPr>
      <w:rFonts w:ascii="Courier New" w:hAnsi="Courier New" w:cs="Courier New"/>
    </w:rPr>
  </w:style>
  <w:style w:type="character" w:customStyle="1" w:styleId="WW8Num12z3">
    <w:name w:val="WW8Num12z3"/>
    <w:rsid w:val="002D3879"/>
    <w:rPr>
      <w:rFonts w:ascii="Symbol" w:hAnsi="Symbol" w:cs="Symbol"/>
    </w:rPr>
  </w:style>
  <w:style w:type="character" w:customStyle="1" w:styleId="WW8Num13z0">
    <w:name w:val="WW8Num13z0"/>
    <w:rsid w:val="002D3879"/>
    <w:rPr>
      <w:rFonts w:ascii="Symbol" w:hAnsi="Symbol" w:cs="Symbol"/>
    </w:rPr>
  </w:style>
  <w:style w:type="character" w:customStyle="1" w:styleId="WW8Num13z1">
    <w:name w:val="WW8Num13z1"/>
    <w:rsid w:val="002D3879"/>
    <w:rPr>
      <w:rFonts w:ascii="Courier New" w:hAnsi="Courier New" w:cs="Courier New"/>
    </w:rPr>
  </w:style>
  <w:style w:type="character" w:customStyle="1" w:styleId="WW8Num13z2">
    <w:name w:val="WW8Num13z2"/>
    <w:rsid w:val="002D3879"/>
    <w:rPr>
      <w:rFonts w:ascii="Wingdings" w:hAnsi="Wingdings" w:cs="Wingdings"/>
    </w:rPr>
  </w:style>
  <w:style w:type="character" w:customStyle="1" w:styleId="WW8Num14z0">
    <w:name w:val="WW8Num14z0"/>
    <w:rsid w:val="002D3879"/>
    <w:rPr>
      <w:rFonts w:ascii="Symbol" w:hAnsi="Symbol" w:cs="Symbol"/>
    </w:rPr>
  </w:style>
  <w:style w:type="character" w:customStyle="1" w:styleId="WW8Num14z1">
    <w:name w:val="WW8Num14z1"/>
    <w:rsid w:val="002D3879"/>
    <w:rPr>
      <w:rFonts w:ascii="Courier New" w:hAnsi="Courier New" w:cs="Courier New"/>
    </w:rPr>
  </w:style>
  <w:style w:type="character" w:customStyle="1" w:styleId="WW8Num14z2">
    <w:name w:val="WW8Num14z2"/>
    <w:rsid w:val="002D3879"/>
    <w:rPr>
      <w:rFonts w:ascii="Wingdings" w:hAnsi="Wingdings" w:cs="Wingdings"/>
    </w:rPr>
  </w:style>
  <w:style w:type="character" w:customStyle="1" w:styleId="WW8Num15z0">
    <w:name w:val="WW8Num15z0"/>
    <w:rsid w:val="002D3879"/>
    <w:rPr>
      <w:rFonts w:ascii="Symbol" w:hAnsi="Symbol" w:cs="Symbol"/>
    </w:rPr>
  </w:style>
  <w:style w:type="character" w:customStyle="1" w:styleId="WW8Num15z1">
    <w:name w:val="WW8Num15z1"/>
    <w:rsid w:val="002D3879"/>
    <w:rPr>
      <w:rFonts w:ascii="Courier New" w:hAnsi="Courier New" w:cs="Courier New"/>
    </w:rPr>
  </w:style>
  <w:style w:type="character" w:customStyle="1" w:styleId="WW8Num15z2">
    <w:name w:val="WW8Num15z2"/>
    <w:rsid w:val="002D3879"/>
    <w:rPr>
      <w:rFonts w:ascii="Wingdings" w:hAnsi="Wingdings" w:cs="Wingdings"/>
    </w:rPr>
  </w:style>
  <w:style w:type="character" w:customStyle="1" w:styleId="WW8Num16z0">
    <w:name w:val="WW8Num16z0"/>
    <w:rsid w:val="002D3879"/>
    <w:rPr>
      <w:rFonts w:ascii="Symbol" w:hAnsi="Symbol" w:cs="Symbol"/>
    </w:rPr>
  </w:style>
  <w:style w:type="character" w:customStyle="1" w:styleId="WW8Num17z0">
    <w:name w:val="WW8Num17z0"/>
    <w:rsid w:val="002D3879"/>
    <w:rPr>
      <w:rFonts w:ascii="Symbol" w:hAnsi="Symbol" w:cs="Symbol"/>
    </w:rPr>
  </w:style>
  <w:style w:type="character" w:customStyle="1" w:styleId="WW8Num17z1">
    <w:name w:val="WW8Num17z1"/>
    <w:rsid w:val="002D3879"/>
    <w:rPr>
      <w:rFonts w:ascii="Courier New" w:hAnsi="Courier New" w:cs="Courier New"/>
    </w:rPr>
  </w:style>
  <w:style w:type="character" w:customStyle="1" w:styleId="WW8Num17z2">
    <w:name w:val="WW8Num17z2"/>
    <w:rsid w:val="002D3879"/>
    <w:rPr>
      <w:rFonts w:ascii="Wingdings" w:hAnsi="Wingdings" w:cs="Wingdings"/>
    </w:rPr>
  </w:style>
  <w:style w:type="character" w:customStyle="1" w:styleId="WW8Num18z0">
    <w:name w:val="WW8Num18z0"/>
    <w:rsid w:val="002D3879"/>
    <w:rPr>
      <w:rFonts w:ascii="Symbol" w:hAnsi="Symbol" w:cs="Symbol"/>
    </w:rPr>
  </w:style>
  <w:style w:type="character" w:customStyle="1" w:styleId="WW8Num18z1">
    <w:name w:val="WW8Num18z1"/>
    <w:rsid w:val="002D3879"/>
    <w:rPr>
      <w:rFonts w:ascii="Courier New" w:hAnsi="Courier New" w:cs="Courier New"/>
    </w:rPr>
  </w:style>
  <w:style w:type="character" w:customStyle="1" w:styleId="WW8Num18z2">
    <w:name w:val="WW8Num18z2"/>
    <w:rsid w:val="002D3879"/>
    <w:rPr>
      <w:rFonts w:ascii="Wingdings" w:hAnsi="Wingdings" w:cs="Wingdings"/>
    </w:rPr>
  </w:style>
  <w:style w:type="character" w:customStyle="1" w:styleId="WW8Num19z0">
    <w:name w:val="WW8Num19z0"/>
    <w:rsid w:val="002D3879"/>
    <w:rPr>
      <w:rFonts w:ascii="Symbol" w:hAnsi="Symbol" w:cs="Symbol"/>
    </w:rPr>
  </w:style>
  <w:style w:type="character" w:customStyle="1" w:styleId="WW8Num19z1">
    <w:name w:val="WW8Num19z1"/>
    <w:rsid w:val="002D3879"/>
    <w:rPr>
      <w:rFonts w:ascii="Courier New" w:hAnsi="Courier New" w:cs="Courier New"/>
    </w:rPr>
  </w:style>
  <w:style w:type="character" w:customStyle="1" w:styleId="WW8Num19z2">
    <w:name w:val="WW8Num19z2"/>
    <w:rsid w:val="002D3879"/>
    <w:rPr>
      <w:rFonts w:ascii="Wingdings" w:hAnsi="Wingdings" w:cs="Wingdings"/>
    </w:rPr>
  </w:style>
  <w:style w:type="character" w:customStyle="1" w:styleId="WW8Num20z1">
    <w:name w:val="WW8Num20z1"/>
    <w:rsid w:val="002D3879"/>
    <w:rPr>
      <w:rFonts w:ascii="Symbol" w:hAnsi="Symbol" w:cs="Symbol"/>
    </w:rPr>
  </w:style>
  <w:style w:type="character" w:customStyle="1" w:styleId="WW8Num21z0">
    <w:name w:val="WW8Num21z0"/>
    <w:rsid w:val="002D3879"/>
    <w:rPr>
      <w:rFonts w:ascii="Symbol" w:hAnsi="Symbol" w:cs="Symbol"/>
    </w:rPr>
  </w:style>
  <w:style w:type="character" w:customStyle="1" w:styleId="WW8Num23z0">
    <w:name w:val="WW8Num23z0"/>
    <w:rsid w:val="002D3879"/>
    <w:rPr>
      <w:rFonts w:ascii="Symbol" w:hAnsi="Symbol" w:cs="Symbol"/>
    </w:rPr>
  </w:style>
  <w:style w:type="character" w:customStyle="1" w:styleId="WW8Num23z1">
    <w:name w:val="WW8Num23z1"/>
    <w:rsid w:val="002D3879"/>
    <w:rPr>
      <w:rFonts w:ascii="Courier New" w:hAnsi="Courier New" w:cs="Courier New"/>
    </w:rPr>
  </w:style>
  <w:style w:type="character" w:customStyle="1" w:styleId="WW8Num23z2">
    <w:name w:val="WW8Num23z2"/>
    <w:rsid w:val="002D3879"/>
    <w:rPr>
      <w:rFonts w:ascii="Wingdings" w:hAnsi="Wingdings" w:cs="Wingdings"/>
    </w:rPr>
  </w:style>
  <w:style w:type="character" w:customStyle="1" w:styleId="WW8Num26z0">
    <w:name w:val="WW8Num26z0"/>
    <w:rsid w:val="002D3879"/>
    <w:rPr>
      <w:rFonts w:ascii="Symbol" w:hAnsi="Symbol" w:cs="Symbol"/>
    </w:rPr>
  </w:style>
  <w:style w:type="character" w:customStyle="1" w:styleId="WW8Num26z1">
    <w:name w:val="WW8Num26z1"/>
    <w:rsid w:val="002D3879"/>
    <w:rPr>
      <w:rFonts w:ascii="Courier New" w:hAnsi="Courier New" w:cs="Courier New"/>
    </w:rPr>
  </w:style>
  <w:style w:type="character" w:customStyle="1" w:styleId="WW8Num26z2">
    <w:name w:val="WW8Num26z2"/>
    <w:rsid w:val="002D3879"/>
    <w:rPr>
      <w:rFonts w:ascii="Wingdings" w:hAnsi="Wingdings" w:cs="Wingdings"/>
    </w:rPr>
  </w:style>
  <w:style w:type="character" w:customStyle="1" w:styleId="WW8Num27z0">
    <w:name w:val="WW8Num27z0"/>
    <w:rsid w:val="002D3879"/>
    <w:rPr>
      <w:rFonts w:ascii="Symbol" w:hAnsi="Symbol" w:cs="Symbol"/>
    </w:rPr>
  </w:style>
  <w:style w:type="character" w:customStyle="1" w:styleId="WW8Num27z1">
    <w:name w:val="WW8Num27z1"/>
    <w:rsid w:val="002D3879"/>
    <w:rPr>
      <w:rFonts w:ascii="Courier New" w:hAnsi="Courier New" w:cs="Courier New"/>
    </w:rPr>
  </w:style>
  <w:style w:type="character" w:customStyle="1" w:styleId="WW8Num27z2">
    <w:name w:val="WW8Num27z2"/>
    <w:rsid w:val="002D3879"/>
    <w:rPr>
      <w:rFonts w:ascii="Wingdings" w:hAnsi="Wingdings" w:cs="Wingdings"/>
    </w:rPr>
  </w:style>
  <w:style w:type="character" w:customStyle="1" w:styleId="WW8Num28z0">
    <w:name w:val="WW8Num28z0"/>
    <w:rsid w:val="002D3879"/>
    <w:rPr>
      <w:rFonts w:ascii="Symbol" w:hAnsi="Symbol" w:cs="Symbol"/>
    </w:rPr>
  </w:style>
  <w:style w:type="character" w:customStyle="1" w:styleId="WW8Num28z1">
    <w:name w:val="WW8Num28z1"/>
    <w:rsid w:val="002D3879"/>
    <w:rPr>
      <w:rFonts w:ascii="Courier New" w:hAnsi="Courier New" w:cs="Courier New"/>
    </w:rPr>
  </w:style>
  <w:style w:type="character" w:customStyle="1" w:styleId="WW8Num28z2">
    <w:name w:val="WW8Num28z2"/>
    <w:rsid w:val="002D3879"/>
    <w:rPr>
      <w:rFonts w:ascii="Wingdings" w:hAnsi="Wingdings" w:cs="Wingdings"/>
    </w:rPr>
  </w:style>
  <w:style w:type="character" w:customStyle="1" w:styleId="WW8Num29z0">
    <w:name w:val="WW8Num29z0"/>
    <w:rsid w:val="002D3879"/>
    <w:rPr>
      <w:rFonts w:ascii="Symbol" w:hAnsi="Symbol" w:cs="Symbol"/>
    </w:rPr>
  </w:style>
  <w:style w:type="character" w:customStyle="1" w:styleId="WW8Num30z0">
    <w:name w:val="WW8Num30z0"/>
    <w:rsid w:val="002D3879"/>
    <w:rPr>
      <w:rFonts w:ascii="Symbol" w:hAnsi="Symbol" w:cs="Symbol"/>
    </w:rPr>
  </w:style>
  <w:style w:type="character" w:customStyle="1" w:styleId="WW8Num30z1">
    <w:name w:val="WW8Num30z1"/>
    <w:rsid w:val="002D3879"/>
    <w:rPr>
      <w:rFonts w:ascii="Courier New" w:hAnsi="Courier New" w:cs="Courier New"/>
    </w:rPr>
  </w:style>
  <w:style w:type="character" w:customStyle="1" w:styleId="WW8Num30z2">
    <w:name w:val="WW8Num30z2"/>
    <w:rsid w:val="002D3879"/>
    <w:rPr>
      <w:rFonts w:ascii="Wingdings" w:hAnsi="Wingdings" w:cs="Wingdings"/>
    </w:rPr>
  </w:style>
  <w:style w:type="character" w:customStyle="1" w:styleId="WW8Num31z0">
    <w:name w:val="WW8Num31z0"/>
    <w:rsid w:val="002D3879"/>
    <w:rPr>
      <w:rFonts w:ascii="Symbol" w:hAnsi="Symbol" w:cs="Symbol"/>
    </w:rPr>
  </w:style>
  <w:style w:type="character" w:customStyle="1" w:styleId="WW8Num32z0">
    <w:name w:val="WW8Num32z0"/>
    <w:rsid w:val="002D3879"/>
    <w:rPr>
      <w:rFonts w:ascii="Symbol" w:hAnsi="Symbol" w:cs="Symbol"/>
    </w:rPr>
  </w:style>
  <w:style w:type="character" w:customStyle="1" w:styleId="WW8Num32z1">
    <w:name w:val="WW8Num32z1"/>
    <w:rsid w:val="002D3879"/>
    <w:rPr>
      <w:rFonts w:ascii="Courier New" w:hAnsi="Courier New" w:cs="Courier New"/>
    </w:rPr>
  </w:style>
  <w:style w:type="character" w:customStyle="1" w:styleId="WW8Num32z2">
    <w:name w:val="WW8Num32z2"/>
    <w:rsid w:val="002D3879"/>
    <w:rPr>
      <w:rFonts w:ascii="Wingdings" w:hAnsi="Wingdings" w:cs="Wingdings"/>
    </w:rPr>
  </w:style>
  <w:style w:type="character" w:customStyle="1" w:styleId="WW8Num33z0">
    <w:name w:val="WW8Num33z0"/>
    <w:rsid w:val="002D3879"/>
    <w:rPr>
      <w:rFonts w:ascii="Times New Roman" w:eastAsia="Times New Roman" w:hAnsi="Times New Roman" w:cs="Times New Roman"/>
    </w:rPr>
  </w:style>
  <w:style w:type="character" w:customStyle="1" w:styleId="WW8Num33z1">
    <w:name w:val="WW8Num33z1"/>
    <w:rsid w:val="002D3879"/>
    <w:rPr>
      <w:rFonts w:ascii="Courier New" w:hAnsi="Courier New" w:cs="Courier New"/>
    </w:rPr>
  </w:style>
  <w:style w:type="character" w:customStyle="1" w:styleId="WW8Num33z2">
    <w:name w:val="WW8Num33z2"/>
    <w:rsid w:val="002D3879"/>
    <w:rPr>
      <w:rFonts w:ascii="Wingdings" w:hAnsi="Wingdings" w:cs="Wingdings"/>
    </w:rPr>
  </w:style>
  <w:style w:type="character" w:customStyle="1" w:styleId="WW8Num33z3">
    <w:name w:val="WW8Num33z3"/>
    <w:rsid w:val="002D3879"/>
    <w:rPr>
      <w:rFonts w:ascii="Symbol" w:hAnsi="Symbol" w:cs="Symbol"/>
    </w:rPr>
  </w:style>
  <w:style w:type="character" w:customStyle="1" w:styleId="WW8Num34z0">
    <w:name w:val="WW8Num34z0"/>
    <w:rsid w:val="002D3879"/>
    <w:rPr>
      <w:rFonts w:ascii="Symbol" w:hAnsi="Symbol" w:cs="Symbol"/>
    </w:rPr>
  </w:style>
  <w:style w:type="character" w:customStyle="1" w:styleId="WW8Num34z1">
    <w:name w:val="WW8Num34z1"/>
    <w:rsid w:val="002D3879"/>
    <w:rPr>
      <w:rFonts w:ascii="Courier New" w:hAnsi="Courier New" w:cs="Courier New"/>
    </w:rPr>
  </w:style>
  <w:style w:type="character" w:customStyle="1" w:styleId="WW8Num34z2">
    <w:name w:val="WW8Num34z2"/>
    <w:rsid w:val="002D3879"/>
    <w:rPr>
      <w:rFonts w:ascii="Wingdings" w:hAnsi="Wingdings" w:cs="Wingdings"/>
    </w:rPr>
  </w:style>
  <w:style w:type="character" w:customStyle="1" w:styleId="WW8Num35z0">
    <w:name w:val="WW8Num35z0"/>
    <w:rsid w:val="002D3879"/>
    <w:rPr>
      <w:rFonts w:ascii="Symbol" w:hAnsi="Symbol" w:cs="Symbol"/>
    </w:rPr>
  </w:style>
  <w:style w:type="character" w:customStyle="1" w:styleId="WW8Num36z0">
    <w:name w:val="WW8Num36z0"/>
    <w:rsid w:val="002D3879"/>
    <w:rPr>
      <w:rFonts w:ascii="Symbol" w:hAnsi="Symbol" w:cs="Symbol"/>
    </w:rPr>
  </w:style>
  <w:style w:type="character" w:customStyle="1" w:styleId="WW8Num37z0">
    <w:name w:val="WW8Num37z0"/>
    <w:rsid w:val="002D3879"/>
    <w:rPr>
      <w:rFonts w:ascii="Symbol" w:hAnsi="Symbol" w:cs="Symbol"/>
    </w:rPr>
  </w:style>
  <w:style w:type="character" w:customStyle="1" w:styleId="WW8Num37z1">
    <w:name w:val="WW8Num37z1"/>
    <w:rsid w:val="002D3879"/>
    <w:rPr>
      <w:rFonts w:ascii="Courier New" w:hAnsi="Courier New" w:cs="Courier New"/>
    </w:rPr>
  </w:style>
  <w:style w:type="character" w:customStyle="1" w:styleId="WW8Num37z2">
    <w:name w:val="WW8Num37z2"/>
    <w:rsid w:val="002D3879"/>
    <w:rPr>
      <w:rFonts w:ascii="Wingdings" w:hAnsi="Wingdings" w:cs="Wingdings"/>
    </w:rPr>
  </w:style>
  <w:style w:type="character" w:customStyle="1" w:styleId="WW8Num38z0">
    <w:name w:val="WW8Num38z0"/>
    <w:rsid w:val="002D3879"/>
    <w:rPr>
      <w:rFonts w:ascii="Symbol" w:hAnsi="Symbol" w:cs="Symbol"/>
    </w:rPr>
  </w:style>
  <w:style w:type="character" w:customStyle="1" w:styleId="WW8Num38z1">
    <w:name w:val="WW8Num38z1"/>
    <w:rsid w:val="002D3879"/>
    <w:rPr>
      <w:rFonts w:ascii="Courier New" w:hAnsi="Courier New" w:cs="Courier New"/>
    </w:rPr>
  </w:style>
  <w:style w:type="character" w:customStyle="1" w:styleId="WW8Num38z2">
    <w:name w:val="WW8Num38z2"/>
    <w:rsid w:val="002D3879"/>
    <w:rPr>
      <w:rFonts w:ascii="Wingdings" w:hAnsi="Wingdings" w:cs="Wingdings"/>
    </w:rPr>
  </w:style>
  <w:style w:type="character" w:customStyle="1" w:styleId="WW8Num39z0">
    <w:name w:val="WW8Num39z0"/>
    <w:rsid w:val="002D3879"/>
    <w:rPr>
      <w:rFonts w:ascii="Symbol" w:hAnsi="Symbol" w:cs="Symbol"/>
    </w:rPr>
  </w:style>
  <w:style w:type="character" w:customStyle="1" w:styleId="WW8Num39z1">
    <w:name w:val="WW8Num39z1"/>
    <w:rsid w:val="002D3879"/>
    <w:rPr>
      <w:rFonts w:ascii="Courier New" w:hAnsi="Courier New" w:cs="Courier New"/>
    </w:rPr>
  </w:style>
  <w:style w:type="character" w:customStyle="1" w:styleId="WW8Num39z2">
    <w:name w:val="WW8Num39z2"/>
    <w:rsid w:val="002D3879"/>
    <w:rPr>
      <w:rFonts w:ascii="Wingdings" w:hAnsi="Wingdings" w:cs="Wingdings"/>
    </w:rPr>
  </w:style>
  <w:style w:type="character" w:customStyle="1" w:styleId="WW8Num40z0">
    <w:name w:val="WW8Num40z0"/>
    <w:rsid w:val="002D3879"/>
    <w:rPr>
      <w:rFonts w:ascii="Symbol" w:hAnsi="Symbol" w:cs="Symbol"/>
    </w:rPr>
  </w:style>
  <w:style w:type="character" w:customStyle="1" w:styleId="WW8Num41z0">
    <w:name w:val="WW8Num41z0"/>
    <w:rsid w:val="002D3879"/>
    <w:rPr>
      <w:rFonts w:ascii="Symbol" w:hAnsi="Symbol" w:cs="Symbol"/>
    </w:rPr>
  </w:style>
  <w:style w:type="character" w:customStyle="1" w:styleId="WW8Num41z1">
    <w:name w:val="WW8Num41z1"/>
    <w:rsid w:val="002D3879"/>
    <w:rPr>
      <w:rFonts w:ascii="Courier New" w:hAnsi="Courier New" w:cs="Courier New"/>
    </w:rPr>
  </w:style>
  <w:style w:type="character" w:customStyle="1" w:styleId="WW8Num41z2">
    <w:name w:val="WW8Num41z2"/>
    <w:rsid w:val="002D3879"/>
    <w:rPr>
      <w:rFonts w:ascii="Wingdings" w:hAnsi="Wingdings" w:cs="Wingdings"/>
    </w:rPr>
  </w:style>
  <w:style w:type="character" w:customStyle="1" w:styleId="WW8Num43z0">
    <w:name w:val="WW8Num43z0"/>
    <w:rsid w:val="002D3879"/>
    <w:rPr>
      <w:rFonts w:ascii="Symbol" w:hAnsi="Symbol" w:cs="Symbol"/>
    </w:rPr>
  </w:style>
  <w:style w:type="character" w:customStyle="1" w:styleId="WW8Num44z0">
    <w:name w:val="WW8Num44z0"/>
    <w:rsid w:val="002D3879"/>
    <w:rPr>
      <w:rFonts w:ascii="Symbol" w:hAnsi="Symbol" w:cs="Symbol"/>
    </w:rPr>
  </w:style>
  <w:style w:type="character" w:customStyle="1" w:styleId="WW8Num44z1">
    <w:name w:val="WW8Num44z1"/>
    <w:rsid w:val="002D3879"/>
    <w:rPr>
      <w:rFonts w:ascii="Courier New" w:hAnsi="Courier New" w:cs="Courier New"/>
    </w:rPr>
  </w:style>
  <w:style w:type="character" w:customStyle="1" w:styleId="WW8Num44z2">
    <w:name w:val="WW8Num44z2"/>
    <w:rsid w:val="002D3879"/>
    <w:rPr>
      <w:rFonts w:ascii="Wingdings" w:hAnsi="Wingdings" w:cs="Wingdings"/>
    </w:rPr>
  </w:style>
  <w:style w:type="character" w:customStyle="1" w:styleId="WW8Num45z0">
    <w:name w:val="WW8Num45z0"/>
    <w:rsid w:val="002D3879"/>
    <w:rPr>
      <w:rFonts w:ascii="Symbol" w:hAnsi="Symbol" w:cs="Symbol"/>
    </w:rPr>
  </w:style>
  <w:style w:type="character" w:customStyle="1" w:styleId="WW8Num45z1">
    <w:name w:val="WW8Num45z1"/>
    <w:rsid w:val="002D3879"/>
    <w:rPr>
      <w:rFonts w:ascii="Courier New" w:hAnsi="Courier New" w:cs="Courier New"/>
    </w:rPr>
  </w:style>
  <w:style w:type="character" w:customStyle="1" w:styleId="WW8Num45z2">
    <w:name w:val="WW8Num45z2"/>
    <w:rsid w:val="002D3879"/>
    <w:rPr>
      <w:rFonts w:ascii="Wingdings" w:hAnsi="Wingdings" w:cs="Wingdings"/>
    </w:rPr>
  </w:style>
  <w:style w:type="character" w:customStyle="1" w:styleId="WW8Num46z0">
    <w:name w:val="WW8Num46z0"/>
    <w:rsid w:val="002D3879"/>
    <w:rPr>
      <w:rFonts w:ascii="Symbol" w:hAnsi="Symbol" w:cs="Symbol"/>
    </w:rPr>
  </w:style>
  <w:style w:type="character" w:customStyle="1" w:styleId="WW8Num46z1">
    <w:name w:val="WW8Num46z1"/>
    <w:rsid w:val="002D3879"/>
    <w:rPr>
      <w:rFonts w:ascii="Courier New" w:hAnsi="Courier New" w:cs="Courier New"/>
    </w:rPr>
  </w:style>
  <w:style w:type="character" w:customStyle="1" w:styleId="WW8Num46z2">
    <w:name w:val="WW8Num46z2"/>
    <w:rsid w:val="002D3879"/>
    <w:rPr>
      <w:rFonts w:ascii="Wingdings" w:hAnsi="Wingdings" w:cs="Wingdings"/>
    </w:rPr>
  </w:style>
  <w:style w:type="character" w:customStyle="1" w:styleId="WW8Num47z0">
    <w:name w:val="WW8Num47z0"/>
    <w:rsid w:val="002D3879"/>
    <w:rPr>
      <w:rFonts w:ascii="Symbol" w:hAnsi="Symbol" w:cs="Symbol"/>
    </w:rPr>
  </w:style>
  <w:style w:type="character" w:customStyle="1" w:styleId="WW8Num47z1">
    <w:name w:val="WW8Num47z1"/>
    <w:rsid w:val="002D3879"/>
    <w:rPr>
      <w:rFonts w:ascii="Courier New" w:hAnsi="Courier New" w:cs="Courier New"/>
    </w:rPr>
  </w:style>
  <w:style w:type="character" w:customStyle="1" w:styleId="WW8Num47z2">
    <w:name w:val="WW8Num47z2"/>
    <w:rsid w:val="002D3879"/>
    <w:rPr>
      <w:rFonts w:ascii="Wingdings" w:hAnsi="Wingdings" w:cs="Wingdings"/>
    </w:rPr>
  </w:style>
  <w:style w:type="character" w:customStyle="1" w:styleId="WW8Num48z0">
    <w:name w:val="WW8Num48z0"/>
    <w:rsid w:val="002D3879"/>
    <w:rPr>
      <w:rFonts w:ascii="Symbol" w:hAnsi="Symbol" w:cs="Symbol"/>
    </w:rPr>
  </w:style>
  <w:style w:type="character" w:customStyle="1" w:styleId="WW8Num48z1">
    <w:name w:val="WW8Num48z1"/>
    <w:rsid w:val="002D3879"/>
    <w:rPr>
      <w:rFonts w:ascii="Courier New" w:hAnsi="Courier New" w:cs="Courier New"/>
    </w:rPr>
  </w:style>
  <w:style w:type="character" w:customStyle="1" w:styleId="WW8Num48z2">
    <w:name w:val="WW8Num48z2"/>
    <w:rsid w:val="002D3879"/>
    <w:rPr>
      <w:rFonts w:ascii="Wingdings" w:hAnsi="Wingdings" w:cs="Wingdings"/>
    </w:rPr>
  </w:style>
  <w:style w:type="character" w:customStyle="1" w:styleId="WW8Num49z0">
    <w:name w:val="WW8Num49z0"/>
    <w:rsid w:val="002D3879"/>
    <w:rPr>
      <w:rFonts w:ascii="Symbol" w:hAnsi="Symbol" w:cs="Symbol"/>
    </w:rPr>
  </w:style>
  <w:style w:type="character" w:customStyle="1" w:styleId="104">
    <w:name w:val="Основной текст104"/>
    <w:rsid w:val="002D3879"/>
    <w:rPr>
      <w:rFonts w:ascii="Times New Roman" w:eastAsia="Times New Roman" w:hAnsi="Times New Roman" w:cs="Times New Roman"/>
      <w:b w:val="0"/>
      <w:bCs w:val="0"/>
      <w:i w:val="0"/>
      <w:iCs w:val="0"/>
      <w:caps w:val="0"/>
      <w:smallCaps w:val="0"/>
      <w:strike w:val="0"/>
      <w:dstrike w:val="0"/>
      <w:spacing w:val="0"/>
      <w:shd w:val="clear" w:color="auto" w:fill="FFFFFF"/>
    </w:rPr>
  </w:style>
  <w:style w:type="character" w:customStyle="1" w:styleId="FontStyle98">
    <w:name w:val="Font Style98"/>
    <w:rsid w:val="002D3879"/>
    <w:rPr>
      <w:rFonts w:ascii="Times New Roman" w:hAnsi="Times New Roman" w:cs="Times New Roman"/>
      <w:b/>
      <w:bCs/>
      <w:sz w:val="28"/>
      <w:szCs w:val="28"/>
    </w:rPr>
  </w:style>
  <w:style w:type="character" w:customStyle="1" w:styleId="FontStyle108">
    <w:name w:val="Font Style108"/>
    <w:rsid w:val="002D3879"/>
    <w:rPr>
      <w:rFonts w:ascii="Times New Roman" w:hAnsi="Times New Roman" w:cs="Times New Roman"/>
      <w:b/>
      <w:bCs/>
      <w:spacing w:val="-10"/>
      <w:sz w:val="22"/>
      <w:szCs w:val="22"/>
    </w:rPr>
  </w:style>
  <w:style w:type="character" w:customStyle="1" w:styleId="FontStyle19">
    <w:name w:val="Font Style19"/>
    <w:rsid w:val="002D3879"/>
    <w:rPr>
      <w:rFonts w:ascii="Times New Roman" w:hAnsi="Times New Roman" w:cs="Times New Roman"/>
      <w:sz w:val="22"/>
      <w:szCs w:val="22"/>
    </w:rPr>
  </w:style>
  <w:style w:type="paragraph" w:customStyle="1" w:styleId="1f9">
    <w:name w:val="Текст1"/>
    <w:basedOn w:val="a"/>
    <w:rsid w:val="002D3879"/>
    <w:pPr>
      <w:widowControl/>
      <w:suppressAutoHyphens/>
      <w:autoSpaceDE/>
      <w:autoSpaceDN/>
      <w:adjustRightInd/>
      <w:jc w:val="both"/>
    </w:pPr>
    <w:rPr>
      <w:rFonts w:ascii="Courier New" w:eastAsia="Times New Roman" w:hAnsi="Courier New" w:cs="Bookman Old Style"/>
      <w:sz w:val="20"/>
      <w:szCs w:val="20"/>
      <w:lang w:val="ru-RU" w:eastAsia="zh-CN"/>
    </w:rPr>
  </w:style>
  <w:style w:type="paragraph" w:customStyle="1" w:styleId="1fa">
    <w:name w:val="Цитата1"/>
    <w:basedOn w:val="a"/>
    <w:rsid w:val="002D3879"/>
    <w:pPr>
      <w:widowControl/>
      <w:suppressAutoHyphens/>
      <w:autoSpaceDE/>
      <w:autoSpaceDN/>
      <w:adjustRightInd/>
      <w:ind w:left="284" w:right="142" w:firstLine="283"/>
      <w:jc w:val="both"/>
    </w:pPr>
    <w:rPr>
      <w:rFonts w:eastAsia="Times New Roman"/>
      <w:i/>
      <w:sz w:val="28"/>
      <w:szCs w:val="20"/>
      <w:lang w:val="ru-RU" w:eastAsia="zh-CN"/>
    </w:rPr>
  </w:style>
  <w:style w:type="paragraph" w:customStyle="1" w:styleId="311">
    <w:name w:val="Основной текст 31"/>
    <w:basedOn w:val="a"/>
    <w:rsid w:val="002D3879"/>
    <w:pPr>
      <w:widowControl/>
      <w:suppressAutoHyphens/>
      <w:autoSpaceDE/>
      <w:autoSpaceDN/>
      <w:adjustRightInd/>
      <w:spacing w:after="120"/>
    </w:pPr>
    <w:rPr>
      <w:rFonts w:eastAsia="Times New Roman"/>
      <w:sz w:val="16"/>
      <w:szCs w:val="16"/>
      <w:lang w:val="ru-RU" w:eastAsia="zh-CN"/>
    </w:rPr>
  </w:style>
  <w:style w:type="paragraph" w:customStyle="1" w:styleId="312">
    <w:name w:val="Основной текст с отступом 31"/>
    <w:basedOn w:val="a"/>
    <w:rsid w:val="002D3879"/>
    <w:pPr>
      <w:widowControl/>
      <w:suppressAutoHyphens/>
      <w:autoSpaceDE/>
      <w:autoSpaceDN/>
      <w:adjustRightInd/>
      <w:spacing w:after="120"/>
      <w:ind w:left="283"/>
    </w:pPr>
    <w:rPr>
      <w:rFonts w:ascii="Calibri" w:hAnsi="Calibri"/>
      <w:sz w:val="16"/>
      <w:szCs w:val="16"/>
      <w:lang w:val="ru-RU" w:eastAsia="zh-CN"/>
    </w:rPr>
  </w:style>
  <w:style w:type="paragraph" w:customStyle="1" w:styleId="2f2">
    <w:name w:val="Обычный2"/>
    <w:rsid w:val="002D3879"/>
    <w:pPr>
      <w:widowControl w:val="0"/>
      <w:suppressAutoHyphens/>
      <w:spacing w:after="0" w:line="240" w:lineRule="auto"/>
    </w:pPr>
    <w:rPr>
      <w:rFonts w:ascii="Arial" w:eastAsia="Times New Roman" w:hAnsi="Arial" w:cs="Arial"/>
      <w:sz w:val="20"/>
      <w:szCs w:val="20"/>
      <w:lang w:val="en-US" w:eastAsia="zh-CN"/>
    </w:rPr>
  </w:style>
  <w:style w:type="paragraph" w:customStyle="1" w:styleId="1fb">
    <w:name w:val="Без интервала1"/>
    <w:rsid w:val="002D3879"/>
    <w:pPr>
      <w:suppressAutoHyphens/>
      <w:spacing w:after="0" w:line="240" w:lineRule="auto"/>
      <w:ind w:firstLine="709"/>
    </w:pPr>
    <w:rPr>
      <w:rFonts w:ascii="Calibri" w:eastAsia="Times New Roman" w:hAnsi="Calibri" w:cs="Calibri"/>
      <w:lang w:eastAsia="zh-CN"/>
    </w:rPr>
  </w:style>
  <w:style w:type="paragraph" w:customStyle="1" w:styleId="163">
    <w:name w:val="Основной текст163"/>
    <w:basedOn w:val="a"/>
    <w:rsid w:val="002D3879"/>
    <w:pPr>
      <w:widowControl/>
      <w:shd w:val="clear" w:color="auto" w:fill="FFFFFF"/>
      <w:suppressAutoHyphens/>
      <w:autoSpaceDE/>
      <w:autoSpaceDN/>
      <w:adjustRightInd/>
      <w:spacing w:before="780" w:after="600" w:line="221" w:lineRule="exact"/>
      <w:jc w:val="center"/>
    </w:pPr>
    <w:rPr>
      <w:rFonts w:ascii="Calibri" w:hAnsi="Calibri" w:cs="Calibri"/>
      <w:sz w:val="20"/>
      <w:szCs w:val="20"/>
      <w:lang w:val="ru-RU" w:eastAsia="zh-CN"/>
    </w:rPr>
  </w:style>
  <w:style w:type="paragraph" w:customStyle="1" w:styleId="38">
    <w:name w:val="Обычный3"/>
    <w:rsid w:val="002D3879"/>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fffff0">
    <w:name w:val="Содержимое врезки"/>
    <w:basedOn w:val="af0"/>
    <w:rsid w:val="002D3879"/>
    <w:pPr>
      <w:suppressAutoHyphens/>
      <w:jc w:val="both"/>
    </w:pPr>
    <w:rPr>
      <w:rFonts w:eastAsia="Calibri"/>
      <w:lang w:eastAsia="zh-CN"/>
    </w:rPr>
  </w:style>
  <w:style w:type="paragraph" w:customStyle="1" w:styleId="afffff1">
    <w:name w:val="Заголовок таблицы"/>
    <w:basedOn w:val="afff1"/>
    <w:rsid w:val="002D3879"/>
    <w:pPr>
      <w:autoSpaceDE w:val="0"/>
      <w:jc w:val="center"/>
    </w:pPr>
    <w:rPr>
      <w:rFonts w:eastAsia="Calibri"/>
      <w:b/>
      <w:bCs/>
      <w:kern w:val="0"/>
      <w:lang w:val="en-US" w:eastAsia="zh-CN"/>
    </w:rPr>
  </w:style>
  <w:style w:type="paragraph" w:customStyle="1" w:styleId="afffff2">
    <w:name w:val="Базовый"/>
    <w:rsid w:val="002D3879"/>
    <w:pPr>
      <w:tabs>
        <w:tab w:val="left" w:pos="709"/>
      </w:tabs>
      <w:suppressAutoHyphens/>
      <w:spacing w:line="276" w:lineRule="atLeast"/>
    </w:pPr>
    <w:rPr>
      <w:rFonts w:ascii="Calibri" w:eastAsia="Lucida Sans Unicode" w:hAnsi="Calibri" w:cs="Times New Roman"/>
    </w:rPr>
  </w:style>
  <w:style w:type="paragraph" w:customStyle="1" w:styleId="39">
    <w:name w:val="Абзац списка3"/>
    <w:basedOn w:val="a"/>
    <w:qFormat/>
    <w:rsid w:val="001E5C68"/>
    <w:pPr>
      <w:widowControl/>
      <w:autoSpaceDE/>
      <w:autoSpaceDN/>
      <w:adjustRightInd/>
      <w:ind w:left="720"/>
      <w:contextualSpacing/>
    </w:pPr>
    <w:rPr>
      <w:rFonts w:eastAsia="Times New Roman"/>
      <w:lang w:val="ru-RU"/>
    </w:rPr>
  </w:style>
  <w:style w:type="paragraph" w:customStyle="1" w:styleId="2f3">
    <w:name w:val="Без интервала2"/>
    <w:qFormat/>
    <w:rsid w:val="001E5C68"/>
    <w:pPr>
      <w:spacing w:after="0" w:line="240" w:lineRule="auto"/>
    </w:pPr>
    <w:rPr>
      <w:rFonts w:ascii="Times New Roman" w:eastAsia="Times New Roman" w:hAnsi="Times New Roman" w:cs="Times New Roman"/>
      <w:sz w:val="24"/>
      <w:szCs w:val="24"/>
      <w:lang w:eastAsia="ru-RU"/>
    </w:rPr>
  </w:style>
  <w:style w:type="character" w:customStyle="1" w:styleId="121">
    <w:name w:val="Знак Знак12"/>
    <w:rsid w:val="001E5C68"/>
    <w:rPr>
      <w:rFonts w:ascii="Cambria" w:eastAsia="Times New Roman" w:hAnsi="Cambria" w:cs="Times New Roman"/>
      <w:b/>
      <w:bCs/>
      <w:i/>
      <w:iCs/>
      <w:sz w:val="28"/>
      <w:szCs w:val="28"/>
      <w:lang w:eastAsia="ar-SA"/>
    </w:rPr>
  </w:style>
  <w:style w:type="character" w:customStyle="1" w:styleId="73">
    <w:name w:val="Знак Знак7"/>
    <w:rsid w:val="001E5C68"/>
    <w:rPr>
      <w:rFonts w:ascii="Times New Roman" w:hAnsi="Times New Roman"/>
      <w:sz w:val="24"/>
      <w:szCs w:val="24"/>
      <w:lang w:eastAsia="ar-SA"/>
    </w:rPr>
  </w:style>
  <w:style w:type="character" w:customStyle="1" w:styleId="64">
    <w:name w:val="Знак Знак6"/>
    <w:rsid w:val="001E5C68"/>
    <w:rPr>
      <w:rFonts w:ascii="Times New Roman" w:hAnsi="Times New Roman"/>
      <w:sz w:val="24"/>
      <w:szCs w:val="24"/>
      <w:lang w:eastAsia="ar-SA"/>
    </w:rPr>
  </w:style>
  <w:style w:type="character" w:customStyle="1" w:styleId="53">
    <w:name w:val="Знак Знак5"/>
    <w:rsid w:val="001E5C68"/>
    <w:rPr>
      <w:rFonts w:ascii="Times New Roman" w:hAnsi="Times New Roman"/>
      <w:sz w:val="24"/>
      <w:szCs w:val="24"/>
      <w:lang w:eastAsia="ar-SA"/>
    </w:rPr>
  </w:style>
  <w:style w:type="character" w:customStyle="1" w:styleId="131">
    <w:name w:val="Знак Знак13"/>
    <w:rsid w:val="001E5C68"/>
    <w:rPr>
      <w:rFonts w:ascii="Arial" w:eastAsia="Times New Roman" w:hAnsi="Arial" w:cs="Arial"/>
      <w:b/>
      <w:bCs/>
      <w:kern w:val="32"/>
      <w:sz w:val="32"/>
      <w:szCs w:val="32"/>
    </w:rPr>
  </w:style>
  <w:style w:type="paragraph" w:customStyle="1" w:styleId="42">
    <w:name w:val="Обычный4"/>
    <w:rsid w:val="001E5C68"/>
    <w:pPr>
      <w:widowControl w:val="0"/>
      <w:spacing w:after="0" w:line="240" w:lineRule="auto"/>
    </w:pPr>
    <w:rPr>
      <w:rFonts w:ascii="Arial" w:eastAsia="Times New Roman" w:hAnsi="Arial" w:cs="Times New Roman"/>
      <w:snapToGrid w:val="0"/>
      <w:sz w:val="20"/>
      <w:szCs w:val="20"/>
      <w:lang w:val="en-US" w:eastAsia="ru-RU"/>
    </w:rPr>
  </w:style>
  <w:style w:type="paragraph" w:customStyle="1" w:styleId="afffff3">
    <w:name w:val="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character" w:customStyle="1" w:styleId="223">
    <w:name w:val="Знак Знак22"/>
    <w:rsid w:val="001E5C68"/>
    <w:rPr>
      <w:rFonts w:ascii="Arial" w:hAnsi="Arial" w:cs="Arial"/>
      <w:b/>
      <w:bCs/>
      <w:kern w:val="32"/>
      <w:sz w:val="32"/>
      <w:szCs w:val="32"/>
      <w:lang w:val="de-DE" w:eastAsia="ru-RU" w:bidi="ar-SA"/>
    </w:rPr>
  </w:style>
  <w:style w:type="character" w:customStyle="1" w:styleId="214">
    <w:name w:val="Знак Знак21"/>
    <w:rsid w:val="001E5C68"/>
    <w:rPr>
      <w:rFonts w:ascii="Cambria" w:hAnsi="Cambria"/>
      <w:b/>
      <w:color w:val="4F81BD"/>
      <w:sz w:val="26"/>
      <w:szCs w:val="26"/>
      <w:lang w:val="ru-RU" w:eastAsia="ru-RU" w:bidi="ar-SA"/>
    </w:rPr>
  </w:style>
  <w:style w:type="character" w:customStyle="1" w:styleId="201">
    <w:name w:val="Знак Знак20"/>
    <w:rsid w:val="001E5C68"/>
    <w:rPr>
      <w:rFonts w:ascii="Arial" w:hAnsi="Arial" w:cs="Arial"/>
      <w:b/>
      <w:bCs/>
      <w:sz w:val="26"/>
      <w:szCs w:val="26"/>
      <w:lang w:val="ru-RU" w:eastAsia="ru-RU" w:bidi="ar-SA"/>
    </w:rPr>
  </w:style>
  <w:style w:type="paragraph" w:customStyle="1" w:styleId="1fc">
    <w:name w:val="Знак Знак1 Знак Знак 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4">
    <w:name w:val="Знак Знак Знак Знак 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
    <w:basedOn w:val="a"/>
    <w:rsid w:val="001E5C68"/>
    <w:pPr>
      <w:widowControl/>
      <w:adjustRightInd/>
      <w:spacing w:after="160" w:line="240" w:lineRule="exact"/>
    </w:pPr>
    <w:rPr>
      <w:rFonts w:ascii="Arial" w:eastAsia="Times New Roman" w:hAnsi="Arial" w:cs="Arial"/>
      <w:sz w:val="20"/>
      <w:szCs w:val="20"/>
      <w:lang w:eastAsia="en-US"/>
    </w:rPr>
  </w:style>
  <w:style w:type="paragraph" w:customStyle="1" w:styleId="afffff5">
    <w:name w:val="Знак Знак 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6">
    <w:name w:val="Знак Знак Знак Знак"/>
    <w:basedOn w:val="a"/>
    <w:rsid w:val="001E5C6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40">
    <w:name w:val="Основной текст 24"/>
    <w:basedOn w:val="a"/>
    <w:rsid w:val="001E5C68"/>
    <w:pPr>
      <w:widowControl/>
      <w:autoSpaceDE/>
      <w:autoSpaceDN/>
      <w:adjustRightInd/>
      <w:ind w:firstLine="709"/>
      <w:jc w:val="both"/>
    </w:pPr>
    <w:rPr>
      <w:rFonts w:eastAsia="Times New Roman"/>
      <w:lang w:val="ru-RU"/>
    </w:rPr>
  </w:style>
  <w:style w:type="paragraph" w:customStyle="1" w:styleId="231">
    <w:name w:val="Основной текст с отступом 23"/>
    <w:basedOn w:val="a"/>
    <w:rsid w:val="001E5C68"/>
    <w:pPr>
      <w:widowControl/>
      <w:autoSpaceDE/>
      <w:autoSpaceDN/>
      <w:adjustRightInd/>
      <w:ind w:firstLine="709"/>
      <w:jc w:val="both"/>
    </w:pPr>
    <w:rPr>
      <w:rFonts w:eastAsia="Times New Roman"/>
      <w:sz w:val="22"/>
      <w:szCs w:val="20"/>
      <w:lang w:val="ru-RU"/>
    </w:rPr>
  </w:style>
  <w:style w:type="character" w:customStyle="1" w:styleId="182">
    <w:name w:val="Знак Знак18"/>
    <w:rsid w:val="001E5C68"/>
    <w:rPr>
      <w:rFonts w:ascii="Arial" w:eastAsia="Times New Roman" w:hAnsi="Arial" w:cs="Times New Roman"/>
      <w:b/>
      <w:bCs/>
      <w:kern w:val="32"/>
      <w:sz w:val="32"/>
      <w:szCs w:val="32"/>
    </w:rPr>
  </w:style>
  <w:style w:type="character" w:customStyle="1" w:styleId="172">
    <w:name w:val="Знак Знак17"/>
    <w:rsid w:val="001E5C68"/>
    <w:rPr>
      <w:rFonts w:ascii="Arial" w:eastAsia="Times New Roman" w:hAnsi="Arial" w:cs="Times New Roman"/>
      <w:b/>
      <w:bCs/>
      <w:iCs/>
      <w:sz w:val="28"/>
      <w:szCs w:val="28"/>
    </w:rPr>
  </w:style>
  <w:style w:type="character" w:customStyle="1" w:styleId="162">
    <w:name w:val="Знак Знак16"/>
    <w:rsid w:val="001E5C68"/>
    <w:rPr>
      <w:rFonts w:ascii="Arial" w:eastAsia="Times New Roman" w:hAnsi="Arial" w:cs="Times New Roman"/>
      <w:b/>
      <w:bCs/>
      <w:sz w:val="24"/>
      <w:szCs w:val="26"/>
    </w:rPr>
  </w:style>
  <w:style w:type="character" w:customStyle="1" w:styleId="191">
    <w:name w:val="Знак Знак19"/>
    <w:semiHidden/>
    <w:rsid w:val="001E5C68"/>
    <w:rPr>
      <w:b/>
      <w:bCs/>
      <w:sz w:val="28"/>
      <w:szCs w:val="28"/>
      <w:lang w:val="de-DE" w:eastAsia="ru-RU" w:bidi="ar-SA"/>
    </w:rPr>
  </w:style>
  <w:style w:type="paragraph" w:customStyle="1" w:styleId="2f4">
    <w:name w:val="Знак Знак2 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7">
    <w:name w:val="Знак Знак Знак Знак Знак Знак Знак Знак Знак"/>
    <w:basedOn w:val="a"/>
    <w:rsid w:val="001E5C68"/>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ff8">
    <w:name w:val="Знак Знак"/>
    <w:basedOn w:val="a"/>
    <w:rsid w:val="001E5C68"/>
    <w:pPr>
      <w:widowControl/>
      <w:autoSpaceDE/>
      <w:autoSpaceDN/>
      <w:adjustRightInd/>
      <w:spacing w:after="160" w:line="240" w:lineRule="exact"/>
    </w:pPr>
    <w:rPr>
      <w:rFonts w:ascii="Verdana" w:eastAsia="Times New Roman" w:hAnsi="Verdana"/>
      <w:sz w:val="20"/>
      <w:szCs w:val="20"/>
      <w:lang w:eastAsia="en-US"/>
    </w:rPr>
  </w:style>
  <w:style w:type="character" w:customStyle="1" w:styleId="2f5">
    <w:name w:val="Основной текст (2)_"/>
    <w:link w:val="2f6"/>
    <w:rsid w:val="001E5C68"/>
    <w:rPr>
      <w:spacing w:val="3"/>
      <w:sz w:val="17"/>
      <w:szCs w:val="17"/>
    </w:rPr>
  </w:style>
  <w:style w:type="paragraph" w:customStyle="1" w:styleId="2f6">
    <w:name w:val="Основной текст (2)"/>
    <w:basedOn w:val="a"/>
    <w:link w:val="2f5"/>
    <w:rsid w:val="001E5C68"/>
    <w:pPr>
      <w:widowControl/>
      <w:autoSpaceDE/>
      <w:autoSpaceDN/>
      <w:adjustRightInd/>
      <w:spacing w:before="180" w:line="197" w:lineRule="exact"/>
      <w:ind w:firstLine="280"/>
      <w:jc w:val="both"/>
    </w:pPr>
    <w:rPr>
      <w:rFonts w:asciiTheme="minorHAnsi" w:eastAsiaTheme="minorHAnsi" w:hAnsiTheme="minorHAnsi" w:cstheme="minorBidi"/>
      <w:spacing w:val="3"/>
      <w:sz w:val="17"/>
      <w:szCs w:val="17"/>
      <w:lang w:val="ru-RU" w:eastAsia="en-US"/>
    </w:rPr>
  </w:style>
  <w:style w:type="character" w:customStyle="1" w:styleId="232">
    <w:name w:val="Основной текст (2) + Курсив3"/>
    <w:rsid w:val="001E5C68"/>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1E5C68"/>
    <w:rPr>
      <w:rFonts w:ascii="Courier New" w:hAnsi="Courier New"/>
      <w:sz w:val="24"/>
      <w:szCs w:val="24"/>
      <w:lang w:eastAsia="ru-RU" w:bidi="ar-SA"/>
    </w:rPr>
  </w:style>
  <w:style w:type="character" w:customStyle="1" w:styleId="2f7">
    <w:name w:val="Название Знак2"/>
    <w:locked/>
    <w:rsid w:val="001E5C68"/>
    <w:rPr>
      <w:b/>
      <w:bCs/>
      <w:sz w:val="24"/>
      <w:szCs w:val="24"/>
      <w:lang w:eastAsia="ru-RU" w:bidi="ar-SA"/>
    </w:rPr>
  </w:style>
  <w:style w:type="character" w:customStyle="1" w:styleId="1fd">
    <w:name w:val="Текст Знак1"/>
    <w:semiHidden/>
    <w:rsid w:val="001E5C68"/>
    <w:rPr>
      <w:rFonts w:ascii="Consolas" w:eastAsia="Times New Roman" w:hAnsi="Consolas" w:cs="Times New Roman"/>
      <w:sz w:val="21"/>
      <w:szCs w:val="21"/>
      <w:lang w:val="en-US" w:eastAsia="ru-RU"/>
    </w:rPr>
  </w:style>
  <w:style w:type="paragraph" w:customStyle="1" w:styleId="Oaeno">
    <w:name w:val="Oaeno"/>
    <w:basedOn w:val="a"/>
    <w:rsid w:val="001E5C68"/>
    <w:pPr>
      <w:overflowPunct w:val="0"/>
    </w:pPr>
    <w:rPr>
      <w:rFonts w:ascii="Courier New" w:eastAsia="Times New Roman" w:hAnsi="Courier New"/>
      <w:sz w:val="20"/>
      <w:szCs w:val="20"/>
      <w:lang w:val="ru-RU"/>
    </w:rPr>
  </w:style>
  <w:style w:type="paragraph" w:customStyle="1" w:styleId="Iniiaiieoaeno2">
    <w:name w:val="Iniiaiie oaeno 2"/>
    <w:basedOn w:val="a"/>
    <w:rsid w:val="001E5C68"/>
    <w:pPr>
      <w:spacing w:before="120"/>
      <w:ind w:firstLine="720"/>
      <w:jc w:val="both"/>
    </w:pPr>
    <w:rPr>
      <w:rFonts w:eastAsia="Times New Roman"/>
      <w:sz w:val="28"/>
      <w:szCs w:val="28"/>
      <w:lang w:val="ru-RU"/>
    </w:rPr>
  </w:style>
  <w:style w:type="paragraph" w:customStyle="1" w:styleId="u-2-msonormal">
    <w:name w:val="u-2-msonormal"/>
    <w:basedOn w:val="a"/>
    <w:rsid w:val="001E5C68"/>
    <w:pPr>
      <w:widowControl/>
      <w:autoSpaceDE/>
      <w:autoSpaceDN/>
      <w:adjustRightInd/>
      <w:spacing w:before="100" w:beforeAutospacing="1" w:after="100" w:afterAutospacing="1"/>
    </w:pPr>
    <w:rPr>
      <w:rFonts w:eastAsia="Times New Roman"/>
      <w:lang w:val="ru-RU"/>
    </w:rPr>
  </w:style>
  <w:style w:type="character" w:customStyle="1" w:styleId="215">
    <w:name w:val="Цитата 2 Знак1"/>
    <w:rsid w:val="001E5C68"/>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1E5C68"/>
    <w:rPr>
      <w:rFonts w:ascii="Cambria" w:hAnsi="Cambria"/>
      <w:bCs/>
      <w:i/>
      <w:iCs/>
      <w:color w:val="000000"/>
      <w:sz w:val="28"/>
      <w:szCs w:val="24"/>
    </w:rPr>
  </w:style>
  <w:style w:type="paragraph" w:customStyle="1" w:styleId="Zg30">
    <w:name w:val="Zаg3"/>
    <w:basedOn w:val="3"/>
    <w:link w:val="Zg3"/>
    <w:rsid w:val="001E5C68"/>
    <w:pPr>
      <w:keepLines/>
      <w:spacing w:before="200" w:after="0"/>
    </w:pPr>
    <w:rPr>
      <w:rFonts w:ascii="Cambria" w:eastAsiaTheme="minorHAnsi" w:hAnsi="Cambria" w:cstheme="minorBidi"/>
      <w:b w:val="0"/>
      <w:i/>
      <w:iCs/>
      <w:color w:val="000000"/>
      <w:sz w:val="28"/>
      <w:szCs w:val="24"/>
      <w:lang w:eastAsia="en-US"/>
    </w:rPr>
  </w:style>
  <w:style w:type="paragraph" w:customStyle="1" w:styleId="LTGliederung1">
    <w:name w:val="???????~LT~Gliederung 1"/>
    <w:rsid w:val="001E5C6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f9">
    <w:name w:val="???????"/>
    <w:rsid w:val="001E5C6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character" w:customStyle="1" w:styleId="smst-bltx">
    <w:name w:val="smst-bltx"/>
    <w:rsid w:val="001E5C68"/>
    <w:rPr>
      <w:rFonts w:ascii="Tahoma" w:hAnsi="Tahoma" w:cs="Tahoma" w:hint="default"/>
      <w:sz w:val="17"/>
      <w:szCs w:val="17"/>
    </w:rPr>
  </w:style>
  <w:style w:type="character" w:customStyle="1" w:styleId="editsection">
    <w:name w:val="editsection"/>
    <w:rsid w:val="001E5C68"/>
  </w:style>
  <w:style w:type="character" w:customStyle="1" w:styleId="mw-headline">
    <w:name w:val="mw-headline"/>
    <w:rsid w:val="001E5C68"/>
  </w:style>
  <w:style w:type="character" w:customStyle="1" w:styleId="FontStyle11">
    <w:name w:val="Font Style11"/>
    <w:rsid w:val="001E5C68"/>
    <w:rPr>
      <w:rFonts w:ascii="Segoe UI" w:hAnsi="Segoe UI" w:cs="Segoe UI" w:hint="default"/>
      <w:b/>
      <w:bCs/>
      <w:spacing w:val="-10"/>
      <w:sz w:val="28"/>
      <w:szCs w:val="28"/>
    </w:rPr>
  </w:style>
  <w:style w:type="character" w:customStyle="1" w:styleId="FontStyle12">
    <w:name w:val="Font Style12"/>
    <w:rsid w:val="001E5C68"/>
    <w:rPr>
      <w:rFonts w:ascii="Bookman Old Style" w:hAnsi="Bookman Old Style" w:cs="Bookman Old Style" w:hint="default"/>
      <w:b/>
      <w:bCs/>
      <w:i/>
      <w:iCs/>
      <w:spacing w:val="-20"/>
      <w:sz w:val="18"/>
      <w:szCs w:val="18"/>
    </w:rPr>
  </w:style>
  <w:style w:type="character" w:customStyle="1" w:styleId="FontStyle13">
    <w:name w:val="Font Style13"/>
    <w:rsid w:val="001E5C68"/>
    <w:rPr>
      <w:rFonts w:ascii="Bookman Old Style" w:hAnsi="Bookman Old Style" w:cs="Bookman Old Style" w:hint="default"/>
      <w:b/>
      <w:bCs/>
      <w:spacing w:val="-10"/>
      <w:sz w:val="14"/>
      <w:szCs w:val="14"/>
    </w:rPr>
  </w:style>
  <w:style w:type="character" w:customStyle="1" w:styleId="FontStyle14">
    <w:name w:val="Font Style14"/>
    <w:rsid w:val="001E5C68"/>
    <w:rPr>
      <w:rFonts w:ascii="Bookman Old Style" w:hAnsi="Bookman Old Style" w:cs="Bookman Old Style" w:hint="default"/>
      <w:b/>
      <w:bCs/>
      <w:i/>
      <w:iCs/>
      <w:spacing w:val="-10"/>
      <w:sz w:val="8"/>
      <w:szCs w:val="8"/>
    </w:rPr>
  </w:style>
  <w:style w:type="character" w:customStyle="1" w:styleId="FontStyle15">
    <w:name w:val="Font Style15"/>
    <w:rsid w:val="001E5C68"/>
    <w:rPr>
      <w:rFonts w:ascii="Bookman Old Style" w:hAnsi="Bookman Old Style" w:cs="Bookman Old Style" w:hint="default"/>
      <w:sz w:val="20"/>
      <w:szCs w:val="20"/>
    </w:rPr>
  </w:style>
  <w:style w:type="character" w:customStyle="1" w:styleId="FontStyle16">
    <w:name w:val="Font Style16"/>
    <w:rsid w:val="001E5C68"/>
    <w:rPr>
      <w:rFonts w:ascii="Segoe UI" w:hAnsi="Segoe UI" w:cs="Segoe UI" w:hint="default"/>
      <w:b/>
      <w:bCs/>
      <w:i/>
      <w:iCs/>
      <w:spacing w:val="-10"/>
      <w:sz w:val="28"/>
      <w:szCs w:val="28"/>
    </w:rPr>
  </w:style>
  <w:style w:type="character" w:customStyle="1" w:styleId="92">
    <w:name w:val="Знак Знак9"/>
    <w:rsid w:val="001E5C68"/>
    <w:rPr>
      <w:rFonts w:ascii="Cambria" w:hAnsi="Cambria"/>
      <w:b/>
      <w:bCs/>
      <w:i/>
      <w:sz w:val="28"/>
      <w:szCs w:val="24"/>
      <w:lang w:val="ru-RU" w:eastAsia="ru-RU" w:bidi="ar-SA"/>
    </w:rPr>
  </w:style>
  <w:style w:type="character" w:customStyle="1" w:styleId="43">
    <w:name w:val="Знак Знак4"/>
    <w:locked/>
    <w:rsid w:val="001E5C68"/>
    <w:rPr>
      <w:b/>
      <w:bCs/>
      <w:sz w:val="24"/>
      <w:szCs w:val="24"/>
      <w:lang w:val="ru-RU" w:eastAsia="ru-RU" w:bidi="ar-SA"/>
    </w:rPr>
  </w:style>
  <w:style w:type="character" w:customStyle="1" w:styleId="afffffa">
    <w:name w:val="Тема примечания Знак"/>
    <w:link w:val="afffffb"/>
    <w:semiHidden/>
    <w:rsid w:val="001E5C68"/>
    <w:rPr>
      <w:b/>
      <w:bCs/>
    </w:rPr>
  </w:style>
  <w:style w:type="paragraph" w:styleId="afffffb">
    <w:name w:val="annotation subject"/>
    <w:basedOn w:val="a9"/>
    <w:next w:val="a9"/>
    <w:link w:val="afffffa"/>
    <w:semiHidden/>
    <w:rsid w:val="001E5C68"/>
    <w:rPr>
      <w:rFonts w:asciiTheme="minorHAnsi" w:eastAsiaTheme="minorHAnsi" w:hAnsiTheme="minorHAnsi" w:cstheme="minorBidi"/>
      <w:b/>
      <w:bCs/>
      <w:sz w:val="22"/>
      <w:szCs w:val="22"/>
      <w:lang w:eastAsia="en-US"/>
    </w:rPr>
  </w:style>
  <w:style w:type="character" w:customStyle="1" w:styleId="1fe">
    <w:name w:val="Тема примечания Знак1"/>
    <w:basedOn w:val="aa"/>
    <w:uiPriority w:val="99"/>
    <w:semiHidden/>
    <w:rsid w:val="001E5C68"/>
    <w:rPr>
      <w:rFonts w:ascii="Times New Roman" w:eastAsia="Calibri" w:hAnsi="Times New Roman" w:cs="Times New Roman"/>
      <w:b/>
      <w:bCs/>
      <w:sz w:val="20"/>
      <w:szCs w:val="20"/>
      <w:lang w:val="en-US" w:eastAsia="ru-RU"/>
    </w:rPr>
  </w:style>
  <w:style w:type="paragraph" w:customStyle="1" w:styleId="style10">
    <w:name w:val="style1"/>
    <w:basedOn w:val="a"/>
    <w:rsid w:val="001E5C68"/>
    <w:pPr>
      <w:widowControl/>
      <w:autoSpaceDE/>
      <w:autoSpaceDN/>
      <w:adjustRightInd/>
      <w:spacing w:before="100" w:beforeAutospacing="1" w:after="100" w:afterAutospacing="1"/>
    </w:pPr>
    <w:rPr>
      <w:rFonts w:eastAsia="Times New Roman"/>
      <w:lang w:val="ru-RU"/>
    </w:rPr>
  </w:style>
  <w:style w:type="table" w:styleId="1ff">
    <w:name w:val="Table Classic 1"/>
    <w:basedOn w:val="a1"/>
    <w:rsid w:val="001E5C6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c">
    <w:name w:val="[Основной абзац]"/>
    <w:basedOn w:val="a"/>
    <w:rsid w:val="001E5C68"/>
    <w:pPr>
      <w:widowControl/>
      <w:autoSpaceDN/>
      <w:adjustRightInd/>
      <w:spacing w:line="288" w:lineRule="auto"/>
      <w:textAlignment w:val="center"/>
    </w:pPr>
    <w:rPr>
      <w:rFonts w:eastAsia="Times New Roman"/>
      <w:color w:val="000000"/>
      <w:kern w:val="1"/>
      <w:lang w:val="ru-RU" w:eastAsia="ar-SA"/>
    </w:rPr>
  </w:style>
  <w:style w:type="paragraph" w:customStyle="1" w:styleId="1ff0">
    <w:name w:val="Основной текст1"/>
    <w:basedOn w:val="a"/>
    <w:next w:val="a"/>
    <w:rsid w:val="001E5C68"/>
    <w:pPr>
      <w:widowControl/>
      <w:autoSpaceDN/>
      <w:adjustRightInd/>
      <w:spacing w:line="240" w:lineRule="atLeast"/>
      <w:ind w:firstLine="283"/>
      <w:jc w:val="both"/>
      <w:textAlignment w:val="baseline"/>
    </w:pPr>
    <w:rPr>
      <w:rFonts w:ascii="PragmaticaC" w:eastAsia="Times New Roman" w:hAnsi="PragmaticaC" w:cs="PragmaticaC"/>
      <w:color w:val="000000"/>
      <w:kern w:val="1"/>
      <w:sz w:val="20"/>
      <w:szCs w:val="20"/>
      <w:lang w:eastAsia="ar-SA"/>
    </w:rPr>
  </w:style>
  <w:style w:type="paragraph" w:customStyle="1" w:styleId="2f8">
    <w:name w:val="Основной текст2"/>
    <w:basedOn w:val="a"/>
    <w:next w:val="a"/>
    <w:rsid w:val="001E5C68"/>
    <w:pPr>
      <w:widowControl/>
      <w:autoSpaceDN/>
      <w:adjustRightInd/>
      <w:spacing w:line="240" w:lineRule="atLeast"/>
      <w:ind w:firstLine="283"/>
      <w:jc w:val="both"/>
      <w:textAlignment w:val="baseline"/>
    </w:pPr>
    <w:rPr>
      <w:rFonts w:ascii="PragmaticaC" w:hAnsi="PragmaticaC" w:cs="PragmaticaC"/>
      <w:color w:val="000000"/>
      <w:kern w:val="1"/>
      <w:sz w:val="20"/>
      <w:szCs w:val="20"/>
      <w:lang w:eastAsia="ar-SA"/>
    </w:rPr>
  </w:style>
  <w:style w:type="paragraph" w:customStyle="1" w:styleId="c1">
    <w:name w:val="c1"/>
    <w:basedOn w:val="a"/>
    <w:rsid w:val="001E5C68"/>
    <w:pPr>
      <w:widowControl/>
      <w:autoSpaceDE/>
      <w:autoSpaceDN/>
      <w:adjustRightInd/>
      <w:spacing w:before="100" w:beforeAutospacing="1" w:after="100" w:afterAutospacing="1"/>
    </w:pPr>
    <w:rPr>
      <w:rFonts w:eastAsia="Times New Roman"/>
      <w:lang w:val="ru-RU"/>
    </w:rPr>
  </w:style>
  <w:style w:type="character" w:customStyle="1" w:styleId="c0">
    <w:name w:val="c0"/>
    <w:rsid w:val="001E5C68"/>
  </w:style>
  <w:style w:type="paragraph" w:customStyle="1" w:styleId="3a">
    <w:name w:val="Заголовок 3+"/>
    <w:basedOn w:val="a"/>
    <w:rsid w:val="001E5C68"/>
    <w:pPr>
      <w:overflowPunct w:val="0"/>
      <w:spacing w:before="240"/>
      <w:jc w:val="center"/>
      <w:textAlignment w:val="baseline"/>
    </w:pPr>
    <w:rPr>
      <w:rFonts w:ascii="Calibri" w:eastAsia="Times New Roman" w:hAnsi="Calibri"/>
      <w:b/>
      <w:sz w:val="28"/>
      <w:szCs w:val="20"/>
      <w:lang w:eastAsia="en-US" w:bidi="en-US"/>
    </w:rPr>
  </w:style>
  <w:style w:type="paragraph" w:customStyle="1" w:styleId="jc">
    <w:name w:val="jc"/>
    <w:basedOn w:val="a"/>
    <w:rsid w:val="001E5C68"/>
    <w:pPr>
      <w:widowControl/>
      <w:autoSpaceDE/>
      <w:autoSpaceDN/>
      <w:adjustRightInd/>
      <w:spacing w:before="100" w:beforeAutospacing="1" w:after="100" w:afterAutospacing="1"/>
    </w:pPr>
    <w:rPr>
      <w:rFonts w:ascii="Calibri" w:eastAsia="Times New Roman" w:hAnsi="Calibri"/>
      <w:lang w:eastAsia="en-US" w:bidi="en-US"/>
    </w:rPr>
  </w:style>
  <w:style w:type="character" w:customStyle="1" w:styleId="TitleChar">
    <w:name w:val="Title Char"/>
    <w:locked/>
    <w:rsid w:val="001E5C68"/>
    <w:rPr>
      <w:rFonts w:ascii="Times New Roman" w:hAnsi="Times New Roman" w:cs="Times New Roman"/>
      <w:b/>
      <w:bCs/>
      <w:sz w:val="24"/>
      <w:szCs w:val="24"/>
      <w:lang w:val="x-none" w:eastAsia="ru-RU"/>
    </w:rPr>
  </w:style>
  <w:style w:type="paragraph" w:customStyle="1" w:styleId="111">
    <w:name w:val="Абзац списка11"/>
    <w:basedOn w:val="a"/>
    <w:rsid w:val="001E5C68"/>
    <w:pPr>
      <w:widowControl/>
      <w:autoSpaceDE/>
      <w:autoSpaceDN/>
      <w:adjustRightInd/>
      <w:spacing w:after="200" w:line="276" w:lineRule="auto"/>
      <w:ind w:left="720"/>
    </w:pPr>
    <w:rPr>
      <w:rFonts w:ascii="Calibri" w:hAnsi="Calibri"/>
      <w:kern w:val="1"/>
      <w:sz w:val="22"/>
      <w:szCs w:val="22"/>
      <w:lang w:eastAsia="ar-SA"/>
    </w:rPr>
  </w:style>
  <w:style w:type="paragraph" w:customStyle="1" w:styleId="c10">
    <w:name w:val="c10"/>
    <w:basedOn w:val="a"/>
    <w:rsid w:val="001E5C68"/>
    <w:pPr>
      <w:widowControl/>
      <w:autoSpaceDE/>
      <w:autoSpaceDN/>
      <w:adjustRightInd/>
      <w:spacing w:before="100" w:beforeAutospacing="1" w:after="100" w:afterAutospacing="1"/>
    </w:pPr>
    <w:rPr>
      <w:rFonts w:eastAsia="Times New Roman"/>
      <w:lang w:val="ru-RU"/>
    </w:rPr>
  </w:style>
  <w:style w:type="character" w:customStyle="1" w:styleId="241">
    <w:name w:val="Знак Знак24"/>
    <w:rsid w:val="001E5C68"/>
    <w:rPr>
      <w:rFonts w:ascii="Arial" w:hAnsi="Arial" w:cs="Arial"/>
      <w:b/>
      <w:bCs/>
      <w:kern w:val="32"/>
      <w:sz w:val="32"/>
      <w:szCs w:val="32"/>
      <w:lang w:val="de-DE" w:eastAsia="ru-RU" w:bidi="ar-SA"/>
    </w:rPr>
  </w:style>
  <w:style w:type="character" w:customStyle="1" w:styleId="233">
    <w:name w:val="Знак Знак23"/>
    <w:rsid w:val="001E5C68"/>
    <w:rPr>
      <w:rFonts w:ascii="Cambria" w:hAnsi="Cambria"/>
      <w:b/>
      <w:color w:val="4F81BD"/>
      <w:sz w:val="26"/>
      <w:szCs w:val="26"/>
      <w:lang w:val="ru-RU" w:eastAsia="ru-RU" w:bidi="ar-SA"/>
    </w:rPr>
  </w:style>
  <w:style w:type="paragraph" w:styleId="z-">
    <w:name w:val="HTML Bottom of Form"/>
    <w:basedOn w:val="a"/>
    <w:next w:val="a"/>
    <w:link w:val="z-0"/>
    <w:hidden/>
    <w:rsid w:val="001E5C68"/>
    <w:pPr>
      <w:widowControl/>
      <w:pBdr>
        <w:top w:val="single" w:sz="6" w:space="1" w:color="auto"/>
      </w:pBdr>
      <w:autoSpaceDE/>
      <w:autoSpaceDN/>
      <w:adjustRightInd/>
      <w:jc w:val="center"/>
    </w:pPr>
    <w:rPr>
      <w:rFonts w:ascii="Arial" w:eastAsia="Times New Roman" w:hAnsi="Arial" w:cs="Arial"/>
      <w:vanish/>
      <w:sz w:val="16"/>
      <w:szCs w:val="16"/>
      <w:lang w:val="ru-RU"/>
    </w:rPr>
  </w:style>
  <w:style w:type="character" w:customStyle="1" w:styleId="z-0">
    <w:name w:val="z-Конец формы Знак"/>
    <w:basedOn w:val="a0"/>
    <w:link w:val="z-"/>
    <w:rsid w:val="001E5C68"/>
    <w:rPr>
      <w:rFonts w:ascii="Arial" w:eastAsia="Times New Roman" w:hAnsi="Arial" w:cs="Arial"/>
      <w:vanish/>
      <w:sz w:val="16"/>
      <w:szCs w:val="16"/>
      <w:lang w:eastAsia="ru-RU"/>
    </w:rPr>
  </w:style>
  <w:style w:type="paragraph" w:customStyle="1" w:styleId="block">
    <w:name w:val="block"/>
    <w:basedOn w:val="a"/>
    <w:rsid w:val="001E5C68"/>
    <w:pPr>
      <w:widowControl/>
      <w:pBdr>
        <w:top w:val="single" w:sz="6" w:space="0" w:color="FFE38C"/>
        <w:left w:val="single" w:sz="6" w:space="0" w:color="FFE38C"/>
        <w:bottom w:val="single" w:sz="6" w:space="0" w:color="FFE38C"/>
        <w:right w:val="single" w:sz="6" w:space="0" w:color="FFE38C"/>
      </w:pBdr>
      <w:shd w:val="clear" w:color="auto" w:fill="FFFFB0"/>
      <w:autoSpaceDE/>
      <w:autoSpaceDN/>
      <w:adjustRightInd/>
      <w:spacing w:before="34" w:after="34"/>
    </w:pPr>
    <w:rPr>
      <w:rFonts w:eastAsia="Times New Roman"/>
      <w:sz w:val="20"/>
      <w:szCs w:val="20"/>
      <w:lang w:val="ru-RU"/>
    </w:rPr>
  </w:style>
  <w:style w:type="paragraph" w:customStyle="1" w:styleId="3b">
    <w:name w:val="Абзац списка3"/>
    <w:basedOn w:val="a"/>
    <w:rsid w:val="001E5C68"/>
    <w:pPr>
      <w:widowControl/>
      <w:autoSpaceDE/>
      <w:autoSpaceDN/>
      <w:adjustRightInd/>
      <w:ind w:left="720"/>
      <w:contextualSpacing/>
    </w:pPr>
    <w:rPr>
      <w:lang w:val="ru-RU"/>
    </w:rPr>
  </w:style>
  <w:style w:type="paragraph" w:customStyle="1" w:styleId="242">
    <w:name w:val="Основной текст 24"/>
    <w:basedOn w:val="a"/>
    <w:rsid w:val="001E5C68"/>
    <w:pPr>
      <w:widowControl/>
      <w:autoSpaceDE/>
      <w:autoSpaceDN/>
      <w:adjustRightInd/>
      <w:ind w:firstLine="709"/>
      <w:jc w:val="both"/>
    </w:pPr>
    <w:rPr>
      <w:rFonts w:eastAsia="Times New Roman"/>
      <w:lang w:val="ru-RU"/>
    </w:rPr>
  </w:style>
  <w:style w:type="paragraph" w:customStyle="1" w:styleId="234">
    <w:name w:val="Основной текст с отступом 23"/>
    <w:basedOn w:val="a"/>
    <w:rsid w:val="001E5C68"/>
    <w:pPr>
      <w:widowControl/>
      <w:autoSpaceDE/>
      <w:autoSpaceDN/>
      <w:adjustRightInd/>
      <w:ind w:firstLine="709"/>
      <w:jc w:val="both"/>
    </w:pPr>
    <w:rPr>
      <w:rFonts w:eastAsia="Times New Roman"/>
      <w:sz w:val="22"/>
      <w:szCs w:val="20"/>
      <w:lang w:val="ru-RU"/>
    </w:rPr>
  </w:style>
  <w:style w:type="paragraph" w:customStyle="1" w:styleId="c">
    <w:name w:val="c"/>
    <w:basedOn w:val="a"/>
    <w:rsid w:val="001E5C68"/>
    <w:pPr>
      <w:widowControl/>
      <w:autoSpaceDE/>
      <w:autoSpaceDN/>
      <w:adjustRightInd/>
      <w:spacing w:before="100" w:beforeAutospacing="1" w:after="100" w:afterAutospacing="1"/>
    </w:pPr>
    <w:rPr>
      <w:rFonts w:eastAsia="Times New Roman"/>
      <w:lang w:val="ru-RU"/>
    </w:rPr>
  </w:style>
  <w:style w:type="character" w:customStyle="1" w:styleId="hl1">
    <w:name w:val="hl1"/>
    <w:rsid w:val="001E5C68"/>
    <w:rPr>
      <w:color w:val="4682B4"/>
    </w:rPr>
  </w:style>
  <w:style w:type="character" w:customStyle="1" w:styleId="WW8Num2z3">
    <w:name w:val="WW8Num2z3"/>
    <w:rsid w:val="001E5C68"/>
    <w:rPr>
      <w:rFonts w:ascii="Symbol" w:hAnsi="Symbol"/>
    </w:rPr>
  </w:style>
  <w:style w:type="character" w:customStyle="1" w:styleId="WW8Num4z3">
    <w:name w:val="WW8Num4z3"/>
    <w:rsid w:val="001E5C68"/>
    <w:rPr>
      <w:rFonts w:ascii="Symbol" w:hAnsi="Symbol"/>
    </w:rPr>
  </w:style>
  <w:style w:type="character" w:customStyle="1" w:styleId="WW8Num6z0">
    <w:name w:val="WW8Num6z0"/>
    <w:rsid w:val="001E5C68"/>
    <w:rPr>
      <w:rFonts w:ascii="Symbol" w:hAnsi="Symbol"/>
    </w:rPr>
  </w:style>
  <w:style w:type="character" w:customStyle="1" w:styleId="WW8Num6z1">
    <w:name w:val="WW8Num6z1"/>
    <w:rsid w:val="001E5C68"/>
    <w:rPr>
      <w:rFonts w:ascii="Courier New" w:hAnsi="Courier New" w:cs="Wingdings"/>
    </w:rPr>
  </w:style>
  <w:style w:type="character" w:customStyle="1" w:styleId="WW8Num6z2">
    <w:name w:val="WW8Num6z2"/>
    <w:rsid w:val="001E5C68"/>
    <w:rPr>
      <w:rFonts w:ascii="Wingdings" w:hAnsi="Wingdings"/>
    </w:rPr>
  </w:style>
  <w:style w:type="character" w:customStyle="1" w:styleId="WW8Num7z3">
    <w:name w:val="WW8Num7z3"/>
    <w:rsid w:val="001E5C68"/>
    <w:rPr>
      <w:rFonts w:ascii="Symbol" w:hAnsi="Symbol"/>
    </w:rPr>
  </w:style>
  <w:style w:type="paragraph" w:customStyle="1" w:styleId="afffffd">
    <w:name w:val="Директор"/>
    <w:basedOn w:val="a"/>
    <w:rsid w:val="001E5C68"/>
    <w:pPr>
      <w:widowControl/>
      <w:suppressAutoHyphens/>
      <w:autoSpaceDE/>
      <w:autoSpaceDN/>
      <w:adjustRightInd/>
      <w:ind w:firstLine="454"/>
      <w:jc w:val="both"/>
    </w:pPr>
    <w:rPr>
      <w:rFonts w:eastAsia="Times New Roman"/>
      <w:lang w:val="ru-RU" w:eastAsia="ar-SA"/>
    </w:rPr>
  </w:style>
  <w:style w:type="paragraph" w:styleId="afffffe">
    <w:name w:val="endnote text"/>
    <w:basedOn w:val="a"/>
    <w:link w:val="affffff"/>
    <w:rsid w:val="001E5C68"/>
    <w:pPr>
      <w:widowControl/>
      <w:autoSpaceDE/>
      <w:autoSpaceDN/>
      <w:adjustRightInd/>
    </w:pPr>
    <w:rPr>
      <w:rFonts w:eastAsia="Times New Roman"/>
      <w:sz w:val="20"/>
      <w:szCs w:val="20"/>
      <w:lang w:val="ru-RU"/>
    </w:rPr>
  </w:style>
  <w:style w:type="character" w:customStyle="1" w:styleId="affffff">
    <w:name w:val="Текст концевой сноски Знак"/>
    <w:basedOn w:val="a0"/>
    <w:link w:val="afffffe"/>
    <w:rsid w:val="001E5C68"/>
    <w:rPr>
      <w:rFonts w:ascii="Times New Roman" w:eastAsia="Times New Roman" w:hAnsi="Times New Roman" w:cs="Times New Roman"/>
      <w:sz w:val="20"/>
      <w:szCs w:val="20"/>
      <w:lang w:eastAsia="ru-RU"/>
    </w:rPr>
  </w:style>
  <w:style w:type="character" w:styleId="affffff0">
    <w:name w:val="endnote reference"/>
    <w:rsid w:val="001E5C68"/>
    <w:rPr>
      <w:vertAlign w:val="superscript"/>
    </w:rPr>
  </w:style>
  <w:style w:type="paragraph" w:customStyle="1" w:styleId="1ff1">
    <w:name w:val="1"/>
    <w:basedOn w:val="a"/>
    <w:rsid w:val="001E5C68"/>
    <w:pPr>
      <w:widowControl/>
      <w:autoSpaceDE/>
      <w:autoSpaceDN/>
      <w:adjustRightInd/>
      <w:spacing w:before="27" w:after="27"/>
    </w:pPr>
    <w:rPr>
      <w:rFonts w:eastAsia="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4F4C-06D3-4013-88F5-C3DFFD95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72581</Words>
  <Characters>413712</Characters>
  <Application>Microsoft Office Word</Application>
  <DocSecurity>0</DocSecurity>
  <Lines>3447</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Сиряпова</dc:creator>
  <cp:lastModifiedBy>Богодухова Елена</cp:lastModifiedBy>
  <cp:revision>4</cp:revision>
  <cp:lastPrinted>2015-09-28T05:41:00Z</cp:lastPrinted>
  <dcterms:created xsi:type="dcterms:W3CDTF">2015-09-28T06:55:00Z</dcterms:created>
  <dcterms:modified xsi:type="dcterms:W3CDTF">2015-09-28T07:43:00Z</dcterms:modified>
</cp:coreProperties>
</file>