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5" w:rsidRDefault="00687605" w:rsidP="00C711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bookmarkStart w:id="0" w:name="_GoBack"/>
      <w:r w:rsidRPr="004179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723.75pt;visibility:visible;mso-wrap-style:square">
            <v:imagedata r:id="rId7" o:title=""/>
          </v:shape>
        </w:pict>
      </w:r>
      <w:bookmarkEnd w:id="0"/>
    </w:p>
    <w:p w:rsidR="00F46D45" w:rsidRDefault="00F46D45" w:rsidP="0023793B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467289" w:rsidRDefault="00467289" w:rsidP="00F46D45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F46D45" w:rsidRDefault="00467289" w:rsidP="00F46D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 xml:space="preserve">                                                      </w:t>
      </w:r>
      <w:r w:rsidR="00F46D45">
        <w:rPr>
          <w:rFonts w:ascii="Times New Roman" w:hAnsi="Times New Roman"/>
          <w:b/>
          <w:sz w:val="28"/>
          <w:szCs w:val="24"/>
          <w:lang w:eastAsia="ar-SA"/>
        </w:rPr>
        <w:t xml:space="preserve">    </w:t>
      </w:r>
      <w:r w:rsidR="00E54E3D" w:rsidRPr="00F46D45">
        <w:rPr>
          <w:rFonts w:ascii="Times New Roman" w:hAnsi="Times New Roman"/>
          <w:b/>
          <w:sz w:val="24"/>
          <w:szCs w:val="24"/>
          <w:lang w:eastAsia="ar-SA"/>
        </w:rPr>
        <w:t xml:space="preserve"> Пояснительная записка</w:t>
      </w:r>
    </w:p>
    <w:p w:rsidR="00E54E3D" w:rsidRPr="00F46D45" w:rsidRDefault="00E54E3D" w:rsidP="00C711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67289" w:rsidRDefault="00AD6745" w:rsidP="00467289">
      <w:pPr>
        <w:pStyle w:val="ad"/>
        <w:spacing w:before="0" w:beforeAutospacing="0" w:after="0" w:afterAutospacing="0"/>
        <w:ind w:firstLine="540"/>
        <w:jc w:val="both"/>
      </w:pPr>
      <w:r w:rsidRPr="00F46D45">
        <w:t xml:space="preserve">Рабочая программа </w:t>
      </w:r>
      <w:r w:rsidR="00E54E3D" w:rsidRPr="00F46D45">
        <w:t xml:space="preserve"> «Занимательная математика» рассматривается в рамках реализации ФГОС НОО и направлена на общеинтеллектуальное развитие обучающихся.</w:t>
      </w:r>
      <w:r w:rsidR="00467289" w:rsidRPr="00467289">
        <w:t xml:space="preserve"> </w:t>
      </w:r>
      <w:r w:rsidR="00467289"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(приказ МО РФ от 06.10.2009 года №373 «Об утверждении и введении в действие Федерального государственного образовательного стандарта начального общего образования), основной образовательной программой начального общего образования Программа учитывает возрастные, общеучебные и психологические особенности младшего школьника.</w:t>
      </w:r>
    </w:p>
    <w:p w:rsidR="00E54E3D" w:rsidRPr="00F46D45" w:rsidRDefault="00E54E3D" w:rsidP="00C711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54E3D" w:rsidRPr="00F46D45" w:rsidRDefault="00AD6745" w:rsidP="00C711F2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F46D45" w:rsidRDefault="00AD6745" w:rsidP="00C711F2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Программа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предназначен для развития математических способно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</w:p>
    <w:p w:rsidR="00E54E3D" w:rsidRPr="00F46D45" w:rsidRDefault="00AD6745" w:rsidP="00C711F2">
      <w:pPr>
        <w:spacing w:after="0" w:line="240" w:lineRule="auto"/>
        <w:ind w:right="20" w:firstLine="38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F46D45" w:rsidRDefault="00AD6745" w:rsidP="00C711F2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боте. С этой целью в программу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включены подвижные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Pr="00F46D45">
        <w:rPr>
          <w:rFonts w:ascii="Times New Roman" w:hAnsi="Times New Roman"/>
          <w:sz w:val="24"/>
          <w:szCs w:val="24"/>
          <w:lang w:eastAsia="ru-RU"/>
        </w:rPr>
        <w:t>и). При организации  занятий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E54E3D" w:rsidRPr="00F46D45" w:rsidRDefault="00E54E3D" w:rsidP="00C711F2">
      <w:pPr>
        <w:pStyle w:val="1"/>
        <w:ind w:firstLine="700"/>
        <w:rPr>
          <w:rFonts w:ascii="Times New Roman" w:hAnsi="Times New Roman"/>
          <w:b/>
        </w:rPr>
      </w:pPr>
    </w:p>
    <w:p w:rsidR="00D97EEF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Цель программы</w:t>
      </w:r>
      <w:r w:rsidRPr="00F46D45">
        <w:rPr>
          <w:rFonts w:ascii="Times New Roman" w:hAnsi="Times New Roman"/>
        </w:rPr>
        <w:t xml:space="preserve">: </w:t>
      </w:r>
      <w:r w:rsidR="00D97EEF">
        <w:rPr>
          <w:rFonts w:ascii="Times New Roman" w:hAnsi="Times New Roman"/>
        </w:rPr>
        <w:t>создание проекта «Математика – царица наук»</w:t>
      </w:r>
    </w:p>
    <w:p w:rsidR="00E54E3D" w:rsidRPr="00F46D45" w:rsidRDefault="00E54E3D" w:rsidP="00D97EEF">
      <w:pPr>
        <w:pStyle w:val="1"/>
        <w:rPr>
          <w:rFonts w:ascii="Times New Roman" w:hAnsi="Times New Roman"/>
          <w:b/>
        </w:rPr>
      </w:pPr>
    </w:p>
    <w:p w:rsidR="00E54E3D" w:rsidRPr="00F46D45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Задачи программы</w:t>
      </w:r>
      <w:r w:rsidRPr="00F46D45">
        <w:rPr>
          <w:rFonts w:ascii="Times New Roman" w:hAnsi="Times New Roman"/>
        </w:rPr>
        <w:t>: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развитие краткости речи;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умение делать доступные выводы и обобщения;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>обосновывать свои мысли.</w:t>
      </w: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bookmark1"/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E54E3D" w:rsidRPr="00F46D45" w:rsidRDefault="00E54E3D" w:rsidP="00C711F2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F46D45" w:rsidRDefault="00E54E3D" w:rsidP="00C711F2">
      <w:pPr>
        <w:tabs>
          <w:tab w:val="left" w:pos="668"/>
        </w:tabs>
        <w:spacing w:after="0" w:line="24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F46D45" w:rsidRDefault="00E54E3D" w:rsidP="00C711F2">
      <w:pPr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F46D45" w:rsidRDefault="00E54E3D" w:rsidP="00C711F2">
      <w:pPr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Возраст детей – 6,6-10 лет (1-4 классы)</w:t>
      </w:r>
    </w:p>
    <w:p w:rsidR="00E54E3D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F46D45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F46D45">
        <w:rPr>
          <w:rFonts w:ascii="Times New Roman" w:hAnsi="Times New Roman"/>
          <w:bCs/>
          <w:sz w:val="24"/>
          <w:szCs w:val="24"/>
          <w:lang w:eastAsia="zh-CN"/>
        </w:rPr>
        <w:t xml:space="preserve">Занимательная математика» </w:t>
      </w:r>
      <w:r w:rsidRPr="00F46D45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1 класс, 34 часа в год - 2-4 </w:t>
      </w:r>
    </w:p>
    <w:p w:rsidR="00E54E3D" w:rsidRPr="00F46D45" w:rsidRDefault="00AD6745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  <w:r w:rsidRPr="00F46D45">
        <w:rPr>
          <w:rFonts w:ascii="Times New Roman" w:hAnsi="Times New Roman"/>
          <w:b/>
          <w:lang w:eastAsia="zh-CN"/>
        </w:rPr>
        <w:t xml:space="preserve"> 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467289" w:rsidP="00C711F2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Формы </w:t>
      </w:r>
      <w:r w:rsidR="00E54E3D" w:rsidRPr="00F46D45">
        <w:rPr>
          <w:b/>
          <w:sz w:val="24"/>
          <w:szCs w:val="24"/>
        </w:rPr>
        <w:t xml:space="preserve"> занятий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 xml:space="preserve">      Преобладающие  формы занятий</w:t>
      </w:r>
      <w:r w:rsidRPr="00F46D45">
        <w:rPr>
          <w:rFonts w:ascii="Times New Roman" w:hAnsi="Times New Roman"/>
        </w:rPr>
        <w:t xml:space="preserve"> – групповая и индивидуальная.</w:t>
      </w: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Математические игры: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«Весёлый счёт» — игра-соревнование; игры с игральными куби</w:t>
      </w:r>
      <w:r w:rsidRPr="00F46D45">
        <w:rPr>
          <w:sz w:val="24"/>
          <w:szCs w:val="24"/>
        </w:rPr>
        <w:softHyphen/>
        <w:t xml:space="preserve">ками. Игры: «Чья сумма больше?», «Лучший лодочник», «Русское лото», «Математическое домино», «Не </w:t>
      </w:r>
      <w:r w:rsidRPr="00F46D45">
        <w:rPr>
          <w:sz w:val="24"/>
          <w:szCs w:val="24"/>
        </w:rPr>
        <w:lastRenderedPageBreak/>
        <w:t>собьюсь!», «Задумай число», «Отгадай задуманное число», «Отгадай число и месяц рождения»;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мячом: «Наоборот», «Не урони мяч»;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набором «Карточки-считалочки» (сорбонки) — двусторон</w:t>
      </w:r>
      <w:r w:rsidRPr="00F46D4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F46D4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jc w:val="left"/>
        <w:rPr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-моделировать в процессе совместного обсуждения алгоритм реше</w:t>
      </w:r>
      <w:r w:rsidRPr="00F46D4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-анализировать правила игры, действовать в соответствии с заданиями</w:t>
      </w:r>
      <w:r w:rsidRPr="00F46D45">
        <w:rPr>
          <w:rStyle w:val="a7"/>
          <w:sz w:val="24"/>
          <w:szCs w:val="24"/>
        </w:rPr>
        <w:t xml:space="preserve">  и </w:t>
      </w:r>
      <w:r w:rsidRPr="00F46D45">
        <w:rPr>
          <w:sz w:val="24"/>
          <w:szCs w:val="24"/>
        </w:rPr>
        <w:t xml:space="preserve"> правилами;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Мир занимательных задач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допускающие несколько способов решения. Задачи с недо</w:t>
      </w:r>
      <w:r w:rsidRPr="00F46D45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F46D45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F46D45">
        <w:rPr>
          <w:sz w:val="24"/>
          <w:szCs w:val="24"/>
        </w:rPr>
        <w:softHyphen/>
        <w:t>няемых и выполненных действий.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F46D45">
        <w:rPr>
          <w:sz w:val="24"/>
          <w:szCs w:val="24"/>
        </w:rPr>
        <w:softHyphen/>
        <w:t>ных способов решения.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lastRenderedPageBreak/>
        <w:t>Универсальные учебные действия: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последовательность шагов (алгоритм) решения за</w:t>
      </w:r>
      <w:r w:rsidRPr="00F46D45">
        <w:rPr>
          <w:sz w:val="24"/>
          <w:szCs w:val="24"/>
        </w:rPr>
        <w:softHyphen/>
        <w:t>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воспроизводить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участвовать в учебном диалоге, оценивать процесс поиска и ре</w:t>
      </w:r>
      <w:r w:rsidRPr="00F46D45">
        <w:rPr>
          <w:sz w:val="24"/>
          <w:szCs w:val="24"/>
        </w:rPr>
        <w:softHyphen/>
        <w:t>зультат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несложные задачи.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Геометрическая мозаика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F46D45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Геометрические узоры. Закономерности в узорах. Симметрия. Фи</w:t>
      </w:r>
      <w:r w:rsidRPr="00F46D45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Расположение деталей фигуры в исходной конструкции (треуголь</w:t>
      </w:r>
      <w:r w:rsidRPr="00F46D45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F46D4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F46D45">
        <w:rPr>
          <w:sz w:val="24"/>
          <w:szCs w:val="24"/>
        </w:rPr>
        <w:softHyphen/>
        <w:t>мыслу.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Разрезание и составление фигур. Деление заданной фигуры на рав</w:t>
      </w:r>
      <w:r w:rsidRPr="00F46D45">
        <w:rPr>
          <w:sz w:val="24"/>
          <w:szCs w:val="24"/>
        </w:rPr>
        <w:softHyphen/>
        <w:t>ные по площади части.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Поиск заданных фигур в фигурах сложной конфигурации.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F46D45" w:rsidRDefault="00E54E3D" w:rsidP="00C711F2">
      <w:pPr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Style w:val="11pt"/>
          <w:sz w:val="24"/>
          <w:szCs w:val="24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</w:rPr>
      </w:pPr>
      <w:r w:rsidRPr="00F46D45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line="240" w:lineRule="auto"/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моделирование фигур из одинаковых треугольников, уголков;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танграм: древняя китайская головоломка. «Сложи квадрат». «Спичечный» конструктор;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конструкторы лего. Набор «Геометрические тела»;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 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  <w:r w:rsidRPr="00F46D45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F46D45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F46D45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F46D45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F46D45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F46D45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F46D45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F46D45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F46D45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lastRenderedPageBreak/>
        <w:t>умение наблюдать, исследовать явления окружающего ми</w:t>
      </w:r>
      <w:r w:rsidRPr="00F46D45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F46D45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F46D45" w:rsidRDefault="00E54E3D" w:rsidP="00C711F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Формы и виды контроля.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Игровой математический практикум «Удивительные приключения Слагайки и Вычитайки».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F46D45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</w:rPr>
        <w:t xml:space="preserve"> Блиц - турнир по решению задач.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 xml:space="preserve">-Познавательная конкурсно-игровая программа «Весёлый интеллектуал». 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AD6745" w:rsidRPr="00F46D45" w:rsidRDefault="00AD6745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DB2A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тематический план</w:t>
      </w:r>
    </w:p>
    <w:p w:rsidR="00E54E3D" w:rsidRPr="00F46D45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701"/>
      </w:tblGrid>
      <w:tr w:rsidR="00E54E3D" w:rsidRPr="00F46D45" w:rsidTr="00467289">
        <w:trPr>
          <w:trHeight w:val="780"/>
        </w:trPr>
        <w:tc>
          <w:tcPr>
            <w:tcW w:w="817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834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467289">
        <w:trPr>
          <w:trHeight w:val="495"/>
        </w:trPr>
        <w:tc>
          <w:tcPr>
            <w:tcW w:w="817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– это интересно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задач. Игра «Муха» («муха» перемещается по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Проверка вы-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заданным разбиением на части; без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картинки, представленной в уменьш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енном масштабе. Проверка выпол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Шкала линейки. Сведения из истории математики: история во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зник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новения линейки.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«Задумай число», «Отгадай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задуманное число». Восстановле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примеров: поиск цифры, которая скрыта.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15/10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многоугольников с зада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нным разбиением на части; с ча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стично заданным разбиением на части; б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ез заданного разбиения. Состав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ление многоугольников, представленных в уменьшенном масштабе.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Проверка выполненной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деталями конструктора, схемами-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инструкциями и ал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горитмами построения конструкций.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постройки по собст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венному замыслу.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19,26/11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C711F2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</w:t>
            </w:r>
            <w:r w:rsidR="00E54E3D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03/12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«Спичечный» 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конструктор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конструкции по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условиями.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17,24/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некорректными данными. Задачи, допускающие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способов решения.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21/01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28/01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04/02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онструкторы, математические 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ловоломки, занимательные задачи.</w:t>
            </w:r>
            <w:bookmarkStart w:id="2" w:name="32"/>
            <w:bookmarkEnd w:id="2"/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/02</w:t>
            </w:r>
          </w:p>
        </w:tc>
        <w:tc>
          <w:tcPr>
            <w:tcW w:w="1701" w:type="dxa"/>
            <w:tcBorders>
              <w:left w:val="nil"/>
            </w:tcBorders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04/03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фигур, представленных в уменьшенном масштабе.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18/03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 пределах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 Подсчёт числа точек на верх-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них гранях выпавших кубиков (у каждого два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кубика). На гранях пер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вого кубика числа 2, 3, 4, 5, 6, 7, а на гранях второго — числа 4, 5, 6, 7, 8, 9.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01/04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Вычисления в группах. Пер-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вый ученик из числа вычитает 3; второй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прибавляет 2, третий — вычи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3, а четвёртый — прибавляет 5. Ответы к четырём раундам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записываются в таблицу.1-й раунд: 10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7  7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9  9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  6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11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2-й раунд: 11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8 и т. д.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08/04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15/04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22/04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29/04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06/05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13/05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467289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КВН </w:t>
            </w:r>
          </w:p>
          <w:p w:rsidR="00E54E3D" w:rsidRPr="00F46D45" w:rsidRDefault="002333A9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«Математика </w:t>
            </w:r>
            <w:r w:rsidR="00E54E3D"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Царица наук»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20/05</w:t>
            </w:r>
          </w:p>
        </w:tc>
        <w:tc>
          <w:tcPr>
            <w:tcW w:w="170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3" w:name="bookmark2"/>
    </w:p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Требования к личностным, метапредметным и предметным результатам освоения курса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В результате изучения данного курса в 1-ом классе обучающиеся получат возможность   формирования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Личностных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Метапредметных результатов : 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формулировать цель деятельности  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Проговаривать последовательность действий  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высказывать своё предположение (версию) на основе работы с иллюстрацией рабочей тетради.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работать по предложенному учителем плану.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отличать верно выполненное задание от неверного.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товарищей.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Ориентироваться в своей системе знаний: отличать новое от уже известного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делать выводы в результате  совместной  работы всего класса.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Слушать и понимать речь других.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Читать и пересказывать текст.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Совместно договариваться о правилах общения и поведения в школе и следовать им.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Предметных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 описывать признаки предметов и узнавать предметы по их признакам;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-выделять существенные признаки предметов;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-сравнивать между собой предметы, явления;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-обобщать, делать несложные выводы;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-классифицировать явления, предметы;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последовательность событий;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-судить о противоположных явлениях;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-давать определения тем или иным понятиям;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отношения между предметами типа «род» - «вид»;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-выявлять функциональные отношения между понятиями;</w:t>
      </w:r>
    </w:p>
    <w:p w:rsidR="00E54E3D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-выявлять закономерности и проводить аналогии.  </w:t>
      </w:r>
    </w:p>
    <w:p w:rsidR="00E54E3D" w:rsidRPr="00F46D45" w:rsidRDefault="00E54E3D" w:rsidP="00620136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54E3D" w:rsidRPr="00F46D45" w:rsidRDefault="00E54E3D" w:rsidP="00DB2AE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E54E3D" w:rsidRPr="00F46D45" w:rsidTr="001F0F6E">
        <w:trPr>
          <w:trHeight w:val="780"/>
        </w:trPr>
        <w:tc>
          <w:tcPr>
            <w:tcW w:w="817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1F0F6E">
        <w:trPr>
          <w:trHeight w:val="495"/>
        </w:trPr>
        <w:tc>
          <w:tcPr>
            <w:tcW w:w="817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rpa</w:t>
            </w:r>
            <w:r w:rsidRPr="00F46D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разряд)».   Игра «Русское лото»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10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0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 занимательных задач. Задачи в стихах.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010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Геометрический калейдоскоп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Числовые головоломки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слового кроссворда(судоку).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геометрической фигуры (на листе в клетку) в соот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Тайны окружности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 Радиус (центр) окружности. Распознавание (нахожде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группах. Первый ученик из числа вычитает 14;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раунд: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34 -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20 +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38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38 -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22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22+ 15 = 37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«Новогодний серпантин»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 w:firstLine="40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«Часы нас будят по утрам...»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 с точностью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циферблат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подвижными стрелками.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  <w:p w:rsidR="00E54E3D" w:rsidRPr="00F46D45" w:rsidRDefault="00E54E3D" w:rsidP="006705EE">
            <w:pPr>
              <w:spacing w:after="12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keepNext/>
              <w:keepLines/>
              <w:spacing w:before="120"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Головоломки</w:t>
            </w:r>
          </w:p>
          <w:p w:rsidR="00E54E3D" w:rsidRPr="00F46D45" w:rsidRDefault="00E54E3D" w:rsidP="006705EE">
            <w:pPr>
              <w:spacing w:after="24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Секреты задач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«Что скрывает сорока?»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царстве смекалки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Работав «центрах» деятельности: 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Составь квадрат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Мир занимательных задач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дания. Задача «о волке, козе и капусте»..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Математические фокусы</w:t>
            </w:r>
          </w:p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10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эстафета</w:t>
            </w:r>
          </w:p>
          <w:p w:rsidR="00E54E3D" w:rsidRPr="00F46D45" w:rsidRDefault="00E54E3D" w:rsidP="006705EE">
            <w:pPr>
              <w:spacing w:after="12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ind w:firstLine="4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3 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F46D45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1000. Составление т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рёхзначных чисел с помощью ком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плектов карточек с числами: 1) 0, 1, 2, 3, 4, … , 9 (10); 2) 10, 20, 30, 40, … 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мозаики» и др. из электронного учебного пособия «Математика и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струирование».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1000», «Умн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ожение», «Деление». Игры: «Вол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шебная палочка», «Лучший лодочник», «Чья сумма больше?», «Гонки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зонтиками» (по выбору учащихся).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тремя одинаковыми цифрами.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Математическое 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Вычисления в группах: первый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ник из числа вычитает 140;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рой — прибавляет 180, третий — вычи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160, а четвёртый — прибав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ляет 150. Решения и ответы к пяти раундам записываются. Взаимный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контроль.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1-й раунд: 640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500 500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680  680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520   520 +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670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карты путешествия: на опре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делённом транспорте по выбранному маршруту, например «Золотое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20 -21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240" w:line="259" w:lineRule="exact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ными решениями. Задачи с недо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части; заданного в уменьшенном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 единицы: час, минута, секунда,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сутки,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неделя, год,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Одна секунда в жизни класса. Цена одной минуты. Что происходит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родственников.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(какуро).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русские меры длины и м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ассы: пядь, аршин, вершок, вер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ста, пуд, фунт и др. Решение старинных задач.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(деления) трёхзначного числа на однозначное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занимательных заданий. Использование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книги и др.).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— открытый 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нтеллектуальный марафон. Подго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товка к международному конкурсу «Кенгуру».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4 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F46D45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Как велик миллион? Что такое гугол?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Задачи с не 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достающими данными, с избыточным составом условия. Задачи на до-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(судоку, какуро).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 повышенной сложности: «Начнём с хвоста»,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«Сколько лет?» и др. (Н. Разговоров).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 городами и сёлами.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«Открой» способ быстрого поиска суммы. Как сложить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Объёмные фигуры: цилиндр, конус,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пирамида, шар, куб. Набор «Гео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метрические тела». Моделирование из проволоки. Создание объёмных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фигур из развёрток: цилиндр, призма шестиугольная, призма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ная, куб, конус, четырёхугольная пирамида, октаэдр, параллелепипед,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эдр (по выбору учащихся).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слова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спрятаны в таблице?</w:t>
            </w:r>
          </w:p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таблице (9 × 9) слов, связанных с математикой. (Например,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решаемые перебором различных вариантов. «Открытые»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24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Решай, отгадывай, 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считай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переставляя числа 1, 2, 3, 4, 5, соединить их знаками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 так,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чтобы в ответе получилось 0, 10, 20, 30, 40, 50, 60, 70, 80, 100. Две рядом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стоящие цифры можно считать за одно число. Там, где необходимо,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можно использовать скобки.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Запись решения в виде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условной записи.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несколько решений.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спорте. Создание сборника числового материала для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составления задач.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квадратов в прямоугольнике 2 ×5 см (на клетчатой части листа).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Какая пара быстрее составит (и зарисует) геометрическую фигуру?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(Работа с набором «Танграм».)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33   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1F0F6E">
        <w:tc>
          <w:tcPr>
            <w:tcW w:w="817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F46D45" w:rsidRDefault="00E54E3D" w:rsidP="006705E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Задачи-шутки. Занимательные вопросы и задачи-смекалки. Задачив стихах. Игра «Задумай число».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keepNext/>
        <w:keepLines/>
        <w:spacing w:before="300" w:after="18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E3D" w:rsidRPr="00F46D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Содержание программы</w:t>
      </w:r>
      <w:bookmarkEnd w:id="3"/>
    </w:p>
    <w:p w:rsidR="00E54E3D" w:rsidRPr="00F46D45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E54E3D" w:rsidRPr="00F46D45" w:rsidRDefault="00E54E3D" w:rsidP="0062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F46D45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F46D45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F46D45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E54E3D" w:rsidRPr="00F46D45" w:rsidRDefault="00E54E3D" w:rsidP="00620136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F46D45">
        <w:rPr>
          <w:sz w:val="24"/>
          <w:szCs w:val="24"/>
        </w:rPr>
        <w:t xml:space="preserve">      Заполнение числовых кроссвордов (судоку, какуро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 от 1 до 1000. Сложение и вычитание чисел в пределах 1000.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Числа-великаны (миллион и др.). Числовой палиндром: число, кото</w:t>
      </w:r>
      <w:r w:rsidRPr="00F46D45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Занимательные задания с римскими цифрами.</w:t>
      </w:r>
    </w:p>
    <w:p w:rsidR="00E54E3D" w:rsidRPr="00F46D45" w:rsidRDefault="00E54E3D" w:rsidP="006705EE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Время. Единицы времени. Масса. Единицы массы. Литр.</w:t>
      </w:r>
    </w:p>
    <w:p w:rsidR="00E54E3D" w:rsidRPr="00F46D45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Кубики (игральные) с точками или цифрами.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Комплекты карточек с числами:</w:t>
      </w:r>
    </w:p>
    <w:p w:rsidR="00E54E3D" w:rsidRPr="00F46D45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-0,1,2,3,</w:t>
      </w:r>
      <w:r w:rsidRPr="00F46D45">
        <w:rPr>
          <w:rFonts w:ascii="Times New Roman" w:hAnsi="Times New Roman"/>
          <w:sz w:val="24"/>
          <w:szCs w:val="24"/>
          <w:lang w:eastAsia="ru-RU"/>
        </w:rPr>
        <w:tab/>
        <w:t>4, ...,9(10);</w:t>
      </w:r>
    </w:p>
    <w:p w:rsidR="00E54E3D" w:rsidRPr="00F46D45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-10,20, 30, 40,..., 90;</w:t>
      </w:r>
    </w:p>
    <w:p w:rsidR="00E54E3D" w:rsidRPr="00F46D45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-100, 200, 300, 400,..., 900.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«Математический веер» с цифрами и знаками.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Набор «Геометрические тела».</w:t>
      </w:r>
    </w:p>
    <w:p w:rsidR="00E54E3D" w:rsidRPr="00F46D45" w:rsidRDefault="00E54E3D" w:rsidP="006705EE">
      <w:pPr>
        <w:keepNext/>
        <w:keepLines/>
        <w:spacing w:before="420"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Кочурова Е.Э. Дружим с математикой :</w:t>
      </w: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рабочая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тетрадь для уча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Плакат «Говорящая таблица умножения» / АЛ.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Бахчетьев и др. — </w:t>
      </w:r>
      <w:r w:rsidRPr="00F46D45">
        <w:rPr>
          <w:rFonts w:ascii="Times New Roman" w:hAnsi="Times New Roman"/>
          <w:sz w:val="24"/>
          <w:szCs w:val="24"/>
          <w:lang w:eastAsia="ru-RU"/>
        </w:rPr>
        <w:t>М.: Знаток, 2009.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матика вокруг нас : методические рекомендации /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Кочурова, А.С. Анютина, С.И. Разуваева, К.М. Тихомирова.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М. : ВАРСОН, 2010.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школьников /, Начальная школа. — 2009. –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E54E3D" w:rsidRPr="00F46D45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2. Турин Ю.В., Жакова О.В. Большая книга игр и развлечений. — СПб.: Кристалл; М.: ОНИКС, 2000.</w:t>
      </w:r>
    </w:p>
    <w:p w:rsidR="00E54E3D" w:rsidRPr="00F46D45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E54E3D" w:rsidRPr="00F46D45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Минск : Фирма «Вуал», 1993.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5. Лавлинскова Е.Ю. Методика работы с задачами повышенной труд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2006.</w:t>
      </w:r>
    </w:p>
    <w:p w:rsidR="00E54E3D" w:rsidRPr="00F46D45" w:rsidRDefault="00E54E3D">
      <w:pPr>
        <w:rPr>
          <w:rFonts w:ascii="Times New Roman" w:hAnsi="Times New Roman"/>
          <w:sz w:val="24"/>
          <w:szCs w:val="24"/>
        </w:rPr>
      </w:pPr>
    </w:p>
    <w:sectPr w:rsidR="00E54E3D" w:rsidRPr="00F46D45" w:rsidSect="0023793B">
      <w:footerReference w:type="even" r:id="rId8"/>
      <w:footerReference w:type="default" r:id="rId9"/>
      <w:pgSz w:w="11906" w:h="16838"/>
      <w:pgMar w:top="1134" w:right="707" w:bottom="3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1B" w:rsidRDefault="0024601B">
      <w:r>
        <w:separator/>
      </w:r>
    </w:p>
  </w:endnote>
  <w:endnote w:type="continuationSeparator" w:id="0">
    <w:p w:rsidR="0024601B" w:rsidRDefault="0024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7605">
      <w:rPr>
        <w:rStyle w:val="ac"/>
        <w:noProof/>
      </w:rPr>
      <w:t>2</w: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1B" w:rsidRDefault="0024601B">
      <w:r>
        <w:separator/>
      </w:r>
    </w:p>
  </w:footnote>
  <w:footnote w:type="continuationSeparator" w:id="0">
    <w:p w:rsidR="0024601B" w:rsidRDefault="0024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D44"/>
    <w:multiLevelType w:val="hybridMultilevel"/>
    <w:tmpl w:val="201C2958"/>
    <w:lvl w:ilvl="0" w:tplc="7BF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CE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0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A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D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4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A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E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E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51D50"/>
    <w:rsid w:val="000E2B06"/>
    <w:rsid w:val="00121472"/>
    <w:rsid w:val="001F0F6E"/>
    <w:rsid w:val="001F5ACA"/>
    <w:rsid w:val="00225A63"/>
    <w:rsid w:val="002333A9"/>
    <w:rsid w:val="0023793B"/>
    <w:rsid w:val="00244C35"/>
    <w:rsid w:val="0024601B"/>
    <w:rsid w:val="00262A96"/>
    <w:rsid w:val="003400FD"/>
    <w:rsid w:val="003714DA"/>
    <w:rsid w:val="00387E0E"/>
    <w:rsid w:val="00397BA0"/>
    <w:rsid w:val="003B4DBC"/>
    <w:rsid w:val="003C55FA"/>
    <w:rsid w:val="00467289"/>
    <w:rsid w:val="004A5419"/>
    <w:rsid w:val="004B609F"/>
    <w:rsid w:val="00531E1B"/>
    <w:rsid w:val="005655D9"/>
    <w:rsid w:val="005B124F"/>
    <w:rsid w:val="00620136"/>
    <w:rsid w:val="0064694F"/>
    <w:rsid w:val="00651907"/>
    <w:rsid w:val="006705EE"/>
    <w:rsid w:val="00681005"/>
    <w:rsid w:val="00687605"/>
    <w:rsid w:val="0069786F"/>
    <w:rsid w:val="00760E88"/>
    <w:rsid w:val="007618C2"/>
    <w:rsid w:val="007D5640"/>
    <w:rsid w:val="00807656"/>
    <w:rsid w:val="0089121F"/>
    <w:rsid w:val="008943EA"/>
    <w:rsid w:val="0092148F"/>
    <w:rsid w:val="00933DDA"/>
    <w:rsid w:val="00943CDE"/>
    <w:rsid w:val="009758AC"/>
    <w:rsid w:val="009E4790"/>
    <w:rsid w:val="00A47A36"/>
    <w:rsid w:val="00A90D70"/>
    <w:rsid w:val="00AC1FE9"/>
    <w:rsid w:val="00AC2AF9"/>
    <w:rsid w:val="00AD6745"/>
    <w:rsid w:val="00B07F08"/>
    <w:rsid w:val="00B60F62"/>
    <w:rsid w:val="00B85BF2"/>
    <w:rsid w:val="00BD1FCD"/>
    <w:rsid w:val="00BD5B6C"/>
    <w:rsid w:val="00C007D8"/>
    <w:rsid w:val="00C30944"/>
    <w:rsid w:val="00C37592"/>
    <w:rsid w:val="00C61C3E"/>
    <w:rsid w:val="00C64E6B"/>
    <w:rsid w:val="00C66AAE"/>
    <w:rsid w:val="00C711F2"/>
    <w:rsid w:val="00C82248"/>
    <w:rsid w:val="00CA707F"/>
    <w:rsid w:val="00D027DB"/>
    <w:rsid w:val="00D36F6D"/>
    <w:rsid w:val="00D97EEF"/>
    <w:rsid w:val="00DB2AE9"/>
    <w:rsid w:val="00DD5ACC"/>
    <w:rsid w:val="00E16F07"/>
    <w:rsid w:val="00E33484"/>
    <w:rsid w:val="00E474E0"/>
    <w:rsid w:val="00E54E3D"/>
    <w:rsid w:val="00EA716C"/>
    <w:rsid w:val="00F15C73"/>
    <w:rsid w:val="00F16458"/>
    <w:rsid w:val="00F46D45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14791-2DC4-4F07-B92C-E73F191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  <w:style w:type="paragraph" w:styleId="ad">
    <w:name w:val="Normal (Web)"/>
    <w:basedOn w:val="a"/>
    <w:semiHidden/>
    <w:unhideWhenUsed/>
    <w:rsid w:val="0046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Пацапунов Алексей Константинович</cp:lastModifiedBy>
  <cp:revision>30</cp:revision>
  <cp:lastPrinted>2013-09-04T16:18:00Z</cp:lastPrinted>
  <dcterms:created xsi:type="dcterms:W3CDTF">2013-08-25T17:48:00Z</dcterms:created>
  <dcterms:modified xsi:type="dcterms:W3CDTF">2018-03-28T07:34:00Z</dcterms:modified>
</cp:coreProperties>
</file>