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8512" w14:textId="50CAFD50" w:rsidR="004D1313" w:rsidRPr="004F0ACC" w:rsidRDefault="004D1313" w:rsidP="004D1313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14:paraId="372847B4" w14:textId="048365AA" w:rsidR="00E66BD9" w:rsidRPr="002F51BA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BA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93CED" w:rsidRPr="002F51BA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14:paraId="09ED1F51" w14:textId="77777777" w:rsidR="00D5751E" w:rsidRPr="002F51BA" w:rsidRDefault="00D5751E" w:rsidP="00D57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DDEBBB" w14:textId="7C6D6400" w:rsidR="00D5751E" w:rsidRPr="002F51BA" w:rsidRDefault="00D5751E" w:rsidP="00883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  <w:r w:rsidR="008834CA" w:rsidRPr="002F51BA">
        <w:rPr>
          <w:rFonts w:ascii="Times New Roman" w:hAnsi="Times New Roman" w:cs="Times New Roman"/>
          <w:sz w:val="24"/>
          <w:szCs w:val="24"/>
        </w:rPr>
        <w:t xml:space="preserve">  </w:t>
      </w:r>
      <w:r w:rsidR="00A46548" w:rsidRPr="002F51BA">
        <w:rPr>
          <w:rFonts w:ascii="Times New Roman" w:hAnsi="Times New Roman" w:cs="Times New Roman"/>
          <w:sz w:val="24"/>
          <w:szCs w:val="24"/>
        </w:rPr>
        <w:t>ФИО учителя</w:t>
      </w:r>
      <w:r w:rsidR="00AD286E" w:rsidRPr="002F51BA">
        <w:rPr>
          <w:rFonts w:ascii="Times New Roman" w:hAnsi="Times New Roman" w:cs="Times New Roman"/>
          <w:sz w:val="24"/>
          <w:szCs w:val="24"/>
        </w:rPr>
        <w:t>- Кривошеина М.Г.</w:t>
      </w:r>
    </w:p>
    <w:p w14:paraId="3D23CC7E" w14:textId="0BA24E36" w:rsidR="00175A7A" w:rsidRPr="002F51BA" w:rsidRDefault="00982483" w:rsidP="008834CA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К</w:t>
      </w:r>
      <w:r w:rsidR="003A1315" w:rsidRPr="002F51BA">
        <w:rPr>
          <w:rFonts w:ascii="Times New Roman" w:hAnsi="Times New Roman" w:cs="Times New Roman"/>
          <w:sz w:val="24"/>
          <w:szCs w:val="24"/>
        </w:rPr>
        <w:t>ласс</w:t>
      </w:r>
      <w:r w:rsidR="00AD286E" w:rsidRPr="002F51BA">
        <w:rPr>
          <w:rFonts w:ascii="Times New Roman" w:hAnsi="Times New Roman" w:cs="Times New Roman"/>
          <w:sz w:val="24"/>
          <w:szCs w:val="24"/>
        </w:rPr>
        <w:t>-</w:t>
      </w:r>
      <w:r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AD286E" w:rsidRPr="002F51BA">
        <w:rPr>
          <w:rFonts w:ascii="Times New Roman" w:hAnsi="Times New Roman" w:cs="Times New Roman"/>
          <w:sz w:val="24"/>
          <w:szCs w:val="24"/>
        </w:rPr>
        <w:t>1</w:t>
      </w:r>
    </w:p>
    <w:p w14:paraId="1F5389C7" w14:textId="3C2DE54E" w:rsidR="000433B4" w:rsidRPr="002F51BA" w:rsidRDefault="00175A7A" w:rsidP="00883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  <w:r w:rsidR="008834CA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Pr="002F51BA">
        <w:rPr>
          <w:rFonts w:ascii="Times New Roman" w:hAnsi="Times New Roman" w:cs="Times New Roman"/>
          <w:sz w:val="24"/>
          <w:szCs w:val="24"/>
        </w:rPr>
        <w:t>УМК</w:t>
      </w:r>
      <w:r w:rsidR="00B84899">
        <w:rPr>
          <w:rFonts w:ascii="Times New Roman" w:hAnsi="Times New Roman" w:cs="Times New Roman"/>
          <w:sz w:val="24"/>
          <w:szCs w:val="24"/>
        </w:rPr>
        <w:t xml:space="preserve">- </w:t>
      </w:r>
      <w:r w:rsidR="00AD286E" w:rsidRPr="002F51BA">
        <w:rPr>
          <w:rFonts w:ascii="Times New Roman" w:hAnsi="Times New Roman" w:cs="Times New Roman"/>
          <w:sz w:val="24"/>
          <w:szCs w:val="24"/>
        </w:rPr>
        <w:t>«Школа России»</w:t>
      </w:r>
      <w:r w:rsidR="00982483" w:rsidRPr="002F51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D95269" w14:textId="1D5123F3" w:rsidR="00BA33EB" w:rsidRPr="002F51BA" w:rsidRDefault="003A1315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Предмет</w:t>
      </w:r>
      <w:r w:rsidR="00AD286E" w:rsidRPr="002F51BA">
        <w:rPr>
          <w:rFonts w:ascii="Times New Roman" w:hAnsi="Times New Roman" w:cs="Times New Roman"/>
          <w:sz w:val="24"/>
          <w:szCs w:val="24"/>
        </w:rPr>
        <w:t xml:space="preserve"> - математика</w:t>
      </w:r>
    </w:p>
    <w:p w14:paraId="463B6C0C" w14:textId="5B080922" w:rsidR="00D24FC7" w:rsidRPr="002F51BA" w:rsidRDefault="00982483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Тема</w:t>
      </w:r>
      <w:r w:rsidR="00B84899">
        <w:rPr>
          <w:rFonts w:ascii="Times New Roman" w:hAnsi="Times New Roman" w:cs="Times New Roman"/>
          <w:sz w:val="24"/>
          <w:szCs w:val="24"/>
        </w:rPr>
        <w:t xml:space="preserve"> - </w:t>
      </w:r>
      <w:r w:rsidR="00AD286E" w:rsidRPr="002F51BA">
        <w:rPr>
          <w:rFonts w:ascii="Times New Roman" w:hAnsi="Times New Roman" w:cs="Times New Roman"/>
          <w:sz w:val="24"/>
          <w:szCs w:val="24"/>
        </w:rPr>
        <w:t>«Многоугольники и круг»</w:t>
      </w:r>
    </w:p>
    <w:p w14:paraId="7E913887" w14:textId="2D509E16" w:rsidR="00FB2722" w:rsidRPr="002F51BA" w:rsidRDefault="003C4FF2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Тип</w:t>
      </w:r>
      <w:r w:rsidR="00FB2722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3A1315" w:rsidRPr="002F51BA">
        <w:rPr>
          <w:rFonts w:ascii="Times New Roman" w:hAnsi="Times New Roman" w:cs="Times New Roman"/>
          <w:sz w:val="24"/>
          <w:szCs w:val="24"/>
        </w:rPr>
        <w:t>урока</w:t>
      </w:r>
      <w:r w:rsidR="00AD286E" w:rsidRPr="002F51BA">
        <w:rPr>
          <w:rFonts w:ascii="Times New Roman" w:hAnsi="Times New Roman" w:cs="Times New Roman"/>
          <w:sz w:val="24"/>
          <w:szCs w:val="24"/>
        </w:rPr>
        <w:t xml:space="preserve">-  </w:t>
      </w:r>
      <w:r w:rsidR="00AD286E" w:rsidRPr="002F51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изучение нового материала</w:t>
      </w:r>
    </w:p>
    <w:p w14:paraId="1E29445B" w14:textId="03C53F5C" w:rsidR="003A1315" w:rsidRPr="002F51BA" w:rsidRDefault="00A46548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Место</w:t>
      </w:r>
      <w:r w:rsidR="006E22F7" w:rsidRPr="002F51BA">
        <w:rPr>
          <w:rFonts w:ascii="Times New Roman" w:hAnsi="Times New Roman" w:cs="Times New Roman"/>
          <w:sz w:val="24"/>
          <w:szCs w:val="24"/>
        </w:rPr>
        <w:t xml:space="preserve"> и роль </w:t>
      </w:r>
      <w:r w:rsidRPr="002F51BA">
        <w:rPr>
          <w:rFonts w:ascii="Times New Roman" w:hAnsi="Times New Roman" w:cs="Times New Roman"/>
          <w:sz w:val="24"/>
          <w:szCs w:val="24"/>
        </w:rPr>
        <w:t xml:space="preserve">урока в </w:t>
      </w:r>
      <w:r w:rsidR="003A1315" w:rsidRPr="002F51BA">
        <w:rPr>
          <w:rFonts w:ascii="Times New Roman" w:hAnsi="Times New Roman" w:cs="Times New Roman"/>
          <w:sz w:val="24"/>
          <w:szCs w:val="24"/>
        </w:rPr>
        <w:t>изучаемой теме</w:t>
      </w:r>
      <w:r w:rsidR="004F0ACC" w:rsidRPr="002F51BA">
        <w:rPr>
          <w:rFonts w:ascii="Times New Roman" w:hAnsi="Times New Roman" w:cs="Times New Roman"/>
          <w:sz w:val="24"/>
          <w:szCs w:val="24"/>
        </w:rPr>
        <w:t xml:space="preserve"> урок 23. </w:t>
      </w:r>
      <w:hyperlink r:id="rId5" w:history="1">
        <w:r w:rsidR="004F0ACC" w:rsidRPr="002F51B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Сравнение геометрических фигур: общее, различное. Многоугольник. Круг</w:t>
        </w:r>
      </w:hyperlink>
    </w:p>
    <w:p w14:paraId="499986CE" w14:textId="7B34B229" w:rsidR="004F0ACC" w:rsidRPr="002F51BA" w:rsidRDefault="0030176D" w:rsidP="004F0ACC">
      <w:pPr>
        <w:jc w:val="both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Цель</w:t>
      </w:r>
      <w:r w:rsidR="004F0ACC" w:rsidRPr="002F51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5E54FD" w14:textId="2056D0C2" w:rsidR="004F0ACC" w:rsidRPr="002F51BA" w:rsidRDefault="004F0ACC" w:rsidP="004F0ACC">
      <w:pPr>
        <w:jc w:val="both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Формировать умение отличать и называть многоугольники; умение называть части многоугольников</w:t>
      </w:r>
    </w:p>
    <w:p w14:paraId="4AA57807" w14:textId="48B6E05C" w:rsidR="004F0ACC" w:rsidRPr="002F51BA" w:rsidRDefault="004F0ACC" w:rsidP="004F0ACC">
      <w:pPr>
        <w:jc w:val="both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Развивать наблюдательность, внимательность, аналитическую деятельность.</w:t>
      </w:r>
    </w:p>
    <w:p w14:paraId="0E05250B" w14:textId="58E0FF0D" w:rsidR="0030176D" w:rsidRPr="002F51BA" w:rsidRDefault="004F0ACC" w:rsidP="004F0ACC">
      <w:pPr>
        <w:jc w:val="both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Воспитывать аккуратность при работе в тетрадях.</w:t>
      </w:r>
    </w:p>
    <w:p w14:paraId="7F5C2AE3" w14:textId="77777777" w:rsidR="0030176D" w:rsidRPr="002F51BA" w:rsidRDefault="0030176D" w:rsidP="008857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7D286E2" w14:textId="1DEC55BE" w:rsidR="008857A0" w:rsidRPr="002F51BA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Планируемые резу</w:t>
      </w:r>
      <w:r w:rsidR="007E4CA2" w:rsidRPr="002F51BA">
        <w:rPr>
          <w:rFonts w:ascii="Times New Roman" w:hAnsi="Times New Roman" w:cs="Times New Roman"/>
          <w:sz w:val="24"/>
          <w:szCs w:val="24"/>
        </w:rPr>
        <w:t>льтаты</w:t>
      </w:r>
      <w:r w:rsidR="001B7F46" w:rsidRPr="002F51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2F51BA" w14:paraId="3A6D8C41" w14:textId="77777777" w:rsidTr="00132644">
        <w:tc>
          <w:tcPr>
            <w:tcW w:w="5771" w:type="dxa"/>
            <w:vMerge w:val="restart"/>
          </w:tcPr>
          <w:p w14:paraId="28BDD345" w14:textId="77777777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14:paraId="4AC8CE1A" w14:textId="44D0ACB0" w:rsidR="00393D28" w:rsidRPr="002F51BA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14:paraId="16AE5E8A" w14:textId="147DC2D1" w:rsidR="00C72050" w:rsidRPr="002F51BA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393D28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050" w:rsidRPr="002F51BA" w14:paraId="61C3F1EF" w14:textId="77777777" w:rsidTr="00132644">
        <w:tc>
          <w:tcPr>
            <w:tcW w:w="5771" w:type="dxa"/>
            <w:vMerge/>
          </w:tcPr>
          <w:p w14:paraId="17AA7554" w14:textId="77777777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0D4594B" w14:textId="21F9AE1D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14:paraId="3D724041" w14:textId="0299416A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14:paraId="6317C551" w14:textId="4C6F3FCC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14:paraId="6E522E37" w14:textId="62EF491B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A05F9" w:rsidRPr="002F51BA" w14:paraId="1E956B10" w14:textId="77777777" w:rsidTr="00132644">
        <w:tc>
          <w:tcPr>
            <w:tcW w:w="5771" w:type="dxa"/>
          </w:tcPr>
          <w:p w14:paraId="7FD266F4" w14:textId="77777777" w:rsidR="005A05F9" w:rsidRPr="002F51BA" w:rsidRDefault="005A05F9" w:rsidP="005A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Познакомятся с понятием «многоугольники», «треугольник», «четырёхугольник», «круг», «угол»,</w:t>
            </w:r>
          </w:p>
          <w:p w14:paraId="5B1B52AA" w14:textId="41280461" w:rsidR="005A05F9" w:rsidRPr="002F51BA" w:rsidRDefault="005A05F9" w:rsidP="005A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«сторона», «вершина».</w:t>
            </w:r>
          </w:p>
          <w:p w14:paraId="7BEA6E6E" w14:textId="0C93E786" w:rsidR="005A05F9" w:rsidRPr="002F51BA" w:rsidRDefault="005A05F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Научатся находить на чертеже многоугольники, называть их части, чертить многоугольники по образцу.</w:t>
            </w:r>
          </w:p>
        </w:tc>
        <w:tc>
          <w:tcPr>
            <w:tcW w:w="2401" w:type="dxa"/>
          </w:tcPr>
          <w:p w14:paraId="6B9B704A" w14:textId="5D491F26" w:rsidR="005A05F9" w:rsidRPr="002F51BA" w:rsidRDefault="00B84899" w:rsidP="005A05F9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05F9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меть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учителя, высказывать своё мнение</w:t>
            </w:r>
          </w:p>
        </w:tc>
        <w:tc>
          <w:tcPr>
            <w:tcW w:w="2401" w:type="dxa"/>
          </w:tcPr>
          <w:p w14:paraId="452FAA50" w14:textId="0F34E0D8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2205" w:rsidRPr="002F51BA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5A05F9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="005A05F9"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</w:t>
            </w:r>
            <w:r w:rsidR="00DC148D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уже известного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; добывать новые знания используя,  с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вой жизненный опыт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и информацию, полученную на уроке</w:t>
            </w:r>
          </w:p>
        </w:tc>
        <w:tc>
          <w:tcPr>
            <w:tcW w:w="2414" w:type="dxa"/>
          </w:tcPr>
          <w:p w14:paraId="50A59A66" w14:textId="429851F4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меть</w:t>
            </w:r>
            <w:r w:rsidR="00802205" w:rsidRPr="002F51B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 w:rsidR="00802205"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слушать и понимать речь других; работать в паре</w:t>
            </w:r>
            <w:r w:rsidR="00802205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0" w:type="dxa"/>
          </w:tcPr>
          <w:p w14:paraId="7C212500" w14:textId="0D70C227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802205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меть проводить рефлексию собственных действий, чувств, настроения </w:t>
            </w:r>
          </w:p>
        </w:tc>
      </w:tr>
    </w:tbl>
    <w:p w14:paraId="78DFB092" w14:textId="77777777" w:rsidR="00B77DBF" w:rsidRPr="002F51BA" w:rsidRDefault="00B77DBF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7C647C" w14:textId="681F6F35" w:rsidR="00DD1795" w:rsidRPr="002F51BA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247"/>
        <w:gridCol w:w="1822"/>
        <w:gridCol w:w="1823"/>
        <w:gridCol w:w="2046"/>
        <w:gridCol w:w="1984"/>
        <w:gridCol w:w="3119"/>
      </w:tblGrid>
      <w:tr w:rsidR="00240BF4" w:rsidRPr="002F51BA" w14:paraId="45A00958" w14:textId="77777777" w:rsidTr="002F51BA">
        <w:trPr>
          <w:trHeight w:val="1408"/>
        </w:trPr>
        <w:tc>
          <w:tcPr>
            <w:tcW w:w="484" w:type="dxa"/>
          </w:tcPr>
          <w:p w14:paraId="4CE1A95A" w14:textId="77777777" w:rsidR="00240BF4" w:rsidRPr="002F51BA" w:rsidRDefault="00240BF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</w:tcPr>
          <w:p w14:paraId="7ACC6DEE" w14:textId="636D447E" w:rsidR="00240BF4" w:rsidRPr="002F51BA" w:rsidRDefault="00C95517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69B2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40BF4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DBDDB" w14:textId="46B2B2C3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этапа урока</w:t>
            </w:r>
          </w:p>
          <w:p w14:paraId="74394975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EF9C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5169E091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EEE5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88D4" w14:textId="23F38577" w:rsidR="00C130D0" w:rsidRPr="002F51BA" w:rsidRDefault="00C130D0" w:rsidP="00C130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082AB252" w14:textId="26592CE1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F900FE5" w14:textId="08278E28" w:rsidR="00240BF4" w:rsidRPr="002F51BA" w:rsidRDefault="00240BF4" w:rsidP="004009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14:paraId="41282937" w14:textId="3B57972A" w:rsidR="00240BF4" w:rsidRPr="002F51BA" w:rsidRDefault="00240BF4" w:rsidP="00CA3F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решена</w:t>
            </w:r>
            <w:r w:rsidR="00CA3F4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</w:t>
            </w:r>
            <w:r w:rsidR="00CA3F4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</w:tcPr>
          <w:p w14:paraId="7A154A0F" w14:textId="776659FC" w:rsidR="00240BF4" w:rsidRPr="002F51BA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14:paraId="1DC725B3" w14:textId="2A4EFE4D" w:rsidR="00240BF4" w:rsidRPr="002F51BA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14:paraId="66A15241" w14:textId="77777777" w:rsidR="00132644" w:rsidRPr="002F51BA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Действия учащих</w:t>
            </w:r>
            <w:r w:rsidR="00132644" w:rsidRPr="002F51BA">
              <w:rPr>
                <w:rFonts w:ascii="Times New Roman" w:hAnsi="Times New Roman" w:cs="Times New Roman"/>
                <w:sz w:val="24"/>
                <w:szCs w:val="24"/>
              </w:rPr>
              <w:t>ся (предметные, познавательные,</w:t>
            </w:r>
          </w:p>
          <w:p w14:paraId="7BFE0E6E" w14:textId="01E0F18C" w:rsidR="00240BF4" w:rsidRPr="002F51BA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240BF4" w:rsidRPr="002F5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6DD91BE" w14:textId="2F9F4181" w:rsidR="001D1604" w:rsidRPr="002F51BA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  <w:r w:rsidR="00822384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учащихся</w:t>
            </w:r>
            <w:r w:rsidR="009D3DE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C9" w:rsidRPr="002F51BA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  <w:p w14:paraId="5C7C79F6" w14:textId="117228DB" w:rsidR="00240BF4" w:rsidRPr="002F51BA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349146" w14:textId="27DB353A" w:rsidR="00240BF4" w:rsidRPr="002F51BA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5B040E28" w14:textId="7F48F9D8" w:rsidR="00240BF4" w:rsidRPr="002F51BA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</w:t>
            </w:r>
            <w:r w:rsidR="007169B2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8C0BC0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BF4" w:rsidRPr="002F51BA" w14:paraId="6F7716DA" w14:textId="77777777" w:rsidTr="002F51BA">
        <w:tc>
          <w:tcPr>
            <w:tcW w:w="484" w:type="dxa"/>
          </w:tcPr>
          <w:p w14:paraId="7BADB3DC" w14:textId="55DD6CD7" w:rsidR="00240BF4" w:rsidRPr="002F51BA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51D9FC80" w14:textId="3281F455" w:rsidR="00240BF4" w:rsidRPr="002F51BA" w:rsidRDefault="00802205" w:rsidP="00C720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Вводный этап.</w:t>
            </w:r>
          </w:p>
        </w:tc>
        <w:tc>
          <w:tcPr>
            <w:tcW w:w="2247" w:type="dxa"/>
          </w:tcPr>
          <w:p w14:paraId="4B8C81DC" w14:textId="77777777" w:rsidR="00361A6C" w:rsidRPr="002F51BA" w:rsidRDefault="00361A6C" w:rsidP="003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Расширять кругозор учащихся и развивать пространственные представления.</w:t>
            </w:r>
          </w:p>
          <w:p w14:paraId="685EA64B" w14:textId="77777777" w:rsidR="00361A6C" w:rsidRPr="002F51BA" w:rsidRDefault="00361A6C" w:rsidP="003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  <w:p w14:paraId="4016FFDF" w14:textId="3D5B5D30" w:rsidR="00240BF4" w:rsidRPr="002F51BA" w:rsidRDefault="00361A6C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понятия многоугольники</w:t>
            </w:r>
            <w:r w:rsidR="002F5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круг</w:t>
            </w:r>
          </w:p>
        </w:tc>
        <w:tc>
          <w:tcPr>
            <w:tcW w:w="1822" w:type="dxa"/>
          </w:tcPr>
          <w:p w14:paraId="681A5435" w14:textId="202E6265" w:rsidR="00240BF4" w:rsidRPr="002F51BA" w:rsidRDefault="00C9551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23" w:type="dxa"/>
          </w:tcPr>
          <w:p w14:paraId="551D686B" w14:textId="728B8D6A" w:rsidR="00240BF4" w:rsidRPr="002F51BA" w:rsidRDefault="00361A6C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группах: начертить знакомые геометрические фигуры и разделить их на группы</w:t>
            </w:r>
          </w:p>
        </w:tc>
        <w:tc>
          <w:tcPr>
            <w:tcW w:w="2046" w:type="dxa"/>
          </w:tcPr>
          <w:p w14:paraId="643BB1AD" w14:textId="629AABCD" w:rsidR="00240BF4" w:rsidRPr="002F51BA" w:rsidRDefault="00361A6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чертят геометрические фигуры, 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>делят их на группы и объясняют критерии деления фигур на группы</w:t>
            </w:r>
          </w:p>
        </w:tc>
        <w:tc>
          <w:tcPr>
            <w:tcW w:w="1984" w:type="dxa"/>
          </w:tcPr>
          <w:p w14:paraId="611C2DC3" w14:textId="18FF71B7" w:rsidR="00240BF4" w:rsidRPr="002F51BA" w:rsidRDefault="00C9551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представлен результат работы каждой группы</w:t>
            </w:r>
          </w:p>
        </w:tc>
        <w:tc>
          <w:tcPr>
            <w:tcW w:w="3119" w:type="dxa"/>
          </w:tcPr>
          <w:p w14:paraId="10B98B3A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34F605FC" w14:textId="365B3EEE" w:rsidR="00240BF4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Назвали классификацию геометрических фигур 20 учеников из 26. (76%)</w:t>
            </w:r>
          </w:p>
        </w:tc>
      </w:tr>
      <w:tr w:rsidR="00C95517" w:rsidRPr="002F51BA" w14:paraId="4978CA65" w14:textId="77777777" w:rsidTr="002F51BA">
        <w:tc>
          <w:tcPr>
            <w:tcW w:w="484" w:type="dxa"/>
          </w:tcPr>
          <w:p w14:paraId="3C79FBE0" w14:textId="5FB51B36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14:paraId="68A783AE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  <w:p w14:paraId="2EC0829D" w14:textId="3F2025C1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7D73A251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  <w:p w14:paraId="58270425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F00E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4984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6C470" w14:textId="18450D52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Организовать исследовательскую деятельность.</w:t>
            </w:r>
          </w:p>
        </w:tc>
        <w:tc>
          <w:tcPr>
            <w:tcW w:w="1822" w:type="dxa"/>
          </w:tcPr>
          <w:p w14:paraId="2C1CB764" w14:textId="2CD5B0B3" w:rsidR="00C95517" w:rsidRPr="002F51BA" w:rsidRDefault="001F2829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14:paraId="64B43E6F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C109F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9DF8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2F2F" w14:textId="73874C84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14:paraId="2E036D6D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поисковую деятельность.</w:t>
            </w:r>
          </w:p>
          <w:p w14:paraId="5489C118" w14:textId="2FEEE3D8" w:rsidR="00C95517" w:rsidRPr="002F51BA" w:rsidRDefault="00544449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  <w:p w14:paraId="43C18F09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1386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EF1EA" w14:textId="7183D4A1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мини-исследование </w:t>
            </w:r>
            <w:r w:rsidR="00810250" w:rsidRPr="002F51BA">
              <w:rPr>
                <w:rFonts w:ascii="Times New Roman" w:hAnsi="Times New Roman" w:cs="Times New Roman"/>
                <w:sz w:val="24"/>
                <w:szCs w:val="24"/>
              </w:rPr>
              <w:t>«Как одним словом назвать:</w:t>
            </w:r>
            <w:r w:rsidR="00B84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250" w:rsidRPr="002F51BA">
              <w:rPr>
                <w:rFonts w:ascii="Times New Roman" w:hAnsi="Times New Roman" w:cs="Times New Roman"/>
                <w:sz w:val="24"/>
                <w:szCs w:val="24"/>
              </w:rPr>
              <w:t>треугольники, четырёхугольники, пятиугольники и т.д.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8102B4" w14:textId="77777777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0E3901F" w14:textId="3C8A40DE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E79A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DDFD5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Проводят мини-исследование по предложенному плану.</w:t>
            </w:r>
          </w:p>
          <w:p w14:paraId="40B09C89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8B0F" w14:textId="7CB14219" w:rsidR="00C95517" w:rsidRPr="002F51BA" w:rsidRDefault="00810250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Записывают название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B220AB1" w14:textId="6D2C3155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D87E8" w14:textId="2C03BD34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E3947" w14:textId="536813E9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B78C" w14:textId="141E50E6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55A1" w14:textId="77777777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1DB7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Делают вывод по вопросу мини-исследования.</w:t>
            </w:r>
          </w:p>
          <w:p w14:paraId="79DDC128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806E7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Заполненный бланк мини-исследования.</w:t>
            </w:r>
          </w:p>
          <w:p w14:paraId="095085DC" w14:textId="77777777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3DB100" w14:textId="6719B750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695A" w14:textId="1EC8941D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DE07" w14:textId="77777777" w:rsidR="00810250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01C0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F7CC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06CD" w14:textId="21BB7764" w:rsidR="00C95517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Умеют делать вывод 18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из 26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D7E16F" w14:textId="55CEFC8A" w:rsidR="00C95517" w:rsidRPr="002F51BA" w:rsidRDefault="00810250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(68</w:t>
            </w:r>
            <w:r w:rsidR="00C95517" w:rsidRPr="002F51B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2C15555E" w14:textId="3ED4C7EE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50" w:rsidRPr="002F51BA" w14:paraId="538F48A1" w14:textId="77777777" w:rsidTr="002F51BA">
        <w:tc>
          <w:tcPr>
            <w:tcW w:w="484" w:type="dxa"/>
          </w:tcPr>
          <w:p w14:paraId="5FCB4931" w14:textId="02E644C8" w:rsidR="00810250" w:rsidRPr="002F51BA" w:rsidRDefault="00810250" w:rsidP="008102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6" w:type="dxa"/>
          </w:tcPr>
          <w:p w14:paraId="14C3C0AF" w14:textId="7C381B8A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Контрольный этап.</w:t>
            </w:r>
          </w:p>
        </w:tc>
        <w:tc>
          <w:tcPr>
            <w:tcW w:w="2247" w:type="dxa"/>
          </w:tcPr>
          <w:p w14:paraId="0F8585E1" w14:textId="342AD4EB" w:rsidR="00810250" w:rsidRPr="002F51BA" w:rsidRDefault="00B8489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чертеж </w:t>
            </w:r>
            <w:r w:rsidRPr="00B848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заданным параметрам</w:t>
            </w:r>
            <w:r w:rsidR="00810250" w:rsidRPr="00B848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2402ABD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8774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9168" w14:textId="77777777" w:rsidR="00B84899" w:rsidRDefault="00B8489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B1EC" w14:textId="60107DC3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учебнику с.50</w:t>
            </w:r>
          </w:p>
        </w:tc>
        <w:tc>
          <w:tcPr>
            <w:tcW w:w="1822" w:type="dxa"/>
          </w:tcPr>
          <w:p w14:paraId="5948F3AF" w14:textId="77777777" w:rsidR="00810250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BB3D94F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D8607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31D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661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B621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528D74FD" w14:textId="687D558E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FB47ACD" w14:textId="1F2FD0FC" w:rsidR="001F2829" w:rsidRPr="002F51BA" w:rsidRDefault="00810250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работу</w:t>
            </w:r>
            <w:r w:rsidR="001F2829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36C5F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E275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B78B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DE7FA" w14:textId="19592165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Читает задание</w:t>
            </w:r>
          </w:p>
        </w:tc>
        <w:tc>
          <w:tcPr>
            <w:tcW w:w="2046" w:type="dxa"/>
          </w:tcPr>
          <w:p w14:paraId="6303FA28" w14:textId="26A1B64D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Обсуждают план выполнения задания.</w:t>
            </w:r>
          </w:p>
          <w:p w14:paraId="2AA0C0DA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Выполняют чертеж.</w:t>
            </w:r>
          </w:p>
          <w:p w14:paraId="36734D98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9737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Обсуждают план выполнения задания.</w:t>
            </w:r>
          </w:p>
          <w:p w14:paraId="13D9C80A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Сотрудничают с товарищами при выполнении заданий в паре.</w:t>
            </w:r>
          </w:p>
          <w:p w14:paraId="24DBDDCF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Доказывают, аргументируют свою точку зрения.</w:t>
            </w:r>
          </w:p>
          <w:p w14:paraId="51492208" w14:textId="3B3D36FD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1F34A6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учителя.</w:t>
            </w:r>
          </w:p>
          <w:p w14:paraId="7426767E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63039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8514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B29E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B804B" w14:textId="2BFE5342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По памятке дают объяснения по теме</w:t>
            </w:r>
          </w:p>
        </w:tc>
        <w:tc>
          <w:tcPr>
            <w:tcW w:w="3119" w:type="dxa"/>
          </w:tcPr>
          <w:p w14:paraId="6E25C45C" w14:textId="6FA8DA3A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Выполнил</w:t>
            </w:r>
            <w:r w:rsidR="001F2829" w:rsidRPr="002F51BA">
              <w:rPr>
                <w:rFonts w:ascii="Times New Roman" w:hAnsi="Times New Roman" w:cs="Times New Roman"/>
                <w:sz w:val="24"/>
                <w:szCs w:val="24"/>
              </w:rPr>
              <w:t>и чертеж правильно-20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учеников.</w:t>
            </w:r>
          </w:p>
          <w:p w14:paraId="3765B2F6" w14:textId="30D68C29" w:rsidR="00810250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(76</w:t>
            </w:r>
            <w:r w:rsidR="00810250" w:rsidRPr="002F51B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F2829" w:rsidRPr="002F51BA" w14:paraId="609A8F3F" w14:textId="77777777" w:rsidTr="002F51BA">
        <w:tc>
          <w:tcPr>
            <w:tcW w:w="484" w:type="dxa"/>
          </w:tcPr>
          <w:p w14:paraId="66BBEF09" w14:textId="0362AA8D" w:rsidR="001F2829" w:rsidRPr="002F51BA" w:rsidRDefault="001F2829" w:rsidP="001F2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6" w:type="dxa"/>
          </w:tcPr>
          <w:p w14:paraId="52CE1BFD" w14:textId="7B3584B6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Итоговый этап.</w:t>
            </w:r>
          </w:p>
        </w:tc>
        <w:tc>
          <w:tcPr>
            <w:tcW w:w="2247" w:type="dxa"/>
          </w:tcPr>
          <w:p w14:paraId="48148C15" w14:textId="4F3141BD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Провести самооценку, рефлексию.</w:t>
            </w:r>
          </w:p>
        </w:tc>
        <w:tc>
          <w:tcPr>
            <w:tcW w:w="1822" w:type="dxa"/>
          </w:tcPr>
          <w:p w14:paraId="574ECCEE" w14:textId="2FB3C0CF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23" w:type="dxa"/>
          </w:tcPr>
          <w:p w14:paraId="1DF8942D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подведение итогов урока.</w:t>
            </w:r>
          </w:p>
          <w:p w14:paraId="6459470E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вопросам.</w:t>
            </w:r>
          </w:p>
          <w:p w14:paraId="0518B55C" w14:textId="5007D394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Предлагает оценить эмоциональное состояние на уроке.</w:t>
            </w:r>
          </w:p>
        </w:tc>
        <w:tc>
          <w:tcPr>
            <w:tcW w:w="2046" w:type="dxa"/>
          </w:tcPr>
          <w:p w14:paraId="574CB965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  <w:p w14:paraId="35712F5C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Рефлексия с помощью светофоров.</w:t>
            </w:r>
          </w:p>
          <w:p w14:paraId="1FF2374E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2A3D4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</w:p>
          <w:p w14:paraId="2A407D9C" w14:textId="7BC3D9D3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3119" w:type="dxa"/>
          </w:tcPr>
          <w:p w14:paraId="23885D61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Результат за урок:</w:t>
            </w:r>
          </w:p>
          <w:p w14:paraId="4173111A" w14:textId="6E5E7508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Хорошо-18учеников</w:t>
            </w:r>
          </w:p>
          <w:p w14:paraId="7663FB7E" w14:textId="1A28D68A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Удовлетворительно-4 ученика</w:t>
            </w:r>
          </w:p>
          <w:p w14:paraId="071F8E16" w14:textId="11BB8C2C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Слабо-4 ученика</w:t>
            </w:r>
          </w:p>
        </w:tc>
      </w:tr>
    </w:tbl>
    <w:p w14:paraId="2E22CF6C" w14:textId="4BE4D6FB" w:rsidR="000433B4" w:rsidRPr="00822384" w:rsidRDefault="00C72050" w:rsidP="00810250">
      <w:pPr>
        <w:rPr>
          <w:rFonts w:ascii="Times New Roman" w:hAnsi="Times New Roman" w:cs="Times New Roman"/>
          <w:sz w:val="28"/>
          <w:szCs w:val="28"/>
        </w:rPr>
      </w:pPr>
      <w:r w:rsidRPr="008223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B227C"/>
    <w:multiLevelType w:val="hybridMultilevel"/>
    <w:tmpl w:val="E9866206"/>
    <w:lvl w:ilvl="0" w:tplc="CC380A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963FB"/>
    <w:rsid w:val="000C181E"/>
    <w:rsid w:val="0010772D"/>
    <w:rsid w:val="00117BDC"/>
    <w:rsid w:val="00132644"/>
    <w:rsid w:val="00175A7A"/>
    <w:rsid w:val="001A5718"/>
    <w:rsid w:val="001B6783"/>
    <w:rsid w:val="001B7F46"/>
    <w:rsid w:val="001D0EB9"/>
    <w:rsid w:val="001D1604"/>
    <w:rsid w:val="001E73DD"/>
    <w:rsid w:val="001F154D"/>
    <w:rsid w:val="001F2829"/>
    <w:rsid w:val="00234D04"/>
    <w:rsid w:val="00235437"/>
    <w:rsid w:val="00240058"/>
    <w:rsid w:val="00240BF4"/>
    <w:rsid w:val="002467C1"/>
    <w:rsid w:val="002844B3"/>
    <w:rsid w:val="00286323"/>
    <w:rsid w:val="002A24DB"/>
    <w:rsid w:val="002E5BF9"/>
    <w:rsid w:val="002F51BA"/>
    <w:rsid w:val="0030176D"/>
    <w:rsid w:val="00316FF8"/>
    <w:rsid w:val="00342586"/>
    <w:rsid w:val="00361A6C"/>
    <w:rsid w:val="00393D28"/>
    <w:rsid w:val="00394B1E"/>
    <w:rsid w:val="003A1315"/>
    <w:rsid w:val="003B456D"/>
    <w:rsid w:val="003B648C"/>
    <w:rsid w:val="003C1E48"/>
    <w:rsid w:val="003C4FF2"/>
    <w:rsid w:val="003E6506"/>
    <w:rsid w:val="00400953"/>
    <w:rsid w:val="004A784E"/>
    <w:rsid w:val="004B19EF"/>
    <w:rsid w:val="004B6CB4"/>
    <w:rsid w:val="004D1313"/>
    <w:rsid w:val="004F0ACC"/>
    <w:rsid w:val="004F327B"/>
    <w:rsid w:val="005311DD"/>
    <w:rsid w:val="0053792A"/>
    <w:rsid w:val="00544449"/>
    <w:rsid w:val="00553EAA"/>
    <w:rsid w:val="00593096"/>
    <w:rsid w:val="005A05F9"/>
    <w:rsid w:val="005A1F1D"/>
    <w:rsid w:val="005B69D6"/>
    <w:rsid w:val="005C49A6"/>
    <w:rsid w:val="005F63A0"/>
    <w:rsid w:val="00660F65"/>
    <w:rsid w:val="00664093"/>
    <w:rsid w:val="00675390"/>
    <w:rsid w:val="006E19E2"/>
    <w:rsid w:val="006E22F7"/>
    <w:rsid w:val="006F73F7"/>
    <w:rsid w:val="007169B2"/>
    <w:rsid w:val="00740778"/>
    <w:rsid w:val="0077108D"/>
    <w:rsid w:val="00793F65"/>
    <w:rsid w:val="00794752"/>
    <w:rsid w:val="007B1893"/>
    <w:rsid w:val="007C6D8B"/>
    <w:rsid w:val="007E4CA2"/>
    <w:rsid w:val="00802205"/>
    <w:rsid w:val="00806E01"/>
    <w:rsid w:val="00810250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B4041"/>
    <w:rsid w:val="008C0BC0"/>
    <w:rsid w:val="008D37DD"/>
    <w:rsid w:val="008F1084"/>
    <w:rsid w:val="00934EFA"/>
    <w:rsid w:val="00940152"/>
    <w:rsid w:val="00943614"/>
    <w:rsid w:val="0095523B"/>
    <w:rsid w:val="00966478"/>
    <w:rsid w:val="00982483"/>
    <w:rsid w:val="0099121C"/>
    <w:rsid w:val="009D3DE3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A59C9"/>
    <w:rsid w:val="00AD286E"/>
    <w:rsid w:val="00B0206F"/>
    <w:rsid w:val="00B22BE4"/>
    <w:rsid w:val="00B77DBF"/>
    <w:rsid w:val="00B84899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95517"/>
    <w:rsid w:val="00CA3F43"/>
    <w:rsid w:val="00CA7003"/>
    <w:rsid w:val="00CD3087"/>
    <w:rsid w:val="00D24FC7"/>
    <w:rsid w:val="00D53F45"/>
    <w:rsid w:val="00D5751E"/>
    <w:rsid w:val="00D60E8C"/>
    <w:rsid w:val="00D803C5"/>
    <w:rsid w:val="00DB0793"/>
    <w:rsid w:val="00DC148D"/>
    <w:rsid w:val="00DD1795"/>
    <w:rsid w:val="00E1220C"/>
    <w:rsid w:val="00E131A8"/>
    <w:rsid w:val="00E223CE"/>
    <w:rsid w:val="00E564E2"/>
    <w:rsid w:val="00E63E89"/>
    <w:rsid w:val="00E66BD9"/>
    <w:rsid w:val="00E704D0"/>
    <w:rsid w:val="00E73A7F"/>
    <w:rsid w:val="00ED275E"/>
    <w:rsid w:val="00F0656D"/>
    <w:rsid w:val="00F25CD4"/>
    <w:rsid w:val="00F93CED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27AC"/>
  <w15:docId w15:val="{9017DF68-074C-457F-BD75-DD47303B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F0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21760.kiasuo.ru/ous/4702445/journal/theme_plans/122888/themes/6167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Elena</cp:lastModifiedBy>
  <cp:revision>2</cp:revision>
  <cp:lastPrinted>2015-09-24T06:08:00Z</cp:lastPrinted>
  <dcterms:created xsi:type="dcterms:W3CDTF">2023-10-08T03:21:00Z</dcterms:created>
  <dcterms:modified xsi:type="dcterms:W3CDTF">2023-10-08T03:21:00Z</dcterms:modified>
</cp:coreProperties>
</file>